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2" w:rsidRDefault="00256A62" w:rsidP="00256A62">
      <w:pPr>
        <w:pStyle w:val="a7"/>
        <w:spacing w:line="280" w:lineRule="exact"/>
        <w:ind w:firstLine="993"/>
      </w:pPr>
      <w:bookmarkStart w:id="0" w:name="_GoBack"/>
      <w:bookmarkEnd w:id="0"/>
    </w:p>
    <w:p w:rsidR="00256A62" w:rsidRDefault="00B2408D" w:rsidP="0091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  <w:r w:rsidR="00911571">
        <w:rPr>
          <w:b/>
          <w:sz w:val="28"/>
          <w:szCs w:val="28"/>
        </w:rPr>
        <w:t>Финансового управления администрации городского округа «Город Губаха»</w:t>
      </w:r>
      <w:r w:rsidR="00AA5E42">
        <w:rPr>
          <w:b/>
          <w:sz w:val="28"/>
          <w:szCs w:val="28"/>
        </w:rPr>
        <w:t xml:space="preserve"> </w:t>
      </w:r>
      <w:r w:rsidR="00A25C10">
        <w:rPr>
          <w:b/>
          <w:sz w:val="28"/>
          <w:szCs w:val="28"/>
        </w:rPr>
        <w:t xml:space="preserve">Пермского края </w:t>
      </w:r>
      <w:r w:rsidR="001C3DB3">
        <w:rPr>
          <w:b/>
          <w:sz w:val="28"/>
          <w:szCs w:val="28"/>
        </w:rPr>
        <w:t>за 2016</w:t>
      </w:r>
      <w:r w:rsidR="00A23045">
        <w:rPr>
          <w:b/>
          <w:sz w:val="28"/>
          <w:szCs w:val="28"/>
        </w:rPr>
        <w:t xml:space="preserve">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68"/>
        <w:gridCol w:w="2061"/>
        <w:gridCol w:w="2496"/>
        <w:gridCol w:w="2615"/>
        <w:gridCol w:w="2080"/>
      </w:tblGrid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4F49F6">
              <w:rPr>
                <w:rFonts w:eastAsia="Calibri"/>
              </w:rPr>
              <w:t>п</w:t>
            </w:r>
            <w:proofErr w:type="spellEnd"/>
            <w:proofErr w:type="gramEnd"/>
            <w:r w:rsidRPr="004F49F6">
              <w:rPr>
                <w:rFonts w:eastAsia="Calibri"/>
              </w:rPr>
              <w:t>/</w:t>
            </w:r>
            <w:proofErr w:type="spellStart"/>
            <w:r w:rsidRPr="004F49F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Наименование мероприятия в соот</w:t>
            </w:r>
            <w:r w:rsidR="00D01BDF">
              <w:rPr>
                <w:rFonts w:eastAsia="Calibri"/>
              </w:rPr>
              <w:t>ветствии с планом работы на 2016</w:t>
            </w:r>
            <w:r w:rsidRPr="004F49F6">
              <w:rPr>
                <w:rFonts w:eastAsia="Calibri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4F49F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Ожидаемый результат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Полученный результат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Примечание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3D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Внесение изменений в решение о бюджете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1C3DB3">
              <w:rPr>
                <w:rFonts w:eastAsia="Calibri"/>
              </w:rPr>
              <w:t>нского</w:t>
            </w:r>
            <w:proofErr w:type="spellEnd"/>
            <w:r w:rsidR="001C3DB3">
              <w:rPr>
                <w:rFonts w:eastAsia="Calibri"/>
              </w:rPr>
              <w:t xml:space="preserve"> городского округа на 2016 год и на плановый период 2017-2018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9B753D" w:rsidRPr="00910A17" w:rsidRDefault="001C3DB3" w:rsidP="00256A6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C2632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качественной организации исполнения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1C3DB3">
              <w:rPr>
                <w:rFonts w:eastAsia="Calibri"/>
              </w:rPr>
              <w:t>23</w:t>
            </w:r>
            <w:r w:rsidR="00A60A1B" w:rsidRPr="00910A17">
              <w:rPr>
                <w:rFonts w:eastAsia="Calibri"/>
              </w:rPr>
              <w:t>.12.201</w:t>
            </w:r>
            <w:r w:rsidR="001C3DB3">
              <w:rPr>
                <w:rFonts w:eastAsia="Calibri"/>
              </w:rPr>
              <w:t>5 № 300</w:t>
            </w:r>
          </w:p>
          <w:p w:rsidR="00425835" w:rsidRPr="00910A17" w:rsidRDefault="00425835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(о принятых решениях в разделе «Нормотворческая деятельность»)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C2632C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5F158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</w:t>
            </w:r>
            <w:r w:rsidR="003C6674" w:rsidRPr="00910A17">
              <w:rPr>
                <w:rFonts w:eastAsia="Calibri"/>
              </w:rPr>
              <w:t xml:space="preserve">и представления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</w:t>
            </w:r>
            <w:r w:rsidR="001C3DB3">
              <w:rPr>
                <w:rFonts w:eastAsia="Calibri"/>
              </w:rPr>
              <w:t>нского</w:t>
            </w:r>
            <w:proofErr w:type="spellEnd"/>
            <w:r w:rsidR="001C3DB3">
              <w:rPr>
                <w:rFonts w:eastAsia="Calibri"/>
              </w:rPr>
              <w:t xml:space="preserve"> городского округа за 2015</w:t>
            </w:r>
            <w:r w:rsidR="003C6674" w:rsidRPr="00910A17">
              <w:rPr>
                <w:rFonts w:eastAsia="Calibri"/>
              </w:rPr>
              <w:t xml:space="preserve"> год и представление его в </w:t>
            </w:r>
            <w:proofErr w:type="spellStart"/>
            <w:r w:rsidR="003C6674" w:rsidRPr="00910A17">
              <w:rPr>
                <w:rFonts w:eastAsia="Calibri"/>
              </w:rPr>
              <w:t>Губахинскую</w:t>
            </w:r>
            <w:proofErr w:type="spellEnd"/>
            <w:r w:rsidR="003C6674" w:rsidRPr="00910A17">
              <w:rPr>
                <w:rFonts w:eastAsia="Calibri"/>
              </w:rPr>
              <w:t xml:space="preserve"> городскую Думу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1C3DB3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3C6674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депутатского корпуса об </w:t>
            </w:r>
            <w:r w:rsidR="00C3173B" w:rsidRPr="00910A17">
              <w:rPr>
                <w:rFonts w:eastAsia="Calibri"/>
              </w:rPr>
              <w:t>исполнении бюджета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3173B" w:rsidP="00ED7CF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ED7CFE">
              <w:rPr>
                <w:rFonts w:eastAsia="Calibri"/>
              </w:rPr>
              <w:t>12.05.2016</w:t>
            </w:r>
            <w:r w:rsidR="001922E8" w:rsidRPr="00910A17">
              <w:rPr>
                <w:rFonts w:eastAsia="Calibri"/>
              </w:rPr>
              <w:t xml:space="preserve"> № </w:t>
            </w:r>
            <w:r w:rsidR="00ED7CFE">
              <w:rPr>
                <w:rFonts w:eastAsia="Calibri"/>
              </w:rPr>
              <w:t>325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постановлений</w:t>
            </w:r>
            <w:r w:rsidR="003C6674" w:rsidRPr="00910A17">
              <w:rPr>
                <w:rFonts w:eastAsia="Calibri"/>
              </w:rPr>
              <w:t xml:space="preserve"> об утверждении ежеквартального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Губахинского</w:t>
            </w:r>
            <w:proofErr w:type="spellEnd"/>
            <w:r w:rsidR="003C6674" w:rsidRPr="00910A17">
              <w:rPr>
                <w:rFonts w:eastAsia="Calibri"/>
              </w:rPr>
              <w:t xml:space="preserve"> городского округа в текущем финансовом году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ED7CFE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</w:t>
            </w:r>
            <w:r w:rsidR="00700EB7" w:rsidRPr="00910A17"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="00700EB7" w:rsidRPr="00910A17">
              <w:rPr>
                <w:rFonts w:eastAsia="Calibri"/>
              </w:rPr>
              <w:t>Губахинского</w:t>
            </w:r>
            <w:proofErr w:type="spellEnd"/>
            <w:r w:rsidR="00700EB7" w:rsidRPr="00910A17">
              <w:rPr>
                <w:rFonts w:eastAsia="Calibri"/>
              </w:rPr>
              <w:t xml:space="preserve"> городского округа и </w:t>
            </w:r>
            <w:r w:rsidRPr="00910A17">
              <w:rPr>
                <w:rFonts w:eastAsia="Calibri"/>
              </w:rPr>
              <w:t xml:space="preserve">общественности об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о ходе текущего исполнения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700EB7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Постановления администрации городского округа:</w:t>
            </w:r>
          </w:p>
          <w:p w:rsidR="00700EB7" w:rsidRPr="00910A17" w:rsidRDefault="006D296B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06.05.2016 № 445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6D296B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01.08.2016 № 803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6D296B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09.11.2016</w:t>
            </w:r>
            <w:r w:rsidR="006F27CE" w:rsidRPr="00910A17">
              <w:rPr>
                <w:rFonts w:eastAsia="Calibri"/>
              </w:rPr>
              <w:t xml:space="preserve"> № </w:t>
            </w:r>
            <w:r w:rsidR="00183422" w:rsidRPr="00910A17">
              <w:rPr>
                <w:rFonts w:eastAsia="Calibri"/>
              </w:rPr>
              <w:t>1</w:t>
            </w:r>
            <w:r>
              <w:rPr>
                <w:rFonts w:eastAsia="Calibri"/>
              </w:rPr>
              <w:t>235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6F27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Еженедельный мониторинг поступления собственных доходов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12" w:rsidRPr="00910A17" w:rsidRDefault="005A7F1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A7DF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бесперебойного и своевременного </w:t>
            </w:r>
            <w:r w:rsidRPr="00910A17">
              <w:rPr>
                <w:rFonts w:eastAsia="Calibri"/>
              </w:rPr>
              <w:lastRenderedPageBreak/>
              <w:t xml:space="preserve">исполнения доходной и расходной части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CA7DF1" w:rsidP="00DD419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Заявки бюджетополучателей исполнены в полном </w:t>
            </w:r>
            <w:r w:rsidR="009010A6" w:rsidRPr="00910A17">
              <w:rPr>
                <w:rFonts w:eastAsia="Calibri"/>
              </w:rPr>
              <w:lastRenderedPageBreak/>
              <w:t>объеме и в установленные сроки.</w:t>
            </w:r>
            <w:r w:rsidRPr="00910A17">
              <w:rPr>
                <w:rFonts w:eastAsia="Calibri"/>
              </w:rPr>
              <w:t xml:space="preserve"> Обеспечены все первоочередные расходы по выплате заработной платы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6D296B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материалов и участие в публичных слушаниях по </w:t>
            </w:r>
            <w:r w:rsidR="00EB23E4" w:rsidRPr="00910A17">
              <w:rPr>
                <w:rFonts w:eastAsia="Calibri"/>
              </w:rPr>
              <w:t xml:space="preserve">годовому </w:t>
            </w:r>
            <w:r w:rsidRPr="00910A17">
              <w:rPr>
                <w:rFonts w:eastAsia="Calibri"/>
              </w:rPr>
              <w:t>отче</w:t>
            </w:r>
            <w:r w:rsidR="005A7F12" w:rsidRPr="00910A17">
              <w:rPr>
                <w:rFonts w:eastAsia="Calibri"/>
              </w:rPr>
              <w:t>ту об исполнении бюджета за 201</w:t>
            </w:r>
            <w:r w:rsidR="006D296B">
              <w:rPr>
                <w:rFonts w:eastAsia="Calibri"/>
              </w:rPr>
              <w:t>5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6D296B">
              <w:rPr>
                <w:rFonts w:eastAsia="Calibri"/>
              </w:rPr>
              <w:t>нского</w:t>
            </w:r>
            <w:proofErr w:type="spellEnd"/>
            <w:r w:rsidR="006D296B">
              <w:rPr>
                <w:rFonts w:eastAsia="Calibri"/>
              </w:rPr>
              <w:t xml:space="preserve"> городского округа на 2017</w:t>
            </w:r>
            <w:r w:rsidR="005A7F12" w:rsidRPr="00910A17">
              <w:rPr>
                <w:rFonts w:eastAsia="Calibri"/>
              </w:rPr>
              <w:t xml:space="preserve"> год и на плановый период 201</w:t>
            </w:r>
            <w:r w:rsidR="006D296B">
              <w:rPr>
                <w:rFonts w:eastAsia="Calibri"/>
              </w:rPr>
              <w:t>8-2019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6D29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Обеспечение открытости и прозрачности бюджетного процесса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EB23E4" w:rsidP="006D296B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Публичные слушания по годовому отчету об и</w:t>
            </w:r>
            <w:r w:rsidR="006D296B">
              <w:rPr>
                <w:rFonts w:eastAsia="Calibri"/>
              </w:rPr>
              <w:t>сполнении бюджета за 2015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5A7F12" w:rsidRPr="00910A17">
              <w:rPr>
                <w:rFonts w:eastAsia="Calibri"/>
              </w:rPr>
              <w:t>нского</w:t>
            </w:r>
            <w:proofErr w:type="spellEnd"/>
            <w:r w:rsidR="005A7F12" w:rsidRPr="00910A17">
              <w:rPr>
                <w:rFonts w:eastAsia="Calibri"/>
              </w:rPr>
              <w:t xml:space="preserve"> городского округа на 201</w:t>
            </w:r>
            <w:r w:rsidR="006D296B">
              <w:rPr>
                <w:rFonts w:eastAsia="Calibri"/>
              </w:rPr>
              <w:t>7</w:t>
            </w:r>
            <w:r w:rsidR="0069008C" w:rsidRPr="00910A17">
              <w:rPr>
                <w:rFonts w:eastAsia="Calibri"/>
              </w:rPr>
              <w:t xml:space="preserve"> год и на плановый период 201</w:t>
            </w:r>
            <w:r w:rsidR="006D296B">
              <w:rPr>
                <w:rFonts w:eastAsia="Calibri"/>
              </w:rPr>
              <w:t>8-2019</w:t>
            </w:r>
            <w:r w:rsidRPr="00910A17">
              <w:rPr>
                <w:rFonts w:eastAsia="Calibri"/>
              </w:rPr>
              <w:t xml:space="preserve"> годов состоялись, </w:t>
            </w:r>
            <w:r w:rsidR="003F06F2" w:rsidRPr="00910A17">
              <w:rPr>
                <w:rFonts w:eastAsia="Calibri"/>
              </w:rPr>
              <w:t xml:space="preserve">с докладом выступила </w:t>
            </w:r>
            <w:r w:rsidR="006D296B">
              <w:rPr>
                <w:rFonts w:eastAsia="Calibri"/>
              </w:rPr>
              <w:t>Князева Н.В.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66B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и размещение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в информационных сетях общего использования, подготовка брошюры «Бюджет для граждан», подготовка презентаций.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FB0F0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</w:t>
            </w:r>
            <w:r w:rsidR="00D01BDF">
              <w:rPr>
                <w:rFonts w:eastAsia="Calibri"/>
              </w:rPr>
              <w:t>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открытости и доступности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C180A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Информац</w:t>
            </w:r>
            <w:r w:rsidR="000C2F0A" w:rsidRPr="00910A17">
              <w:rPr>
                <w:rFonts w:eastAsia="Calibri"/>
              </w:rPr>
              <w:t xml:space="preserve">ия об исполнении бюджета </w:t>
            </w:r>
            <w:r w:rsidR="00D01BDF">
              <w:rPr>
                <w:rFonts w:eastAsia="Calibri"/>
              </w:rPr>
              <w:t>за 2015</w:t>
            </w:r>
            <w:r w:rsidR="00894B48" w:rsidRPr="00910A17">
              <w:rPr>
                <w:rFonts w:eastAsia="Calibri"/>
              </w:rPr>
              <w:t xml:space="preserve"> год, </w:t>
            </w:r>
            <w:r w:rsidRPr="00910A17">
              <w:rPr>
                <w:rFonts w:eastAsia="Calibri"/>
              </w:rPr>
              <w:t xml:space="preserve"> за 1,2,3 кварталы</w:t>
            </w:r>
            <w:r w:rsidR="00D01BDF">
              <w:rPr>
                <w:rFonts w:eastAsia="Calibri"/>
              </w:rPr>
              <w:t xml:space="preserve"> 2016г.</w:t>
            </w:r>
            <w:r w:rsidR="00A2713D" w:rsidRPr="00910A17">
              <w:rPr>
                <w:rFonts w:eastAsia="Calibri"/>
              </w:rPr>
              <w:t>, брошюра «Бюджет для граждан»</w:t>
            </w:r>
            <w:r w:rsidR="002C180A" w:rsidRPr="00910A17">
              <w:rPr>
                <w:rFonts w:eastAsia="Calibri"/>
              </w:rPr>
              <w:t>, отче</w:t>
            </w:r>
            <w:r w:rsidR="00D01BDF">
              <w:rPr>
                <w:rFonts w:eastAsia="Calibri"/>
              </w:rPr>
              <w:t xml:space="preserve">т о работе </w:t>
            </w:r>
            <w:proofErr w:type="spellStart"/>
            <w:r w:rsidR="00D01BDF">
              <w:rPr>
                <w:rFonts w:eastAsia="Calibri"/>
              </w:rPr>
              <w:t>финуправления</w:t>
            </w:r>
            <w:proofErr w:type="spellEnd"/>
            <w:r w:rsidR="00D01BDF">
              <w:rPr>
                <w:rFonts w:eastAsia="Calibri"/>
              </w:rPr>
              <w:t xml:space="preserve"> за 2015</w:t>
            </w:r>
            <w:r w:rsidR="002C180A" w:rsidRPr="00910A17">
              <w:rPr>
                <w:rFonts w:eastAsia="Calibri"/>
              </w:rPr>
              <w:t xml:space="preserve"> год</w:t>
            </w:r>
            <w:r w:rsidR="00894B48" w:rsidRPr="00910A17">
              <w:rPr>
                <w:rFonts w:eastAsia="Calibri"/>
              </w:rPr>
              <w:t xml:space="preserve"> </w:t>
            </w:r>
            <w:r w:rsidR="00A2713D" w:rsidRPr="00910A17">
              <w:rPr>
                <w:rFonts w:eastAsia="Calibri"/>
              </w:rPr>
              <w:t xml:space="preserve">размещены на официальном сайте </w:t>
            </w:r>
            <w:proofErr w:type="spellStart"/>
            <w:r w:rsidR="00A2713D" w:rsidRPr="00910A17">
              <w:rPr>
                <w:rFonts w:eastAsia="Calibri"/>
              </w:rPr>
              <w:t>Губахинского</w:t>
            </w:r>
            <w:proofErr w:type="spellEnd"/>
            <w:r w:rsidR="00A2713D"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957F5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Организация работы и осуществление </w:t>
            </w:r>
            <w:r w:rsidR="00D01BDF">
              <w:rPr>
                <w:rFonts w:eastAsia="Calibri"/>
              </w:rPr>
              <w:t>мониторинга исполнения в 2016</w:t>
            </w:r>
            <w:r w:rsidRPr="00910A17">
              <w:rPr>
                <w:rFonts w:eastAsia="Calibri"/>
              </w:rPr>
              <w:t xml:space="preserve"> году майских Указов Президента Российской Федерации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Наличие информации об осуществлении мер по реализации задач, определенных </w:t>
            </w:r>
            <w:r w:rsidRPr="00910A17">
              <w:rPr>
                <w:rFonts w:eastAsia="Calibri"/>
              </w:rPr>
              <w:lastRenderedPageBreak/>
              <w:t>майскими Указами Президента Российской Федерации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Информация об исполнении Указов Президента Российской Федерации </w:t>
            </w:r>
            <w:r w:rsidR="00B42931" w:rsidRPr="00910A17">
              <w:rPr>
                <w:rFonts w:eastAsia="Calibri"/>
              </w:rPr>
              <w:lastRenderedPageBreak/>
              <w:t>направляется по запросу в Правительство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B4293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Рассмотрение итогов оценки качества управления муниципальными финансами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92B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733F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Улучшение качественных показателей управления муниципальными финансами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Итоговый рейтинг:</w:t>
            </w:r>
            <w:r w:rsidR="00787FC0">
              <w:rPr>
                <w:rFonts w:eastAsia="Calibri"/>
              </w:rPr>
              <w:t xml:space="preserve">    за 2015 год -33</w:t>
            </w:r>
            <w:r w:rsidR="00AD2BC8" w:rsidRPr="00910A17">
              <w:rPr>
                <w:rFonts w:eastAsia="Calibri"/>
              </w:rPr>
              <w:t xml:space="preserve"> место;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1 кв.201</w:t>
            </w:r>
            <w:r w:rsidR="00787FC0">
              <w:rPr>
                <w:rFonts w:eastAsia="Calibri"/>
              </w:rPr>
              <w:t xml:space="preserve">6г. – 42 </w:t>
            </w:r>
            <w:r w:rsidR="0052304F" w:rsidRPr="00910A17">
              <w:rPr>
                <w:rFonts w:eastAsia="Calibri"/>
              </w:rPr>
              <w:t>место</w:t>
            </w:r>
            <w:r w:rsidRPr="00910A17">
              <w:rPr>
                <w:rFonts w:eastAsia="Calibri"/>
              </w:rPr>
              <w:t>;</w:t>
            </w:r>
          </w:p>
          <w:p w:rsidR="0052304F" w:rsidRPr="00910A17" w:rsidRDefault="00787FC0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 полугодие 2016 – 44</w:t>
            </w:r>
            <w:r w:rsidR="0052304F" w:rsidRPr="00910A17">
              <w:rPr>
                <w:rFonts w:eastAsia="Calibri"/>
              </w:rPr>
              <w:t xml:space="preserve"> место</w:t>
            </w:r>
            <w:r w:rsidR="00AD2BC8" w:rsidRPr="00910A17">
              <w:rPr>
                <w:rFonts w:eastAsia="Calibri"/>
              </w:rPr>
              <w:t>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9 мес.201</w:t>
            </w:r>
            <w:r w:rsidR="00787FC0">
              <w:rPr>
                <w:rFonts w:eastAsia="Calibri"/>
              </w:rPr>
              <w:t>6г. – 37</w:t>
            </w:r>
            <w:r w:rsidR="0052304F" w:rsidRPr="00910A17">
              <w:rPr>
                <w:rFonts w:eastAsia="Calibri"/>
              </w:rPr>
              <w:t xml:space="preserve"> место</w:t>
            </w:r>
          </w:p>
          <w:p w:rsidR="0052304F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Из 48 территорий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A" w:rsidRPr="004F49F6" w:rsidRDefault="009A503A" w:rsidP="00256A62">
            <w:pPr>
              <w:rPr>
                <w:rFonts w:eastAsia="Calibri"/>
              </w:rPr>
            </w:pPr>
          </w:p>
        </w:tc>
      </w:tr>
      <w:tr w:rsidR="00B42931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</w:t>
            </w:r>
            <w:r w:rsidR="009907A1" w:rsidRPr="00910A17">
              <w:rPr>
                <w:rFonts w:eastAsia="Calibri"/>
              </w:rPr>
              <w:t>ка отчетов</w:t>
            </w:r>
            <w:r w:rsidRPr="00910A17">
              <w:rPr>
                <w:rFonts w:eastAsia="Calibri"/>
              </w:rPr>
              <w:t xml:space="preserve"> в рамках Соглашения с Министерством финансов пермского края с высоко дотационными территориями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E74390" w:rsidRPr="00910A17" w:rsidRDefault="00E74390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Мониторинг соблюдения ограничений, установленных Бюджетным кодексом РФ для </w:t>
            </w:r>
            <w:proofErr w:type="spellStart"/>
            <w:r w:rsidRPr="00910A17">
              <w:rPr>
                <w:rFonts w:eastAsia="Calibri"/>
              </w:rPr>
              <w:t>высокодотационных</w:t>
            </w:r>
            <w:proofErr w:type="spellEnd"/>
            <w:r w:rsidRPr="00910A17">
              <w:rPr>
                <w:rFonts w:eastAsia="Calibri"/>
              </w:rPr>
              <w:t xml:space="preserve"> территорий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Осуществляется </w:t>
            </w:r>
            <w:proofErr w:type="gramStart"/>
            <w:r w:rsidRPr="00910A17">
              <w:rPr>
                <w:rFonts w:eastAsia="Calibri"/>
              </w:rPr>
              <w:t>контроль за</w:t>
            </w:r>
            <w:proofErr w:type="gramEnd"/>
            <w:r w:rsidRPr="00910A17">
              <w:rPr>
                <w:rFonts w:eastAsia="Calibri"/>
              </w:rPr>
              <w:t xml:space="preserve"> снижением задолженности в бюджеты всех уровней, за принятием и исполнением расходных полномочий, не отнесенных к полномочиям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C44486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Default="00C44486" w:rsidP="00256A62">
            <w:pPr>
              <w:rPr>
                <w:rFonts w:eastAsia="Calibri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4F49F6" w:rsidRDefault="00C44486" w:rsidP="00562D62">
            <w:pPr>
              <w:rPr>
                <w:rFonts w:eastAsia="Calibri"/>
              </w:rPr>
            </w:pPr>
          </w:p>
        </w:tc>
      </w:tr>
      <w:tr w:rsidR="00C44486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Default="00BE5B53" w:rsidP="00A25C1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25C10">
              <w:rPr>
                <w:rFonts w:eastAsia="Calibri"/>
              </w:rPr>
              <w:t>0</w:t>
            </w:r>
            <w:r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5568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постановления об утверждении порядка работы над </w:t>
            </w:r>
            <w:r w:rsidR="00D05FAA" w:rsidRPr="00910A17">
              <w:rPr>
                <w:rFonts w:eastAsia="Calibri"/>
              </w:rPr>
              <w:t>проектом бюджета на очередной финансовый год и плановый период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812FDC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  <w:p w:rsidR="00D05FAA" w:rsidRPr="00910A17" w:rsidRDefault="00D05FAA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8A7F3C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Разработка и внесение в </w:t>
            </w:r>
            <w:proofErr w:type="spellStart"/>
            <w:r w:rsidRPr="00910A17">
              <w:rPr>
                <w:rFonts w:eastAsia="Calibri"/>
              </w:rPr>
              <w:t>Губахинскую</w:t>
            </w:r>
            <w:proofErr w:type="spellEnd"/>
            <w:r w:rsidRPr="00910A17">
              <w:rPr>
                <w:rFonts w:eastAsia="Calibri"/>
              </w:rPr>
              <w:t xml:space="preserve"> </w:t>
            </w:r>
            <w:proofErr w:type="gramStart"/>
            <w:r w:rsidRPr="00910A17">
              <w:rPr>
                <w:rFonts w:eastAsia="Calibri"/>
              </w:rPr>
              <w:t>городскую</w:t>
            </w:r>
            <w:proofErr w:type="gramEnd"/>
            <w:r w:rsidRPr="00910A17">
              <w:rPr>
                <w:rFonts w:eastAsia="Calibri"/>
              </w:rPr>
              <w:t xml:space="preserve"> Думы в установленные сроки и соответствующего требованиям бюджетного законодательства </w:t>
            </w:r>
            <w:r w:rsidRPr="00910A17">
              <w:rPr>
                <w:rFonts w:eastAsia="Calibri"/>
              </w:rPr>
              <w:lastRenderedPageBreak/>
              <w:t xml:space="preserve">проекта решения о бюджете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916A50" w:rsidP="00B23A2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В соответствии с постановлением администрации </w:t>
            </w:r>
            <w:proofErr w:type="spellStart"/>
            <w:r w:rsidRPr="00910A17">
              <w:rPr>
                <w:rFonts w:eastAsia="Calibri"/>
              </w:rPr>
              <w:t>г</w:t>
            </w:r>
            <w:proofErr w:type="gramStart"/>
            <w:r w:rsidRPr="00910A17">
              <w:rPr>
                <w:rFonts w:eastAsia="Calibri"/>
              </w:rPr>
              <w:t>.Г</w:t>
            </w:r>
            <w:proofErr w:type="gramEnd"/>
            <w:r w:rsidRPr="00910A17">
              <w:rPr>
                <w:rFonts w:eastAsia="Calibri"/>
              </w:rPr>
              <w:t>убахи</w:t>
            </w:r>
            <w:proofErr w:type="spellEnd"/>
            <w:r w:rsidRPr="00910A17">
              <w:rPr>
                <w:rFonts w:eastAsia="Calibri"/>
              </w:rPr>
              <w:t xml:space="preserve"> от </w:t>
            </w:r>
            <w:r w:rsidR="00B23A2E">
              <w:rPr>
                <w:rFonts w:eastAsia="Calibri"/>
              </w:rPr>
              <w:t>15.06.2016 № 614</w:t>
            </w:r>
            <w:r w:rsidRPr="00910A17">
              <w:rPr>
                <w:rFonts w:eastAsia="Calibri"/>
              </w:rPr>
              <w:t xml:space="preserve"> «О порядке составления проекта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</w:t>
            </w:r>
            <w:r w:rsidR="00B23A2E">
              <w:rPr>
                <w:rFonts w:eastAsia="Calibri"/>
              </w:rPr>
              <w:t xml:space="preserve">на 2017 год и на </w:t>
            </w:r>
            <w:r w:rsidR="00B23A2E">
              <w:rPr>
                <w:rFonts w:eastAsia="Calibri"/>
              </w:rPr>
              <w:lastRenderedPageBreak/>
              <w:t>плановый период 2018- 2019</w:t>
            </w:r>
            <w:r w:rsidR="00EA402C" w:rsidRPr="00910A17">
              <w:rPr>
                <w:rFonts w:eastAsia="Calibri"/>
              </w:rPr>
              <w:t xml:space="preserve"> годов» организована работа</w:t>
            </w:r>
            <w:r w:rsidR="00B23A2E">
              <w:rPr>
                <w:rFonts w:eastAsia="Calibri"/>
              </w:rPr>
              <w:t xml:space="preserve"> по формированию бюджета на 2017-2019</w:t>
            </w:r>
            <w:r w:rsidR="00EA402C" w:rsidRPr="00910A17">
              <w:rPr>
                <w:rFonts w:eastAsia="Calibri"/>
              </w:rPr>
              <w:t xml:space="preserve"> годы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4F49F6" w:rsidRDefault="00C44486" w:rsidP="00562D62">
            <w:pPr>
              <w:rPr>
                <w:rFonts w:eastAsia="Calibri"/>
              </w:rPr>
            </w:pPr>
          </w:p>
        </w:tc>
      </w:tr>
      <w:tr w:rsidR="00B42931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A25C10">
              <w:rPr>
                <w:rFonts w:eastAsia="Calibri"/>
              </w:rPr>
              <w:t>1</w:t>
            </w:r>
            <w:r w:rsidR="00E9565A"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CC4419" w:rsidP="00EE110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Проведение аукциона </w:t>
            </w:r>
            <w:r w:rsidR="00E96F06" w:rsidRPr="00910A17">
              <w:rPr>
                <w:rFonts w:eastAsia="Calibri"/>
              </w:rPr>
              <w:t xml:space="preserve">в электронной форме </w:t>
            </w:r>
            <w:r w:rsidR="00EE1107" w:rsidRPr="00910A17">
              <w:rPr>
                <w:rFonts w:eastAsia="Calibri"/>
              </w:rPr>
              <w:t>на привлечение банковского кредита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Default="00E96F06" w:rsidP="00562D62">
            <w:pPr>
              <w:rPr>
                <w:rFonts w:eastAsia="Calibri"/>
              </w:rPr>
            </w:pPr>
            <w:proofErr w:type="spellStart"/>
            <w:r w:rsidRPr="00910A17">
              <w:rPr>
                <w:rFonts w:eastAsia="Calibri"/>
              </w:rPr>
              <w:t>Гю</w:t>
            </w:r>
            <w:r w:rsidR="0094216B" w:rsidRPr="00910A17">
              <w:rPr>
                <w:rFonts w:eastAsia="Calibri"/>
              </w:rPr>
              <w:t>львердиева</w:t>
            </w:r>
            <w:proofErr w:type="spellEnd"/>
            <w:r w:rsidR="0094216B" w:rsidRPr="00910A17">
              <w:rPr>
                <w:rFonts w:eastAsia="Calibri"/>
              </w:rPr>
              <w:t xml:space="preserve"> Т.В.</w:t>
            </w:r>
          </w:p>
          <w:p w:rsidR="00B23A2E" w:rsidRPr="00910A17" w:rsidRDefault="00B23A2E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C2422D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В целях финансирования дефицита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B503C" w:rsidP="00C2422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 основании приказа от </w:t>
            </w:r>
            <w:r w:rsidR="00291478">
              <w:rPr>
                <w:rFonts w:eastAsia="Calibri"/>
              </w:rPr>
              <w:t>05.09.2016 № 43/1</w:t>
            </w:r>
            <w:r w:rsidR="00E96F06" w:rsidRPr="00910A17">
              <w:rPr>
                <w:rFonts w:eastAsia="Calibri"/>
              </w:rPr>
              <w:t xml:space="preserve"> «О проведен</w:t>
            </w:r>
            <w:proofErr w:type="gramStart"/>
            <w:r w:rsidR="00E96F06" w:rsidRPr="00910A17">
              <w:rPr>
                <w:rFonts w:eastAsia="Calibri"/>
              </w:rPr>
              <w:t>ии ау</w:t>
            </w:r>
            <w:proofErr w:type="gramEnd"/>
            <w:r w:rsidR="00E96F06" w:rsidRPr="00910A17">
              <w:rPr>
                <w:rFonts w:eastAsia="Calibri"/>
              </w:rPr>
              <w:t xml:space="preserve">кциона в электронной форме </w:t>
            </w:r>
            <w:r w:rsidR="00C2422D" w:rsidRPr="00910A17">
              <w:rPr>
                <w:rFonts w:eastAsia="Calibri"/>
              </w:rPr>
              <w:t>на привлечение банковского кредита»</w:t>
            </w:r>
            <w:r w:rsidR="00E96F06" w:rsidRPr="00910A17">
              <w:rPr>
                <w:rFonts w:eastAsia="Calibri"/>
              </w:rPr>
              <w:t xml:space="preserve"> проведен аукцион в электронной форме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E96F06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4F49F6" w:rsidRDefault="00E96F06" w:rsidP="00256A62">
            <w:pPr>
              <w:rPr>
                <w:rFonts w:eastAsia="Calibri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4F49F6" w:rsidRDefault="00E96F06" w:rsidP="00562D62">
            <w:pPr>
              <w:rPr>
                <w:rFonts w:eastAsia="Calibri"/>
              </w:rPr>
            </w:pPr>
          </w:p>
        </w:tc>
      </w:tr>
      <w:tr w:rsidR="00700EB7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Default="0027231B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25C10">
              <w:rPr>
                <w:rFonts w:eastAsia="Calibri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Составление и представление в Министерство финансов </w:t>
            </w:r>
            <w:r w:rsidR="00BE15B1" w:rsidRPr="00910A17">
              <w:rPr>
                <w:rFonts w:eastAsia="Calibri"/>
              </w:rPr>
              <w:t>Пермского края</w:t>
            </w:r>
            <w:r w:rsidRPr="00910A17">
              <w:rPr>
                <w:rFonts w:eastAsia="Calibri"/>
              </w:rPr>
              <w:t xml:space="preserve"> отчетности об исполнении </w:t>
            </w:r>
            <w:r w:rsidR="00AD233E" w:rsidRPr="00910A17">
              <w:rPr>
                <w:rFonts w:eastAsia="Calibri"/>
              </w:rPr>
              <w:t>бюджета городского округа</w:t>
            </w:r>
          </w:p>
          <w:p w:rsidR="00A23045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-за декабрь 2015</w:t>
            </w:r>
            <w:r w:rsidR="00A23045" w:rsidRPr="00910A17">
              <w:rPr>
                <w:rFonts w:eastAsia="Calibri"/>
              </w:rPr>
              <w:t xml:space="preserve"> года</w:t>
            </w:r>
          </w:p>
          <w:p w:rsidR="00A23045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2015</w:t>
            </w:r>
            <w:r w:rsidR="00A23045" w:rsidRPr="00910A17">
              <w:rPr>
                <w:rFonts w:eastAsia="Calibri"/>
              </w:rPr>
              <w:t>год</w:t>
            </w:r>
          </w:p>
          <w:p w:rsidR="00AD233E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январь 2016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февраль 2016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2016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3F433D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апрель 2016</w:t>
            </w:r>
            <w:r w:rsidR="003F433D" w:rsidRPr="00910A17">
              <w:rPr>
                <w:rFonts w:eastAsia="Calibri"/>
              </w:rPr>
              <w:t xml:space="preserve"> года</w:t>
            </w:r>
          </w:p>
          <w:p w:rsidR="003F433D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май 2016</w:t>
            </w:r>
            <w:r w:rsidR="003F433D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CE722F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2 квартал 2016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AD233E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 за </w:t>
            </w:r>
            <w:r w:rsidR="00CE722F">
              <w:rPr>
                <w:rFonts w:eastAsia="Calibri"/>
              </w:rPr>
              <w:t>июль 2016</w:t>
            </w:r>
            <w:r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B214CE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август</w:t>
            </w:r>
            <w:r w:rsidR="00CE722F">
              <w:rPr>
                <w:rFonts w:eastAsia="Calibri"/>
              </w:rPr>
              <w:t xml:space="preserve"> 2016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B214CE" w:rsidRPr="00910A17" w:rsidRDefault="00CE722F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9 месяцев 2016 </w:t>
            </w:r>
            <w:r w:rsidR="00B214CE" w:rsidRPr="00910A17">
              <w:rPr>
                <w:rFonts w:eastAsia="Calibri"/>
              </w:rPr>
              <w:t>года</w:t>
            </w:r>
          </w:p>
          <w:p w:rsidR="00B214CE" w:rsidRPr="00910A17" w:rsidRDefault="00CE722F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октябрь 2016</w:t>
            </w:r>
            <w:r w:rsidR="00B214CE" w:rsidRPr="00910A17">
              <w:rPr>
                <w:rFonts w:eastAsia="Calibri"/>
              </w:rPr>
              <w:t xml:space="preserve"> года</w:t>
            </w:r>
          </w:p>
          <w:p w:rsidR="00B214CE" w:rsidRPr="00910A17" w:rsidRDefault="00CE722F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ноябрь 2016 </w:t>
            </w:r>
            <w:r w:rsidR="00B214CE" w:rsidRPr="00910A17">
              <w:rPr>
                <w:rFonts w:eastAsia="Calibri"/>
              </w:rPr>
              <w:t>года</w:t>
            </w:r>
          </w:p>
          <w:p w:rsidR="00B214CE" w:rsidRPr="00910A17" w:rsidRDefault="00B214CE" w:rsidP="00AD233E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Default="00CE722F" w:rsidP="009E553C">
            <w:pPr>
              <w:rPr>
                <w:rFonts w:eastAsia="Calibri"/>
              </w:rPr>
            </w:pPr>
          </w:p>
          <w:p w:rsidR="00CE722F" w:rsidRPr="00910A17" w:rsidRDefault="00CE722F" w:rsidP="009E553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Береснева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A23045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Министерство финансов </w:t>
            </w:r>
            <w:r w:rsidR="00A23045" w:rsidRPr="00910A17">
              <w:rPr>
                <w:rFonts w:eastAsia="Calibri"/>
              </w:rPr>
              <w:t xml:space="preserve">Пермского края </w:t>
            </w:r>
            <w:r w:rsidRPr="00910A17">
              <w:rPr>
                <w:rFonts w:eastAsia="Calibri"/>
              </w:rPr>
              <w:t xml:space="preserve"> представлена отчетность об исполнении бюджета </w:t>
            </w:r>
            <w:r w:rsidR="00A23045" w:rsidRPr="00910A17">
              <w:rPr>
                <w:rFonts w:eastAsia="Calibri"/>
              </w:rPr>
              <w:t>городского округа,</w:t>
            </w:r>
            <w:r w:rsidRPr="00910A17">
              <w:rPr>
                <w:rFonts w:eastAsia="Calibri"/>
              </w:rPr>
              <w:t xml:space="preserve">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B2408D" w:rsidRDefault="003F433D" w:rsidP="009E553C">
            <w:pPr>
              <w:rPr>
                <w:rFonts w:eastAsia="Calibri"/>
              </w:rPr>
            </w:pPr>
          </w:p>
        </w:tc>
      </w:tr>
      <w:tr w:rsidR="00700EB7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Default="00A25C10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  <w:r w:rsidR="00B70AA7"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Составление и представление в Министерство финансов </w:t>
            </w:r>
            <w:r w:rsidR="00BF7D77" w:rsidRPr="00910A17">
              <w:rPr>
                <w:rFonts w:eastAsia="Calibri"/>
              </w:rPr>
              <w:t xml:space="preserve">Пермского края </w:t>
            </w:r>
            <w:r w:rsidRPr="00910A17">
              <w:rPr>
                <w:rFonts w:eastAsia="Calibri"/>
              </w:rPr>
              <w:t>сводной бухгалтерской отчетности  государственных (муниципальных) бюджетных и авто</w:t>
            </w:r>
            <w:r w:rsidR="00BF7D77" w:rsidRPr="00910A17">
              <w:rPr>
                <w:rFonts w:eastAsia="Calibri"/>
              </w:rPr>
              <w:t>номных учреждений городского округа</w:t>
            </w:r>
            <w:r w:rsidRPr="00910A17">
              <w:rPr>
                <w:rFonts w:eastAsia="Calibri"/>
              </w:rPr>
              <w:t>:</w:t>
            </w:r>
          </w:p>
          <w:p w:rsidR="00BF7D77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2015</w:t>
            </w:r>
            <w:r w:rsidR="00BF7D77" w:rsidRPr="00910A17">
              <w:rPr>
                <w:rFonts w:eastAsia="Calibri"/>
              </w:rPr>
              <w:t xml:space="preserve"> год</w:t>
            </w:r>
          </w:p>
          <w:p w:rsidR="003F433D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2016</w:t>
            </w:r>
            <w:r w:rsidR="003F433D" w:rsidRPr="00910A17">
              <w:rPr>
                <w:rFonts w:eastAsia="Calibri"/>
              </w:rPr>
              <w:t xml:space="preserve"> года</w:t>
            </w:r>
          </w:p>
          <w:p w:rsidR="00BF7D77" w:rsidRPr="00910A17" w:rsidRDefault="00BF7D77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-за 2 квартал </w:t>
            </w:r>
            <w:r w:rsidR="00CE722F">
              <w:rPr>
                <w:rFonts w:eastAsia="Calibri"/>
              </w:rPr>
              <w:t xml:space="preserve">2016 </w:t>
            </w:r>
            <w:r w:rsidRPr="00910A17">
              <w:rPr>
                <w:rFonts w:eastAsia="Calibri"/>
              </w:rPr>
              <w:t>года</w:t>
            </w:r>
          </w:p>
          <w:p w:rsidR="00BF7D77" w:rsidRPr="00910A17" w:rsidRDefault="00CE722F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3 квартал 2016</w:t>
            </w:r>
            <w:r w:rsidR="00BF7D77" w:rsidRPr="00910A17">
              <w:rPr>
                <w:rFonts w:eastAsia="Calibri"/>
              </w:rPr>
              <w:t xml:space="preserve">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Default="00573FFC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  <w:p w:rsidR="00CE722F" w:rsidRDefault="00CE722F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Default="00573FFC" w:rsidP="009E553C">
            <w:pPr>
              <w:rPr>
                <w:rFonts w:eastAsia="Calibri"/>
              </w:rPr>
            </w:pPr>
          </w:p>
          <w:p w:rsidR="00573FFC" w:rsidRPr="00910A17" w:rsidRDefault="00573FFC" w:rsidP="009E553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Береснева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BF7D7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Министерство финансов </w:t>
            </w:r>
            <w:r w:rsidR="00BF7D77" w:rsidRPr="00910A17">
              <w:rPr>
                <w:rFonts w:eastAsia="Calibri"/>
              </w:rPr>
              <w:t>Пермского края</w:t>
            </w:r>
            <w:r w:rsidRPr="00910A17">
              <w:rPr>
                <w:rFonts w:eastAsia="Calibri"/>
              </w:rPr>
              <w:t xml:space="preserve"> представлена сводная бухгалтерская отчетность  государственных (муниципальных) бюджетных и авто</w:t>
            </w:r>
            <w:r w:rsidR="00BF7D77" w:rsidRPr="00910A17">
              <w:rPr>
                <w:rFonts w:eastAsia="Calibri"/>
              </w:rPr>
              <w:t>номных учреждений  городского округа</w:t>
            </w:r>
            <w:r w:rsidRPr="00910A17">
              <w:rPr>
                <w:rFonts w:eastAsia="Calibri"/>
              </w:rPr>
              <w:t>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B2408D" w:rsidRDefault="003F433D" w:rsidP="009E553C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Default="00545BBB" w:rsidP="00562D62">
            <w: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F42D86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отдела операционно-кассового обслуживания</w:t>
            </w:r>
            <w:r w:rsidR="00B92DFA">
              <w:rPr>
                <w:rFonts w:eastAsia="Calibri"/>
              </w:rPr>
              <w:t xml:space="preserve"> в </w:t>
            </w:r>
            <w:proofErr w:type="spellStart"/>
            <w:r w:rsidR="00B92DFA">
              <w:rPr>
                <w:rFonts w:eastAsia="Calibri"/>
              </w:rPr>
              <w:t>Финуправлении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Default="00FB0F04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  <w:p w:rsidR="00FB0F04" w:rsidRPr="00910A17" w:rsidRDefault="00FB0F04" w:rsidP="00562D62">
            <w:r>
              <w:rPr>
                <w:rFonts w:eastAsia="Calibri"/>
              </w:rP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FC0C39" w:rsidP="00FB0F0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финансового органа как органа, осуществляющего кассовое обслуживание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FC0C39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1 мая </w:t>
            </w:r>
            <w:r w:rsidR="00B92DFA">
              <w:rPr>
                <w:rFonts w:eastAsia="Calibri"/>
              </w:rPr>
              <w:t xml:space="preserve">2016 года </w:t>
            </w:r>
            <w:r>
              <w:rPr>
                <w:rFonts w:eastAsia="Calibri"/>
              </w:rPr>
              <w:t xml:space="preserve">сменили вариант кассового обслуживания </w:t>
            </w:r>
            <w:r w:rsidR="00B92DFA">
              <w:rPr>
                <w:rFonts w:eastAsia="Calibri"/>
              </w:rPr>
              <w:t xml:space="preserve"> в </w:t>
            </w:r>
            <w:proofErr w:type="spellStart"/>
            <w:r w:rsidR="00B92DFA">
              <w:rPr>
                <w:rFonts w:eastAsia="Calibri"/>
              </w:rPr>
              <w:t>Финуправлении</w:t>
            </w:r>
            <w:proofErr w:type="spellEnd"/>
            <w:r w:rsidR="00B92D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казенные учреждения и органы</w:t>
            </w:r>
            <w:r w:rsidR="00B92DFA">
              <w:rPr>
                <w:rFonts w:eastAsia="Calibri"/>
              </w:rPr>
              <w:t xml:space="preserve"> местного самоуправления, а с 1 января 2017 года бюджетные и автономные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Default="000D48B8" w:rsidP="00562D62"/>
        </w:tc>
      </w:tr>
      <w:tr w:rsidR="00700EB7" w:rsidRPr="00910A17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F42D86" w:rsidRDefault="000D48B8" w:rsidP="00256A62">
            <w:pPr>
              <w:rPr>
                <w:rFonts w:eastAsia="Calibri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562D62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562D62">
            <w:pPr>
              <w:rPr>
                <w:rFonts w:eastAsia="Calibri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256A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256A62">
            <w:pPr>
              <w:rPr>
                <w:rFonts w:eastAsia="Calibri"/>
              </w:rPr>
            </w:pPr>
          </w:p>
        </w:tc>
      </w:tr>
    </w:tbl>
    <w:p w:rsidR="009A503A" w:rsidRPr="00910A17" w:rsidRDefault="009A503A" w:rsidP="009A503A"/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425"/>
        <w:gridCol w:w="1906"/>
        <w:gridCol w:w="1906"/>
        <w:gridCol w:w="3927"/>
        <w:gridCol w:w="1963"/>
      </w:tblGrid>
      <w:tr w:rsidR="004A49F0" w:rsidRPr="00910A17" w:rsidTr="00F563C8">
        <w:tc>
          <w:tcPr>
            <w:tcW w:w="1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7231B" w:rsidP="00F563C8">
            <w:pPr>
              <w:spacing w:line="240" w:lineRule="exact"/>
              <w:jc w:val="center"/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Нормотворческая деятельность</w:t>
            </w:r>
          </w:p>
          <w:p w:rsidR="0027231B" w:rsidRPr="00910A17" w:rsidRDefault="0027231B" w:rsidP="00F563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10A17">
              <w:rPr>
                <w:rFonts w:eastAsia="Calibri"/>
              </w:rPr>
              <w:t>п</w:t>
            </w:r>
            <w:proofErr w:type="spellEnd"/>
            <w:proofErr w:type="gramEnd"/>
            <w:r w:rsidRPr="00910A17">
              <w:rPr>
                <w:rFonts w:eastAsia="Calibri"/>
              </w:rPr>
              <w:t>/</w:t>
            </w:r>
            <w:proofErr w:type="spellStart"/>
            <w:r w:rsidRPr="00910A1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Наименование задач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Ожидаемый количественный показатель</w:t>
            </w:r>
            <w:r w:rsidRPr="00910A17">
              <w:rPr>
                <w:rFonts w:eastAsia="Calibri"/>
              </w:rPr>
              <w:br/>
              <w:t>(годовой)**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Реквизиты НПА***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Примечание</w:t>
            </w:r>
          </w:p>
        </w:tc>
      </w:tr>
      <w:tr w:rsidR="004A49F0" w:rsidRPr="00910A17" w:rsidTr="00F563C8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310D5B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проектов решений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о внесении поправок в бюджет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D6488C">
              <w:rPr>
                <w:rFonts w:eastAsia="Calibri"/>
                <w:lang w:eastAsia="en-US"/>
              </w:rPr>
              <w:t>нского</w:t>
            </w:r>
            <w:proofErr w:type="spellEnd"/>
            <w:r w:rsidR="00D6488C">
              <w:rPr>
                <w:rFonts w:eastAsia="Calibri"/>
                <w:lang w:eastAsia="en-US"/>
              </w:rPr>
              <w:t xml:space="preserve"> городского округа на 2016-2018</w:t>
            </w:r>
            <w:r w:rsidRPr="00910A1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310D5B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310D5B" w:rsidRPr="007053D5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691D75" w:rsidRPr="007053D5">
              <w:rPr>
                <w:rFonts w:eastAsia="Calibri"/>
                <w:lang w:eastAsia="en-US"/>
              </w:rPr>
              <w:t>18.02.2016 № 310</w:t>
            </w:r>
            <w:r w:rsidR="00310D5B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691D75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24.03.2016 № 319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691D75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12.05.2016 № 321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691D75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16.06.2016 № 328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691D75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29.06.2016 № 336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691D75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04.08.2016 № </w:t>
            </w:r>
            <w:r w:rsidR="00F72152" w:rsidRPr="007053D5">
              <w:rPr>
                <w:rFonts w:eastAsia="Calibri"/>
                <w:lang w:eastAsia="en-US"/>
              </w:rPr>
              <w:t>338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3418E6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F72152" w:rsidRPr="007053D5">
              <w:rPr>
                <w:rFonts w:eastAsia="Calibri"/>
                <w:lang w:eastAsia="en-US"/>
              </w:rPr>
              <w:t>02.09.2016 № 347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F72152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30.09.2016 № 354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F72152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27.10.2016 № 366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E4B59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F72152" w:rsidRPr="007053D5">
              <w:rPr>
                <w:rFonts w:eastAsia="Calibri"/>
                <w:lang w:eastAsia="en-US"/>
              </w:rPr>
              <w:t>08.12.2016 № 381</w:t>
            </w:r>
            <w:r w:rsidR="0078702A" w:rsidRPr="007053D5">
              <w:rPr>
                <w:rFonts w:eastAsia="Calibri"/>
                <w:lang w:eastAsia="en-US"/>
              </w:rPr>
              <w:t>;</w:t>
            </w:r>
          </w:p>
          <w:p w:rsidR="0078702A" w:rsidRPr="007053D5" w:rsidRDefault="00F72152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23.12.2016 № 387.</w:t>
            </w:r>
          </w:p>
          <w:p w:rsidR="00310D5B" w:rsidRPr="007053D5" w:rsidRDefault="00310D5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2</w:t>
            </w:r>
            <w:r w:rsidR="005A175E" w:rsidRPr="00910A17">
              <w:rPr>
                <w:rFonts w:eastAsia="Calibri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</w:t>
            </w:r>
            <w:r w:rsidR="009E4B59" w:rsidRPr="00910A17">
              <w:rPr>
                <w:rFonts w:eastAsia="Calibri"/>
                <w:lang w:eastAsia="en-US"/>
              </w:rPr>
              <w:t xml:space="preserve"> проект</w:t>
            </w:r>
            <w:r w:rsidRPr="00910A17">
              <w:rPr>
                <w:rFonts w:eastAsia="Calibri"/>
                <w:lang w:eastAsia="en-US"/>
              </w:rPr>
              <w:t xml:space="preserve">а </w:t>
            </w:r>
            <w:r w:rsidR="009E4B59" w:rsidRPr="00910A17">
              <w:rPr>
                <w:rFonts w:eastAsia="Calibri"/>
                <w:lang w:eastAsia="en-US"/>
              </w:rPr>
              <w:t xml:space="preserve"> решения </w:t>
            </w:r>
            <w:proofErr w:type="spellStart"/>
            <w:r w:rsidR="009E4B59"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9E4B59" w:rsidRPr="00910A17">
              <w:rPr>
                <w:rFonts w:eastAsia="Calibri"/>
                <w:lang w:eastAsia="en-US"/>
              </w:rPr>
              <w:t xml:space="preserve"> городской Думы  «Об утверждении отчета об исполнении бюджета городско</w:t>
            </w:r>
            <w:r w:rsidR="00605017">
              <w:rPr>
                <w:rFonts w:eastAsia="Calibri"/>
                <w:lang w:eastAsia="en-US"/>
              </w:rPr>
              <w:t>го округа «Город Губаха» за 2015</w:t>
            </w:r>
            <w:r w:rsidR="009E4B59" w:rsidRPr="00910A17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9E4B59" w:rsidP="0078702A">
            <w:pPr>
              <w:jc w:val="both"/>
            </w:pPr>
            <w:r w:rsidRPr="007053D5">
              <w:t xml:space="preserve">Решение </w:t>
            </w:r>
            <w:proofErr w:type="spellStart"/>
            <w:r w:rsidRPr="007053D5">
              <w:t>Губахинс</w:t>
            </w:r>
            <w:r w:rsidR="00605017" w:rsidRPr="007053D5">
              <w:t>кой</w:t>
            </w:r>
            <w:proofErr w:type="spellEnd"/>
            <w:r w:rsidR="00605017" w:rsidRPr="007053D5">
              <w:t xml:space="preserve"> городской Думы от 12.05.2016 № 325</w:t>
            </w:r>
            <w:r w:rsidRPr="007053D5">
              <w:t xml:space="preserve"> </w:t>
            </w:r>
            <w:r w:rsidR="00963B8A" w:rsidRPr="007053D5">
              <w:rPr>
                <w:rFonts w:eastAsia="Calibri"/>
              </w:rPr>
              <w:t>«Об утверждении отчета об исполнении бюджета городско</w:t>
            </w:r>
            <w:r w:rsidR="0078702A" w:rsidRPr="007053D5">
              <w:rPr>
                <w:rFonts w:eastAsia="Calibri"/>
              </w:rPr>
              <w:t>го округа «Город Гу</w:t>
            </w:r>
            <w:r w:rsidR="00605017" w:rsidRPr="007053D5">
              <w:rPr>
                <w:rFonts w:eastAsia="Calibri"/>
              </w:rPr>
              <w:t>баха» за 2015</w:t>
            </w:r>
            <w:r w:rsidR="00963B8A" w:rsidRPr="007053D5">
              <w:rPr>
                <w:rFonts w:eastAsia="Calibri"/>
              </w:rPr>
              <w:t xml:space="preserve">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3</w:t>
            </w:r>
            <w:r w:rsidR="005A175E" w:rsidRPr="00910A17">
              <w:rPr>
                <w:rFonts w:eastAsia="Calibri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 w:rsidP="00E6698C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проекта 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«О бюджете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</w:t>
            </w:r>
            <w:r w:rsidR="00605017">
              <w:rPr>
                <w:rFonts w:eastAsia="Calibri"/>
                <w:lang w:eastAsia="en-US"/>
              </w:rPr>
              <w:t>округа на 2017 год и на плановый период 2018 и 2019</w:t>
            </w:r>
            <w:r w:rsidRPr="00910A17">
              <w:rPr>
                <w:rFonts w:eastAsia="Calibri"/>
                <w:lang w:eastAsia="en-US"/>
              </w:rPr>
              <w:t xml:space="preserve"> годов» </w:t>
            </w:r>
            <w:r w:rsidR="00E6698C" w:rsidRPr="00910A17">
              <w:rPr>
                <w:rFonts w:eastAsia="Calibri"/>
                <w:lang w:eastAsia="en-US"/>
              </w:rPr>
              <w:t xml:space="preserve"> в двух чтениях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D0" w:rsidRPr="007053D5" w:rsidRDefault="003465D0" w:rsidP="005A175E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E6698C" w:rsidRPr="007053D5">
              <w:rPr>
                <w:rFonts w:eastAsia="Calibri"/>
                <w:lang w:eastAsia="en-US"/>
              </w:rPr>
              <w:t xml:space="preserve"> «О бюджете</w:t>
            </w:r>
            <w:r w:rsidR="005A175E" w:rsidRPr="007053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A175E" w:rsidRPr="007053D5">
              <w:rPr>
                <w:rFonts w:eastAsia="Calibri"/>
                <w:lang w:eastAsia="en-US"/>
              </w:rPr>
              <w:t>Губахи</w:t>
            </w:r>
            <w:r w:rsidR="00E6698C" w:rsidRPr="007053D5">
              <w:rPr>
                <w:rFonts w:eastAsia="Calibri"/>
                <w:lang w:eastAsia="en-US"/>
              </w:rPr>
              <w:t>нского</w:t>
            </w:r>
            <w:proofErr w:type="spellEnd"/>
            <w:r w:rsidR="00605017" w:rsidRPr="007053D5">
              <w:rPr>
                <w:rFonts w:eastAsia="Calibri"/>
                <w:lang w:eastAsia="en-US"/>
              </w:rPr>
              <w:t xml:space="preserve"> городского округа на 2017 год и на плановый период 2018 и 2019</w:t>
            </w:r>
            <w:r w:rsidR="005A175E" w:rsidRPr="007053D5">
              <w:rPr>
                <w:rFonts w:eastAsia="Calibri"/>
                <w:lang w:eastAsia="en-US"/>
              </w:rPr>
              <w:t xml:space="preserve"> годов»</w:t>
            </w:r>
            <w:r w:rsidRPr="007053D5">
              <w:rPr>
                <w:rFonts w:eastAsia="Calibri"/>
                <w:lang w:eastAsia="en-US"/>
              </w:rPr>
              <w:t>:</w:t>
            </w:r>
          </w:p>
          <w:p w:rsidR="003465D0" w:rsidRPr="007053D5" w:rsidRDefault="00BE425A" w:rsidP="005A175E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08.12.2016 № 382</w:t>
            </w:r>
            <w:r w:rsidR="003465D0" w:rsidRPr="007053D5">
              <w:rPr>
                <w:rFonts w:eastAsia="Calibri"/>
                <w:lang w:eastAsia="en-US"/>
              </w:rPr>
              <w:t xml:space="preserve"> (первое чтение)</w:t>
            </w:r>
            <w:r w:rsidR="005A175E" w:rsidRPr="007053D5">
              <w:rPr>
                <w:rFonts w:eastAsia="Calibri"/>
                <w:lang w:eastAsia="en-US"/>
              </w:rPr>
              <w:t>;</w:t>
            </w:r>
          </w:p>
          <w:p w:rsidR="005A175E" w:rsidRPr="007053D5" w:rsidRDefault="005A175E" w:rsidP="003B11B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605017" w:rsidRPr="007053D5">
              <w:rPr>
                <w:rFonts w:eastAsia="Calibri"/>
                <w:lang w:eastAsia="en-US"/>
              </w:rPr>
              <w:t>23</w:t>
            </w:r>
            <w:r w:rsidR="003B11BF" w:rsidRPr="007053D5">
              <w:rPr>
                <w:rFonts w:eastAsia="Calibri"/>
                <w:lang w:eastAsia="en-US"/>
              </w:rPr>
              <w:t>.12.201</w:t>
            </w:r>
            <w:r w:rsidR="00605017" w:rsidRPr="007053D5">
              <w:rPr>
                <w:rFonts w:eastAsia="Calibri"/>
                <w:lang w:eastAsia="en-US"/>
              </w:rPr>
              <w:t>6 № 388</w:t>
            </w:r>
            <w:r w:rsidR="001D6A94" w:rsidRPr="007053D5">
              <w:rPr>
                <w:rFonts w:eastAsia="Calibri"/>
                <w:lang w:eastAsia="en-US"/>
              </w:rPr>
              <w:t xml:space="preserve"> (второе чтение)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5A175E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121B9C" w:rsidRDefault="00121B9C" w:rsidP="00B575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НПА, </w:t>
            </w:r>
            <w:proofErr w:type="gramStart"/>
            <w:r>
              <w:rPr>
                <w:rFonts w:eastAsia="Calibri"/>
                <w:lang w:eastAsia="en-US"/>
              </w:rPr>
              <w:t>регулирующих</w:t>
            </w:r>
            <w:proofErr w:type="gramEnd"/>
            <w:r>
              <w:rPr>
                <w:rFonts w:eastAsia="Calibri"/>
                <w:lang w:eastAsia="en-US"/>
              </w:rPr>
              <w:t xml:space="preserve"> деятельность </w:t>
            </w:r>
            <w:proofErr w:type="spellStart"/>
            <w:r>
              <w:rPr>
                <w:rFonts w:eastAsia="Calibri"/>
                <w:lang w:eastAsia="en-US"/>
              </w:rPr>
              <w:t>финоргана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8" w:rsidRPr="007053D5" w:rsidRDefault="00121B9C" w:rsidP="00121B9C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  от 18.02.2016 №312 «О  внесении изменений</w:t>
            </w:r>
            <w:r w:rsidR="00E86B37" w:rsidRPr="007053D5">
              <w:rPr>
                <w:rFonts w:eastAsia="Calibri"/>
                <w:lang w:eastAsia="en-US"/>
              </w:rPr>
              <w:t xml:space="preserve"> в Положения, утвержденные решением </w:t>
            </w:r>
            <w:proofErr w:type="spellStart"/>
            <w:r w:rsidR="00E86B37"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E86B37" w:rsidRPr="007053D5">
              <w:rPr>
                <w:rFonts w:eastAsia="Calibri"/>
                <w:lang w:eastAsia="en-US"/>
              </w:rPr>
              <w:t xml:space="preserve"> городской Думы от 12.03.2015 №249 « Об учреждении органов местной администрации и утверждении Положений о них»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391C1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B530E3" w:rsidP="009A4E08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Подготовка НПА</w:t>
            </w:r>
            <w:r w:rsidR="009A4E08">
              <w:rPr>
                <w:rFonts w:eastAsia="Calibri"/>
                <w:lang w:eastAsia="en-US"/>
              </w:rPr>
              <w:t xml:space="preserve"> по вопросам оплаты труда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2" w:rsidRPr="007053D5" w:rsidRDefault="009A4E08" w:rsidP="00691B82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  от 27.10.2016 №368 «О внесении изменений в Положение о денежном содержании</w:t>
            </w:r>
            <w:r w:rsidR="00BA61C3" w:rsidRPr="007053D5">
              <w:rPr>
                <w:rFonts w:eastAsia="Calibri"/>
                <w:lang w:eastAsia="en-US"/>
              </w:rPr>
              <w:t xml:space="preserve"> муниципальных служащих органом местного самоуправления и лиц, замещающих муниципальные должности в </w:t>
            </w:r>
            <w:proofErr w:type="spellStart"/>
            <w:r w:rsidR="00BA61C3" w:rsidRPr="007053D5">
              <w:rPr>
                <w:rFonts w:eastAsia="Calibri"/>
                <w:lang w:eastAsia="en-US"/>
              </w:rPr>
              <w:t>Губахинском</w:t>
            </w:r>
            <w:proofErr w:type="spellEnd"/>
            <w:r w:rsidR="00BA61C3" w:rsidRPr="007053D5">
              <w:rPr>
                <w:rFonts w:eastAsia="Calibri"/>
                <w:lang w:eastAsia="en-US"/>
              </w:rPr>
              <w:t xml:space="preserve"> городском округе»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77C6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F83E30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НПА, </w:t>
            </w:r>
            <w:proofErr w:type="gramStart"/>
            <w:r w:rsidRPr="00910A17">
              <w:rPr>
                <w:rFonts w:eastAsia="Calibri"/>
                <w:lang w:eastAsia="en-US"/>
              </w:rPr>
              <w:t>регулирующих</w:t>
            </w:r>
            <w:proofErr w:type="gramEnd"/>
            <w:r w:rsidRPr="00910A17">
              <w:rPr>
                <w:rFonts w:eastAsia="Calibri"/>
                <w:lang w:eastAsia="en-US"/>
              </w:rPr>
              <w:t xml:space="preserve"> бюджетный процесс в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Губахинском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городском округе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F83E30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9C3945" w:rsidRPr="007053D5" w:rsidRDefault="00E1337C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   о</w:t>
            </w:r>
            <w:r w:rsidR="00F83E30" w:rsidRPr="007053D5">
              <w:rPr>
                <w:rFonts w:eastAsia="Calibri"/>
                <w:lang w:eastAsia="en-US"/>
              </w:rPr>
              <w:t xml:space="preserve">т </w:t>
            </w:r>
            <w:r w:rsidR="001D6A94" w:rsidRPr="007053D5">
              <w:rPr>
                <w:rFonts w:eastAsia="Calibri"/>
                <w:lang w:eastAsia="en-US"/>
              </w:rPr>
              <w:t>0</w:t>
            </w:r>
            <w:r w:rsidR="009C3945" w:rsidRPr="007053D5">
              <w:rPr>
                <w:rFonts w:eastAsia="Calibri"/>
                <w:lang w:eastAsia="en-US"/>
              </w:rPr>
              <w:t>2.09.2016 № 348</w:t>
            </w:r>
          </w:p>
          <w:p w:rsidR="009C3945" w:rsidRPr="007053D5" w:rsidRDefault="009C3945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   от 04.08.2016 № 341</w:t>
            </w:r>
          </w:p>
          <w:p w:rsidR="00F83E30" w:rsidRPr="007053D5" w:rsidRDefault="00F83E30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 «О внесении изменений в Поло</w:t>
            </w:r>
            <w:r w:rsidR="001D6A94" w:rsidRPr="007053D5">
              <w:rPr>
                <w:rFonts w:eastAsia="Calibri"/>
                <w:lang w:eastAsia="en-US"/>
              </w:rPr>
              <w:t xml:space="preserve">жение о бюджетном процессе в </w:t>
            </w:r>
            <w:proofErr w:type="spellStart"/>
            <w:r w:rsidR="001D6A94" w:rsidRPr="007053D5">
              <w:rPr>
                <w:rFonts w:eastAsia="Calibri"/>
                <w:lang w:eastAsia="en-US"/>
              </w:rPr>
              <w:t>Губахинском</w:t>
            </w:r>
            <w:proofErr w:type="spellEnd"/>
            <w:r w:rsidR="001D6A94" w:rsidRPr="007053D5">
              <w:rPr>
                <w:rFonts w:eastAsia="Calibri"/>
                <w:lang w:eastAsia="en-US"/>
              </w:rPr>
              <w:t xml:space="preserve"> городском</w:t>
            </w:r>
            <w:r w:rsidRPr="007053D5">
              <w:rPr>
                <w:rFonts w:eastAsia="Calibri"/>
                <w:lang w:eastAsia="en-US"/>
              </w:rPr>
              <w:t xml:space="preserve"> округе</w:t>
            </w:r>
            <w:r w:rsidR="008629B6" w:rsidRPr="007053D5">
              <w:rPr>
                <w:rFonts w:eastAsia="Calibri"/>
                <w:lang w:eastAsia="en-US"/>
              </w:rPr>
              <w:t>,</w:t>
            </w:r>
            <w:r w:rsidR="007D7DA0" w:rsidRPr="007053D5">
              <w:rPr>
                <w:rFonts w:eastAsia="Calibri"/>
                <w:lang w:eastAsia="en-US"/>
              </w:rPr>
              <w:t xml:space="preserve"> </w:t>
            </w:r>
            <w:r w:rsidRPr="007053D5">
              <w:rPr>
                <w:rFonts w:eastAsia="Calibri"/>
                <w:lang w:eastAsia="en-US"/>
              </w:rPr>
              <w:t>утвержденное решени</w:t>
            </w:r>
            <w:r w:rsidR="00E1337C" w:rsidRPr="007053D5">
              <w:rPr>
                <w:rFonts w:eastAsia="Calibri"/>
                <w:lang w:eastAsia="en-US"/>
              </w:rPr>
              <w:t xml:space="preserve">ем </w:t>
            </w:r>
            <w:proofErr w:type="spellStart"/>
            <w:r w:rsidR="008629B6"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8629B6" w:rsidRPr="007053D5">
              <w:rPr>
                <w:rFonts w:eastAsia="Calibri"/>
                <w:lang w:eastAsia="en-US"/>
              </w:rPr>
              <w:t xml:space="preserve"> городской Думы от 06.11.2014</w:t>
            </w:r>
            <w:r w:rsidRPr="007053D5">
              <w:rPr>
                <w:rFonts w:eastAsia="Calibri"/>
                <w:lang w:eastAsia="en-US"/>
              </w:rPr>
              <w:t xml:space="preserve"> </w:t>
            </w:r>
            <w:r w:rsidR="008629B6" w:rsidRPr="007053D5">
              <w:rPr>
                <w:rFonts w:eastAsia="Calibri"/>
                <w:lang w:eastAsia="en-US"/>
              </w:rPr>
              <w:t>№ 214</w:t>
            </w:r>
            <w:r w:rsidRPr="007053D5">
              <w:rPr>
                <w:rFonts w:eastAsia="Calibri"/>
                <w:lang w:eastAsia="en-US"/>
              </w:rPr>
              <w:t>»</w:t>
            </w:r>
            <w:r w:rsidR="008629B6" w:rsidRPr="007053D5">
              <w:rPr>
                <w:rFonts w:eastAsia="Calibri"/>
                <w:lang w:eastAsia="en-US"/>
              </w:rPr>
              <w:t>.</w:t>
            </w:r>
          </w:p>
          <w:p w:rsidR="00E1337C" w:rsidRPr="007053D5" w:rsidRDefault="00E1337C">
            <w:pPr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77C6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B040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НПА в области </w:t>
            </w:r>
            <w:proofErr w:type="spellStart"/>
            <w:r>
              <w:rPr>
                <w:rFonts w:eastAsia="Calibri"/>
                <w:lang w:eastAsia="en-US"/>
              </w:rPr>
              <w:t>налогооблажения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F" w:rsidRPr="007053D5" w:rsidRDefault="00B04041" w:rsidP="0045684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Думы: </w:t>
            </w:r>
          </w:p>
          <w:p w:rsidR="00B04041" w:rsidRPr="007053D5" w:rsidRDefault="006744F4" w:rsidP="0045684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-о</w:t>
            </w:r>
            <w:r w:rsidR="00B04041" w:rsidRPr="007053D5">
              <w:rPr>
                <w:rFonts w:eastAsia="Calibri"/>
                <w:lang w:eastAsia="en-US"/>
              </w:rPr>
              <w:t>т 04.08.2016 №340 «О внесении изменений в Положение</w:t>
            </w:r>
            <w:r w:rsidRPr="007053D5">
              <w:rPr>
                <w:rFonts w:eastAsia="Calibri"/>
                <w:lang w:eastAsia="en-US"/>
              </w:rPr>
              <w:t xml:space="preserve"> о порядке и сроках уплаты земельного налога на территории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</w:t>
            </w:r>
            <w:r w:rsidRPr="007053D5">
              <w:rPr>
                <w:rFonts w:eastAsia="Calibri"/>
                <w:lang w:eastAsia="en-US"/>
              </w:rPr>
              <w:lastRenderedPageBreak/>
              <w:t xml:space="preserve">городского округа, утвержденное решением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 от 06.11.2014 №215»;</w:t>
            </w:r>
          </w:p>
          <w:p w:rsidR="009D4E6F" w:rsidRPr="007053D5" w:rsidRDefault="006744F4" w:rsidP="009D4E6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-от </w:t>
            </w:r>
            <w:r w:rsidR="009D4E6F" w:rsidRPr="007053D5">
              <w:rPr>
                <w:rFonts w:eastAsia="Calibri"/>
                <w:lang w:eastAsia="en-US"/>
              </w:rPr>
              <w:t xml:space="preserve"> 04.08.2016 №339 «О внесении изменений в Положение о порядке уплаты налога на имущество физических лиц на территории </w:t>
            </w:r>
            <w:proofErr w:type="spellStart"/>
            <w:r w:rsidR="009D4E6F" w:rsidRPr="007053D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9D4E6F" w:rsidRPr="007053D5">
              <w:rPr>
                <w:rFonts w:eastAsia="Calibri"/>
                <w:lang w:eastAsia="en-US"/>
              </w:rPr>
              <w:t xml:space="preserve"> городского округа, утвержденное решением </w:t>
            </w:r>
            <w:proofErr w:type="spellStart"/>
            <w:r w:rsidR="009D4E6F"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9D4E6F" w:rsidRPr="007053D5">
              <w:rPr>
                <w:rFonts w:eastAsia="Calibri"/>
                <w:lang w:eastAsia="en-US"/>
              </w:rPr>
              <w:t xml:space="preserve"> городской Думы от 06.11.2014 №216».</w:t>
            </w:r>
          </w:p>
          <w:p w:rsidR="006744F4" w:rsidRPr="007053D5" w:rsidRDefault="006744F4" w:rsidP="004568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177C66" w:rsidP="00177C66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91B8B" w:rsidP="0058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проекта решения об отказе в согласовании замены дотации дополнительным нормативом отчислений от НДФЛ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68" w:rsidRPr="007053D5" w:rsidRDefault="00291B8B" w:rsidP="009D4E6F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Решение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A15701" w:rsidRPr="007053D5">
              <w:rPr>
                <w:rFonts w:eastAsia="Calibri"/>
                <w:lang w:eastAsia="en-US"/>
              </w:rPr>
              <w:t xml:space="preserve"> от 30.09.2016 №356 «Об отказе в согласовании замены дотации на выравнивание бюджетной обеспеченности в 2017 году</w:t>
            </w:r>
            <w:r w:rsidR="0072551E" w:rsidRPr="007053D5">
              <w:rPr>
                <w:rFonts w:eastAsia="Calibri"/>
                <w:lang w:eastAsia="en-US"/>
              </w:rPr>
              <w:t xml:space="preserve"> дополнительным нормативом отчислений в бюджет </w:t>
            </w:r>
            <w:proofErr w:type="spellStart"/>
            <w:r w:rsidR="0072551E" w:rsidRPr="007053D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72551E" w:rsidRPr="007053D5">
              <w:rPr>
                <w:rFonts w:eastAsia="Calibri"/>
                <w:lang w:eastAsia="en-US"/>
              </w:rPr>
              <w:t xml:space="preserve"> городского округа от налога на доходы физических лиц»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841F21" w:rsidP="003B0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банковского кредита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841F21" w:rsidP="00C968A0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Приказ от 05.09.2016 №43/1 «О проведен</w:t>
            </w:r>
            <w:proofErr w:type="gramStart"/>
            <w:r w:rsidRPr="007053D5">
              <w:rPr>
                <w:rFonts w:eastAsia="Calibri"/>
                <w:lang w:eastAsia="en-US"/>
              </w:rPr>
              <w:t>ии ау</w:t>
            </w:r>
            <w:proofErr w:type="gramEnd"/>
            <w:r w:rsidRPr="007053D5">
              <w:rPr>
                <w:rFonts w:eastAsia="Calibri"/>
                <w:lang w:eastAsia="en-US"/>
              </w:rPr>
              <w:t>кциона в электронной форме для привлечения банковского кредита»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983B2B" w:rsidRPr="00910A17" w:rsidTr="00F563C8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83B2B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D941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Кассовое обслуживание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A3" w:rsidRPr="007053D5" w:rsidRDefault="0002245A" w:rsidP="006B3D9C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05.04.2016 №16 «О порядке открытия и ведения лицевых счетов для учета операций по исполнению бюджета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округа»</w:t>
            </w:r>
            <w:r w:rsidR="00D941EE" w:rsidRPr="007053D5">
              <w:rPr>
                <w:rFonts w:eastAsia="Calibri"/>
              </w:rPr>
              <w:t>;</w:t>
            </w:r>
          </w:p>
          <w:p w:rsidR="00D941EE" w:rsidRPr="007053D5" w:rsidRDefault="00D941EE" w:rsidP="006B3D9C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05.04.2016 №17 «Порядок учета бюджетных обязательств, подлежащих исполнению за счет средств </w:t>
            </w:r>
            <w:r w:rsidRPr="007053D5">
              <w:rPr>
                <w:rFonts w:eastAsia="Calibri"/>
              </w:rPr>
              <w:lastRenderedPageBreak/>
              <w:t xml:space="preserve">бюджета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округа»</w:t>
            </w:r>
            <w:r w:rsidR="002063BF" w:rsidRPr="007053D5">
              <w:rPr>
                <w:rFonts w:eastAsia="Calibri"/>
              </w:rPr>
              <w:t>;</w:t>
            </w:r>
          </w:p>
          <w:p w:rsidR="002063BF" w:rsidRPr="007053D5" w:rsidRDefault="002063BF" w:rsidP="006B3D9C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05.04.2016 №19 «О порядке исполнения бюджета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 по расходам и источникам финансирования дефицита </w:t>
            </w:r>
            <w:proofErr w:type="spellStart"/>
            <w:r w:rsidRPr="007053D5">
              <w:rPr>
                <w:rFonts w:eastAsia="Calibri"/>
              </w:rPr>
              <w:t>бюджта</w:t>
            </w:r>
            <w:proofErr w:type="spellEnd"/>
            <w:r w:rsidRPr="007053D5">
              <w:rPr>
                <w:rFonts w:eastAsia="Calibri"/>
              </w:rPr>
              <w:t>»</w:t>
            </w:r>
            <w:r w:rsidR="004F0349" w:rsidRPr="007053D5">
              <w:rPr>
                <w:rFonts w:eastAsia="Calibri"/>
              </w:rPr>
              <w:t>;</w:t>
            </w:r>
          </w:p>
          <w:p w:rsidR="004F0349" w:rsidRPr="007053D5" w:rsidRDefault="004F0349" w:rsidP="008774D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14.04.2016 №30 «О порядке ведения учета и осуществления хранения исполнительных документов и иных документов, связанных с </w:t>
            </w:r>
            <w:r w:rsidR="009708FA" w:rsidRPr="007053D5">
              <w:rPr>
                <w:rFonts w:eastAsia="Calibri"/>
              </w:rPr>
              <w:t xml:space="preserve">их </w:t>
            </w:r>
            <w:r w:rsidRPr="007053D5">
              <w:rPr>
                <w:rFonts w:eastAsia="Calibri"/>
              </w:rPr>
              <w:t>исполнением</w:t>
            </w:r>
            <w:r w:rsidR="009708FA" w:rsidRPr="007053D5">
              <w:rPr>
                <w:rFonts w:eastAsia="Calibri"/>
              </w:rPr>
              <w:t xml:space="preserve">, решений налоговых органов, предусматривающих  обращение взыскания на средства бюджета </w:t>
            </w:r>
            <w:proofErr w:type="spellStart"/>
            <w:r w:rsidR="009708FA" w:rsidRPr="007053D5">
              <w:rPr>
                <w:rFonts w:eastAsia="Calibri"/>
              </w:rPr>
              <w:t>Губахинского</w:t>
            </w:r>
            <w:proofErr w:type="spellEnd"/>
            <w:r w:rsidR="009708FA" w:rsidRPr="007053D5">
              <w:rPr>
                <w:rFonts w:eastAsia="Calibri"/>
              </w:rPr>
              <w:t xml:space="preserve"> городского округа по денежным обязательствам получателей бюджетных средств</w:t>
            </w:r>
            <w:r w:rsidR="008774DD" w:rsidRPr="007053D5">
              <w:rPr>
                <w:rFonts w:eastAsia="Calibri"/>
              </w:rPr>
              <w:t xml:space="preserve"> и средства муниципальных бюджетных и автономных учреждений»;</w:t>
            </w:r>
          </w:p>
          <w:p w:rsidR="008774DD" w:rsidRPr="007053D5" w:rsidRDefault="008774DD" w:rsidP="008774D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14.04.2016 №31 «о порядке организации работы Финансового управления по уточнению и </w:t>
            </w:r>
            <w:r w:rsidR="00DC714D" w:rsidRPr="007053D5">
              <w:rPr>
                <w:rFonts w:eastAsia="Calibri"/>
              </w:rPr>
              <w:t xml:space="preserve"> возврату сумм кассовых поступлений, отнесенных органом Федерального казначейства к невыясненным поступлениям»</w:t>
            </w:r>
            <w:r w:rsidR="00433485" w:rsidRPr="007053D5">
              <w:rPr>
                <w:rFonts w:eastAsia="Calibri"/>
              </w:rPr>
              <w:t>;</w:t>
            </w:r>
          </w:p>
          <w:p w:rsidR="00433485" w:rsidRPr="007053D5" w:rsidRDefault="00433485" w:rsidP="008774D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05.05.2016 №35 «О внедрении юридически значимого электронного документооборота в автоматизированной системе «АЦК </w:t>
            </w:r>
            <w:proofErr w:type="gramStart"/>
            <w:r w:rsidRPr="007053D5">
              <w:rPr>
                <w:rFonts w:eastAsia="Calibri"/>
              </w:rPr>
              <w:lastRenderedPageBreak/>
              <w:t>–Ф</w:t>
            </w:r>
            <w:proofErr w:type="gramEnd"/>
            <w:r w:rsidRPr="007053D5">
              <w:rPr>
                <w:rFonts w:eastAsia="Calibri"/>
              </w:rPr>
              <w:t>инансы» Финансового управления администрации городского округа «Город Губаха» Пермского края;</w:t>
            </w:r>
          </w:p>
          <w:p w:rsidR="007172C0" w:rsidRPr="007053D5" w:rsidRDefault="007172C0" w:rsidP="008774D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 от 25.05.2016 №35/1 «О вводе применения электронной подписи в автоматизированной системе</w:t>
            </w:r>
            <w:r w:rsidR="00ED0AFE" w:rsidRPr="007053D5">
              <w:rPr>
                <w:rFonts w:eastAsia="Calibri"/>
              </w:rPr>
              <w:t xml:space="preserve"> «</w:t>
            </w:r>
            <w:proofErr w:type="spellStart"/>
            <w:r w:rsidR="00ED0AFE" w:rsidRPr="007053D5">
              <w:rPr>
                <w:rFonts w:eastAsia="Calibri"/>
              </w:rPr>
              <w:t>АЦК-Финансы</w:t>
            </w:r>
            <w:proofErr w:type="spellEnd"/>
            <w:r w:rsidR="00ED0AFE" w:rsidRPr="007053D5">
              <w:rPr>
                <w:rFonts w:eastAsia="Calibri"/>
              </w:rPr>
              <w:t>», установленной в Финансовом управлении администрации городского округа «Город Губаха» Пермского края в промышленную эксплуатацию»</w:t>
            </w:r>
            <w:r w:rsidR="00DD1C05" w:rsidRPr="007053D5">
              <w:rPr>
                <w:rFonts w:eastAsia="Calibri"/>
              </w:rPr>
              <w:t>;</w:t>
            </w:r>
          </w:p>
          <w:p w:rsidR="00C33D68" w:rsidRPr="007053D5" w:rsidRDefault="00C33D68" w:rsidP="00C33D68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07.12.2016 №58 «Об утверждении порядка открытия и ведения лицевых бюджетных и автономных учреждений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округа»;</w:t>
            </w:r>
          </w:p>
          <w:p w:rsidR="00E7310C" w:rsidRPr="007053D5" w:rsidRDefault="00E7310C" w:rsidP="00C33D68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07.12.2016 №60 «Об утверждении порядка проведения кассовых выплат за счет средств, поступающих бюджетным и автономным учреждениям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округа»;</w:t>
            </w:r>
          </w:p>
          <w:p w:rsidR="00DD1C05" w:rsidRPr="007053D5" w:rsidRDefault="00DD1C05" w:rsidP="008774DD">
            <w:pPr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  <w:r w:rsidR="00177C66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C23A9F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сроках предоставления годовой отчетности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C23A9F" w:rsidP="00E92B8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7053D5">
              <w:rPr>
                <w:rFonts w:eastAsia="Calibri"/>
              </w:rPr>
              <w:t>г</w:t>
            </w:r>
            <w:proofErr w:type="gramStart"/>
            <w:r w:rsidRPr="007053D5">
              <w:rPr>
                <w:rFonts w:eastAsia="Calibri"/>
              </w:rPr>
              <w:t>.Г</w:t>
            </w:r>
            <w:proofErr w:type="gramEnd"/>
            <w:r w:rsidRPr="007053D5">
              <w:rPr>
                <w:rFonts w:eastAsia="Calibri"/>
              </w:rPr>
              <w:t>убахи</w:t>
            </w:r>
            <w:proofErr w:type="spellEnd"/>
            <w:r w:rsidRPr="007053D5">
              <w:rPr>
                <w:rFonts w:eastAsia="Calibri"/>
              </w:rPr>
              <w:t xml:space="preserve"> от </w:t>
            </w:r>
            <w:r w:rsidR="00D2383A" w:rsidRPr="007053D5">
              <w:rPr>
                <w:rFonts w:eastAsia="Calibri"/>
              </w:rPr>
              <w:t>08.11.2016 № 1228</w:t>
            </w:r>
            <w:r w:rsidRPr="007053D5">
              <w:rPr>
                <w:rFonts w:eastAsia="Calibri"/>
              </w:rPr>
              <w:t xml:space="preserve"> «Об утверждении сроков предоставления </w:t>
            </w:r>
            <w:r w:rsidR="00E92B8D" w:rsidRPr="007053D5">
              <w:rPr>
                <w:rFonts w:eastAsia="Calibri"/>
              </w:rPr>
              <w:t>годовой отчетности</w:t>
            </w:r>
            <w:r w:rsidRPr="007053D5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A35E93">
        <w:trPr>
          <w:trHeight w:val="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41F21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36AA5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F17D9F" w:rsidP="00AA68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Вопросы работы в электронных системах и программных продуктах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F7F4C">
            <w:pPr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B7" w:rsidRPr="007053D5" w:rsidRDefault="000721B6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Приказы:</w:t>
            </w:r>
          </w:p>
          <w:p w:rsidR="000721B6" w:rsidRPr="007053D5" w:rsidRDefault="000721B6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от  16.02.2016 №5 «Об определении ответственных лиц при работе с системой </w:t>
            </w:r>
            <w:r w:rsidRPr="007053D5">
              <w:rPr>
                <w:rFonts w:eastAsia="Calibri"/>
              </w:rPr>
              <w:lastRenderedPageBreak/>
              <w:t>«Электронный бюджет»;</w:t>
            </w:r>
          </w:p>
          <w:p w:rsidR="00DF194E" w:rsidRPr="007053D5" w:rsidRDefault="00FE43B1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от</w:t>
            </w:r>
            <w:r w:rsidR="00DF194E" w:rsidRPr="007053D5">
              <w:rPr>
                <w:rFonts w:eastAsia="Calibri"/>
              </w:rPr>
              <w:t xml:space="preserve"> 12.04.2016 №23 «Об организации юридически значимого электронного документооборота с контролирующими органами в информацио</w:t>
            </w:r>
            <w:r w:rsidRPr="007053D5">
              <w:rPr>
                <w:rFonts w:eastAsia="Calibri"/>
              </w:rPr>
              <w:t>н</w:t>
            </w:r>
            <w:r w:rsidR="00DF194E" w:rsidRPr="007053D5">
              <w:rPr>
                <w:rFonts w:eastAsia="Calibri"/>
              </w:rPr>
              <w:t>ной системе»</w:t>
            </w:r>
            <w:r w:rsidRPr="007053D5">
              <w:rPr>
                <w:rFonts w:eastAsia="Calibri"/>
              </w:rPr>
              <w:t>;</w:t>
            </w:r>
          </w:p>
          <w:p w:rsidR="002E27B6" w:rsidRPr="007053D5" w:rsidRDefault="00B1033A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</w:t>
            </w:r>
            <w:r w:rsidR="002E27B6" w:rsidRPr="007053D5">
              <w:rPr>
                <w:rFonts w:eastAsia="Calibri"/>
              </w:rPr>
              <w:t>от 12.04.2016 №26 «О назначении уполномоченных сотрудников»;</w:t>
            </w:r>
          </w:p>
          <w:p w:rsidR="00B1033A" w:rsidRPr="007053D5" w:rsidRDefault="00B1033A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от 14.04.2016 №28 «О назнач</w:t>
            </w:r>
            <w:r w:rsidR="005A48F8" w:rsidRPr="007053D5">
              <w:rPr>
                <w:rFonts w:eastAsia="Calibri"/>
              </w:rPr>
              <w:t>ении ответственных лиц за выпол</w:t>
            </w:r>
            <w:r w:rsidRPr="007053D5">
              <w:rPr>
                <w:rFonts w:eastAsia="Calibri"/>
              </w:rPr>
              <w:t>н</w:t>
            </w:r>
            <w:r w:rsidR="005A48F8" w:rsidRPr="007053D5">
              <w:rPr>
                <w:rFonts w:eastAsia="Calibri"/>
              </w:rPr>
              <w:t>ен</w:t>
            </w:r>
            <w:r w:rsidRPr="007053D5">
              <w:rPr>
                <w:rFonts w:eastAsia="Calibri"/>
              </w:rPr>
              <w:t>ие соглашения</w:t>
            </w:r>
            <w:r w:rsidR="005A48F8" w:rsidRPr="007053D5">
              <w:rPr>
                <w:rFonts w:eastAsia="Calibri"/>
              </w:rPr>
              <w:t xml:space="preserve"> об информационном взаимодействии между Министерством территориального развития Пермского края и администрацией городского округа «город Губаха» Пермского края»;</w:t>
            </w:r>
          </w:p>
          <w:p w:rsidR="0038753B" w:rsidRPr="007053D5" w:rsidRDefault="0038753B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от </w:t>
            </w:r>
            <w:r w:rsidR="00421ED6" w:rsidRPr="007053D5">
              <w:rPr>
                <w:rFonts w:eastAsia="Calibri"/>
              </w:rPr>
              <w:t>14.04.2016 №29 «Об утверждении пере</w:t>
            </w:r>
            <w:r w:rsidR="00446D4D" w:rsidRPr="007053D5">
              <w:rPr>
                <w:rFonts w:eastAsia="Calibri"/>
              </w:rPr>
              <w:t>чня информацион</w:t>
            </w:r>
            <w:r w:rsidR="00421ED6" w:rsidRPr="007053D5">
              <w:rPr>
                <w:rFonts w:eastAsia="Calibri"/>
              </w:rPr>
              <w:t>ных систем</w:t>
            </w:r>
            <w:r w:rsidR="00446D4D" w:rsidRPr="007053D5">
              <w:rPr>
                <w:rFonts w:eastAsia="Calibri"/>
              </w:rPr>
              <w:t>»;</w:t>
            </w:r>
          </w:p>
          <w:p w:rsidR="00E73B9B" w:rsidRPr="007053D5" w:rsidRDefault="00E73B9B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от 12.04.2016 №21 «Об организации взаимодействия с органами ФНС в информационной системе»;</w:t>
            </w:r>
          </w:p>
          <w:p w:rsidR="00FE43B1" w:rsidRPr="007053D5" w:rsidRDefault="00E73B9B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от 05.05.2016 №33 «О внесении изменений в приказ от 12.04.2016 №21 «Об организации взаимодействия с органами ФНС в информационной системе»</w:t>
            </w:r>
            <w:r w:rsidR="003709AD" w:rsidRPr="007053D5">
              <w:rPr>
                <w:rFonts w:eastAsia="Calibri"/>
              </w:rPr>
              <w:t>;</w:t>
            </w:r>
          </w:p>
          <w:p w:rsidR="003709AD" w:rsidRPr="007053D5" w:rsidRDefault="003709AD" w:rsidP="003709A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 от 05.05.2016 №34 « О внесении изменений в приказ от 14.04.2016 №28 «О назначении уполномоченных сотрудников»;</w:t>
            </w:r>
          </w:p>
          <w:p w:rsidR="003709AD" w:rsidRPr="007053D5" w:rsidRDefault="003709AD" w:rsidP="003709A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от 14.04.2016 №28 «О назначении </w:t>
            </w:r>
            <w:r w:rsidRPr="007053D5">
              <w:rPr>
                <w:rFonts w:eastAsia="Calibri"/>
              </w:rPr>
              <w:lastRenderedPageBreak/>
              <w:t>ответственных лиц за выполнение соглашения об информационном взаимодействии между Министерством территориального развития Пермского края и администрацией городского округа «город Губаха» Пермского края»;</w:t>
            </w:r>
          </w:p>
          <w:p w:rsidR="00ED0AFE" w:rsidRPr="007053D5" w:rsidRDefault="00ED0AFE" w:rsidP="00ED0AF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 от 19.10.2016 №48 «О назначении уполномоченных сотрудников»;</w:t>
            </w:r>
          </w:p>
          <w:p w:rsidR="00ED0AFE" w:rsidRPr="007053D5" w:rsidRDefault="008D05A7" w:rsidP="003709AD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от 13.12.2016 №62 «О назначении уполномоченных лиц с правом работы в системе «</w:t>
            </w:r>
            <w:proofErr w:type="spellStart"/>
            <w:r w:rsidR="00935339" w:rsidRPr="007053D5">
              <w:rPr>
                <w:rFonts w:eastAsia="Calibri"/>
              </w:rPr>
              <w:t>АЦК-Финансы</w:t>
            </w:r>
            <w:proofErr w:type="spellEnd"/>
            <w:r w:rsidR="00935339" w:rsidRPr="007053D5">
              <w:rPr>
                <w:rFonts w:eastAsia="Calibri"/>
              </w:rPr>
              <w:t>» в 2017 году</w:t>
            </w:r>
          </w:p>
          <w:p w:rsidR="003709AD" w:rsidRPr="007053D5" w:rsidRDefault="003709AD" w:rsidP="00AA682E">
            <w:pPr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841F21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841F21">
              <w:rPr>
                <w:rFonts w:eastAsia="Calibri"/>
                <w:lang w:eastAsia="en-US"/>
              </w:rPr>
              <w:t>3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84330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Администрирование доходов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84330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Приказы:</w:t>
            </w:r>
          </w:p>
          <w:p w:rsidR="00845F2E" w:rsidRPr="007053D5" w:rsidRDefault="00845F2E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от 13.01.2016 № 1 «Об исключении кода доходов бюджета городского округа, закрепленного за главным администратором доходов»;</w:t>
            </w:r>
          </w:p>
          <w:p w:rsidR="00F02358" w:rsidRPr="007053D5" w:rsidRDefault="00C7464D" w:rsidP="00F02358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</w:t>
            </w:r>
            <w:r w:rsidR="00884330" w:rsidRPr="007053D5">
              <w:rPr>
                <w:rFonts w:eastAsia="Calibri"/>
              </w:rPr>
              <w:t xml:space="preserve">т </w:t>
            </w:r>
            <w:r w:rsidR="005D76CA" w:rsidRPr="007053D5">
              <w:rPr>
                <w:rFonts w:eastAsia="Calibri"/>
              </w:rPr>
              <w:t>03.03.2016 № 9</w:t>
            </w:r>
            <w:r w:rsidR="00F02358" w:rsidRPr="007053D5">
              <w:rPr>
                <w:rFonts w:eastAsia="Calibri"/>
              </w:rPr>
              <w:t xml:space="preserve"> «О</w:t>
            </w:r>
            <w:r w:rsidR="005D76CA" w:rsidRPr="007053D5">
              <w:rPr>
                <w:rFonts w:eastAsia="Calibri"/>
              </w:rPr>
              <w:t>б</w:t>
            </w:r>
            <w:r w:rsidR="00F02358" w:rsidRPr="007053D5">
              <w:rPr>
                <w:rFonts w:eastAsia="Calibri"/>
              </w:rPr>
              <w:t xml:space="preserve"> </w:t>
            </w:r>
            <w:r w:rsidR="005D76CA" w:rsidRPr="007053D5">
              <w:rPr>
                <w:rFonts w:eastAsia="Calibri"/>
              </w:rPr>
              <w:t xml:space="preserve">изменении кодов доходов бюджета городского округа, </w:t>
            </w:r>
            <w:r w:rsidR="00D63D61" w:rsidRPr="007053D5">
              <w:rPr>
                <w:rFonts w:eastAsia="Calibri"/>
              </w:rPr>
              <w:t>закрепленных</w:t>
            </w:r>
            <w:r w:rsidR="00F02358" w:rsidRPr="007053D5">
              <w:rPr>
                <w:rFonts w:eastAsia="Calibri"/>
              </w:rPr>
              <w:t xml:space="preserve"> за главными администраторами доходов</w:t>
            </w:r>
            <w:r w:rsidR="00D63D61" w:rsidRPr="007053D5">
              <w:rPr>
                <w:rFonts w:eastAsia="Calibri"/>
              </w:rPr>
              <w:t>»</w:t>
            </w:r>
            <w:r w:rsidR="00F02358" w:rsidRPr="007053D5">
              <w:rPr>
                <w:rFonts w:eastAsia="Calibri"/>
              </w:rPr>
              <w:t>;</w:t>
            </w:r>
          </w:p>
          <w:p w:rsidR="006F4350" w:rsidRPr="007053D5" w:rsidRDefault="006F4350" w:rsidP="00F02358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от 05.07.2016 №39 «О дополнении </w:t>
            </w:r>
            <w:proofErr w:type="gramStart"/>
            <w:r w:rsidRPr="007053D5">
              <w:rPr>
                <w:rFonts w:eastAsia="Calibri"/>
              </w:rPr>
              <w:t>Перечня главных администраторов доходов бюджета Управления</w:t>
            </w:r>
            <w:proofErr w:type="gramEnd"/>
            <w:r w:rsidRPr="007053D5">
              <w:rPr>
                <w:rFonts w:eastAsia="Calibri"/>
              </w:rPr>
              <w:t xml:space="preserve"> строительства и ЖКХ администрации городского округа «Город Губаха»</w:t>
            </w:r>
            <w:r w:rsidR="00476673" w:rsidRPr="007053D5">
              <w:rPr>
                <w:rFonts w:eastAsia="Calibri"/>
              </w:rPr>
              <w:t>;</w:t>
            </w:r>
          </w:p>
          <w:p w:rsidR="00476673" w:rsidRPr="007053D5" w:rsidRDefault="00F02358" w:rsidP="00476673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</w:t>
            </w:r>
            <w:r w:rsidR="00476673" w:rsidRPr="007053D5">
              <w:rPr>
                <w:rFonts w:eastAsia="Calibri"/>
              </w:rPr>
              <w:t xml:space="preserve">   от 08.07.2016 №40 «О дополнении </w:t>
            </w:r>
            <w:proofErr w:type="gramStart"/>
            <w:r w:rsidR="00476673" w:rsidRPr="007053D5">
              <w:rPr>
                <w:rFonts w:eastAsia="Calibri"/>
              </w:rPr>
              <w:t xml:space="preserve">Перечня главных </w:t>
            </w:r>
            <w:r w:rsidR="00476673" w:rsidRPr="007053D5">
              <w:rPr>
                <w:rFonts w:eastAsia="Calibri"/>
              </w:rPr>
              <w:lastRenderedPageBreak/>
              <w:t>администраторов доходов бюджета Администрации</w:t>
            </w:r>
            <w:proofErr w:type="gramEnd"/>
            <w:r w:rsidR="00476673" w:rsidRPr="007053D5">
              <w:rPr>
                <w:rFonts w:eastAsia="Calibri"/>
              </w:rPr>
              <w:t xml:space="preserve"> городского округа «Город Губаха»;</w:t>
            </w:r>
          </w:p>
          <w:p w:rsidR="00476673" w:rsidRPr="007053D5" w:rsidRDefault="00476673" w:rsidP="00476673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 от 12.07.2016 №41 «О дополнении Перечня главных администраторов доходов бюджета городского округа «Город Губаха»;</w:t>
            </w:r>
          </w:p>
          <w:p w:rsidR="00A623D0" w:rsidRPr="007053D5" w:rsidRDefault="00231BF1" w:rsidP="00D23A42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</w:t>
            </w:r>
            <w:r w:rsidR="00D23A42" w:rsidRPr="007053D5">
              <w:rPr>
                <w:rFonts w:eastAsia="Calibri"/>
              </w:rPr>
              <w:t xml:space="preserve">от </w:t>
            </w:r>
            <w:r w:rsidRPr="007053D5">
              <w:rPr>
                <w:rFonts w:eastAsia="Calibri"/>
              </w:rPr>
              <w:t xml:space="preserve">14.07.2016 №42 «О внесении изменений в приказ от </w:t>
            </w:r>
            <w:r w:rsidR="00D23A42" w:rsidRPr="007053D5">
              <w:rPr>
                <w:rFonts w:eastAsia="Calibri"/>
              </w:rPr>
              <w:t xml:space="preserve">25.12.2015 №65 </w:t>
            </w:r>
            <w:r w:rsidR="00A623D0" w:rsidRPr="007053D5">
              <w:rPr>
                <w:rFonts w:eastAsia="Calibri"/>
              </w:rPr>
              <w:t>«О закреплении полномочий администратора доходов и источников финансирования дефицита бюджета городско</w:t>
            </w:r>
            <w:r w:rsidR="00D23A42" w:rsidRPr="007053D5">
              <w:rPr>
                <w:rFonts w:eastAsia="Calibri"/>
              </w:rPr>
              <w:t>го округа «город Губаха» на 2016</w:t>
            </w:r>
            <w:r w:rsidR="00A623D0" w:rsidRPr="007053D5">
              <w:rPr>
                <w:rFonts w:eastAsia="Calibri"/>
              </w:rPr>
              <w:t xml:space="preserve"> год</w:t>
            </w:r>
            <w:r w:rsidR="00854061" w:rsidRPr="007053D5">
              <w:rPr>
                <w:rFonts w:eastAsia="Calibri"/>
              </w:rPr>
              <w:t>»;</w:t>
            </w:r>
          </w:p>
          <w:p w:rsidR="00854061" w:rsidRPr="007053D5" w:rsidRDefault="00854061" w:rsidP="0085406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от 12.09.2016 № 44 «О дополнении </w:t>
            </w:r>
            <w:proofErr w:type="gramStart"/>
            <w:r w:rsidRPr="007053D5">
              <w:rPr>
                <w:rFonts w:eastAsia="Calibri"/>
              </w:rPr>
              <w:t>Перечня главных администраторов доходов бюджета Управления</w:t>
            </w:r>
            <w:proofErr w:type="gramEnd"/>
            <w:r w:rsidRPr="007053D5">
              <w:rPr>
                <w:rFonts w:eastAsia="Calibri"/>
              </w:rPr>
              <w:t xml:space="preserve"> культуры, спорта, молодежной политики и туризма администрации городского округа «Город Губаха»;</w:t>
            </w:r>
          </w:p>
          <w:p w:rsidR="007172C0" w:rsidRPr="007053D5" w:rsidRDefault="007172C0" w:rsidP="007172C0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от 29.09.2016 №45 «О дополнении Перечня главных администраторов доходов бюджета городского округа «Город Губаха»;</w:t>
            </w:r>
          </w:p>
          <w:p w:rsidR="007172C0" w:rsidRPr="007053D5" w:rsidRDefault="00565458" w:rsidP="0085406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от 01.11.2016 №51 «Об утверждении Методики прогнозирования поступлений доходов в бюджет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округа, </w:t>
            </w:r>
            <w:proofErr w:type="spellStart"/>
            <w:r w:rsidRPr="007053D5">
              <w:rPr>
                <w:rFonts w:eastAsia="Calibri"/>
              </w:rPr>
              <w:t>администрируемых</w:t>
            </w:r>
            <w:proofErr w:type="spellEnd"/>
            <w:r w:rsidRPr="007053D5">
              <w:rPr>
                <w:rFonts w:eastAsia="Calibri"/>
              </w:rPr>
              <w:t xml:space="preserve"> Финансовым управлением»;</w:t>
            </w:r>
          </w:p>
          <w:p w:rsidR="00DD1C05" w:rsidRPr="007053D5" w:rsidRDefault="00DD1C05" w:rsidP="00DD1C05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от 16.11.2016 №52 «О </w:t>
            </w:r>
            <w:r w:rsidRPr="007053D5">
              <w:rPr>
                <w:rFonts w:eastAsia="Calibri"/>
              </w:rPr>
              <w:lastRenderedPageBreak/>
              <w:t>дополнении Перечня главных администраторов доходов бюджета городского округа «Город Губаха»;</w:t>
            </w:r>
          </w:p>
          <w:p w:rsidR="00736B45" w:rsidRPr="007053D5" w:rsidRDefault="00736B45" w:rsidP="00736B45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от 13.12.2016 №63 «О дополнении Перечня главных администраторов доходов бюджета городского округа «Город Губаха»;</w:t>
            </w:r>
          </w:p>
          <w:p w:rsidR="00736B45" w:rsidRPr="007053D5" w:rsidRDefault="00736B45" w:rsidP="00736B45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от 20.12.2016 №65 «О дополнении Перечня главных администраторов доходов бюджета городского округа «Город Губаха»;</w:t>
            </w:r>
          </w:p>
          <w:p w:rsidR="00565458" w:rsidRPr="007053D5" w:rsidRDefault="00565458" w:rsidP="00854061">
            <w:pPr>
              <w:ind w:firstLine="277"/>
              <w:jc w:val="both"/>
              <w:rPr>
                <w:rFonts w:eastAsia="Calibri"/>
              </w:rPr>
            </w:pPr>
          </w:p>
          <w:p w:rsidR="00854061" w:rsidRPr="007053D5" w:rsidRDefault="00854061" w:rsidP="00D23A42">
            <w:pPr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841F21">
              <w:rPr>
                <w:rFonts w:eastAsia="Calibri"/>
                <w:lang w:eastAsia="en-US"/>
              </w:rPr>
              <w:t>4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0F4341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Регулирование</w:t>
            </w:r>
            <w:r w:rsidR="006C6277" w:rsidRPr="00910A17">
              <w:rPr>
                <w:rFonts w:eastAsia="Calibri"/>
                <w:lang w:eastAsia="en-US"/>
              </w:rPr>
              <w:t xml:space="preserve"> вопросов по </w:t>
            </w:r>
            <w:r w:rsidRPr="00910A17">
              <w:rPr>
                <w:rFonts w:eastAsia="Calibri"/>
                <w:lang w:eastAsia="en-US"/>
              </w:rPr>
              <w:t xml:space="preserve"> з</w:t>
            </w:r>
            <w:r w:rsidR="006C6277" w:rsidRPr="00910A17">
              <w:rPr>
                <w:rFonts w:eastAsia="Calibri"/>
                <w:lang w:eastAsia="en-US"/>
              </w:rPr>
              <w:t xml:space="preserve">акупкам </w:t>
            </w:r>
            <w:r w:rsidRPr="00910A17">
              <w:rPr>
                <w:rFonts w:eastAsia="Calibri"/>
                <w:lang w:eastAsia="en-US"/>
              </w:rPr>
              <w:t xml:space="preserve"> для нужд </w:t>
            </w:r>
            <w:proofErr w:type="spellStart"/>
            <w:r w:rsidRPr="00910A17">
              <w:rPr>
                <w:rFonts w:eastAsia="Calibri"/>
                <w:lang w:eastAsia="en-US"/>
              </w:rPr>
              <w:t>Финуправления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E1" w:rsidRPr="007053D5" w:rsidRDefault="00E322A5" w:rsidP="00DE0D59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</w:t>
            </w:r>
          </w:p>
          <w:p w:rsidR="004B27B9" w:rsidRPr="007053D5" w:rsidRDefault="00E322A5" w:rsidP="00DE0D59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от 26.02.2016 №7 «О проведен</w:t>
            </w:r>
            <w:proofErr w:type="gramStart"/>
            <w:r w:rsidRPr="007053D5">
              <w:rPr>
                <w:rFonts w:eastAsia="Calibri"/>
              </w:rPr>
              <w:t>ии ау</w:t>
            </w:r>
            <w:proofErr w:type="gramEnd"/>
            <w:r w:rsidRPr="007053D5">
              <w:rPr>
                <w:rFonts w:eastAsia="Calibri"/>
              </w:rPr>
              <w:t>кциона в электронной форме</w:t>
            </w:r>
            <w:r w:rsidR="00DD1823" w:rsidRPr="007053D5">
              <w:rPr>
                <w:rFonts w:eastAsia="Calibri"/>
              </w:rPr>
              <w:t xml:space="preserve"> на право заключения муниципального контракта на выполнение работ по реализации применения электронной подписи в автоматизированной системе «АЦК Финансы» с передачей неисключительных прав</w:t>
            </w:r>
            <w:r w:rsidR="00727FE1" w:rsidRPr="007053D5">
              <w:rPr>
                <w:rFonts w:eastAsia="Calibri"/>
              </w:rPr>
              <w:t xml:space="preserve"> на использование необходимого программного обеспечения»;</w:t>
            </w:r>
          </w:p>
          <w:p w:rsidR="00727FE1" w:rsidRPr="007053D5" w:rsidRDefault="00727FE1" w:rsidP="00DE0D59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от 03.03.2016 №8 «О проведен</w:t>
            </w:r>
            <w:proofErr w:type="gramStart"/>
            <w:r w:rsidRPr="007053D5">
              <w:rPr>
                <w:rFonts w:eastAsia="Calibri"/>
              </w:rPr>
              <w:t>ии ау</w:t>
            </w:r>
            <w:proofErr w:type="gramEnd"/>
            <w:r w:rsidRPr="007053D5">
              <w:rPr>
                <w:rFonts w:eastAsia="Calibri"/>
              </w:rPr>
              <w:t>кциона в электронной форме на право заключения муниципального контракта на поставку</w:t>
            </w:r>
            <w:r w:rsidR="005D76CA" w:rsidRPr="007053D5">
              <w:rPr>
                <w:rFonts w:eastAsia="Calibri"/>
              </w:rPr>
              <w:t xml:space="preserve"> компьютерного оборудования»</w:t>
            </w:r>
            <w:r w:rsidR="0076322C" w:rsidRPr="007053D5">
              <w:rPr>
                <w:rFonts w:eastAsia="Calibri"/>
              </w:rPr>
              <w:t>;</w:t>
            </w:r>
          </w:p>
          <w:p w:rsidR="0076322C" w:rsidRPr="007053D5" w:rsidRDefault="0076322C" w:rsidP="00463DCF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05.04.2016 №15 «О внесении изменений в приказ от 5 октября 2015 №51 «Об утверждении состава Единой </w:t>
            </w:r>
            <w:r w:rsidRPr="007053D5">
              <w:rPr>
                <w:rFonts w:eastAsia="Calibri"/>
              </w:rPr>
              <w:lastRenderedPageBreak/>
              <w:t>коми</w:t>
            </w:r>
            <w:r w:rsidR="00463DCF" w:rsidRPr="007053D5">
              <w:rPr>
                <w:rFonts w:eastAsia="Calibri"/>
              </w:rPr>
              <w:t>ссии по определению поставщиков путем проведения конкурсов, аукционов, запросов котировок, запросов предложений и Положения о Единой комиссии</w:t>
            </w:r>
            <w:r w:rsidR="00620FE0" w:rsidRPr="007053D5">
              <w:rPr>
                <w:rFonts w:eastAsia="Calibri"/>
              </w:rPr>
              <w:t xml:space="preserve"> по определению поставщиков…»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841F21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841F21">
              <w:rPr>
                <w:rFonts w:eastAsia="Calibri"/>
                <w:lang w:eastAsia="en-US"/>
              </w:rPr>
              <w:t>5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D5796A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Планирование расходов бюджета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AB08BB" w:rsidRPr="00910A17">
              <w:rPr>
                <w:rFonts w:eastAsia="Calibri"/>
                <w:lang w:eastAsia="en-US"/>
              </w:rPr>
              <w:t>нского</w:t>
            </w:r>
            <w:proofErr w:type="spellEnd"/>
            <w:r w:rsidR="00AB08BB" w:rsidRPr="00910A17">
              <w:rPr>
                <w:rFonts w:eastAsia="Calibri"/>
                <w:lang w:eastAsia="en-US"/>
              </w:rPr>
              <w:t xml:space="preserve"> городского округа на 2016-2018</w:t>
            </w:r>
            <w:r w:rsidRPr="00910A17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D5796A" w:rsidP="0085406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</w:t>
            </w:r>
            <w:r w:rsidR="002E4514" w:rsidRPr="007053D5">
              <w:rPr>
                <w:rFonts w:eastAsia="Calibri"/>
              </w:rPr>
              <w:t>15.08.2016</w:t>
            </w:r>
            <w:r w:rsidR="00AB08BB" w:rsidRPr="007053D5">
              <w:rPr>
                <w:rFonts w:eastAsia="Calibri"/>
              </w:rPr>
              <w:t xml:space="preserve"> №43</w:t>
            </w:r>
            <w:r w:rsidRPr="007053D5">
              <w:rPr>
                <w:rFonts w:eastAsia="Calibri"/>
              </w:rPr>
              <w:t xml:space="preserve"> «Об утверждении Методики планирования бюджетных ассигнований </w:t>
            </w:r>
            <w:proofErr w:type="spellStart"/>
            <w:r w:rsidR="00854061" w:rsidRPr="007053D5">
              <w:rPr>
                <w:rFonts w:eastAsia="Calibri"/>
              </w:rPr>
              <w:t>Губахинского</w:t>
            </w:r>
            <w:proofErr w:type="spellEnd"/>
            <w:r w:rsidR="00854061" w:rsidRPr="007053D5">
              <w:rPr>
                <w:rFonts w:eastAsia="Calibri"/>
              </w:rPr>
              <w:t xml:space="preserve"> </w:t>
            </w:r>
            <w:r w:rsidRPr="007053D5">
              <w:rPr>
                <w:rFonts w:eastAsia="Calibri"/>
              </w:rPr>
              <w:t>городского округа</w:t>
            </w:r>
            <w:r w:rsidR="00854061" w:rsidRPr="007053D5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841F21">
              <w:rPr>
                <w:rFonts w:eastAsia="Calibri"/>
                <w:lang w:eastAsia="en-US"/>
              </w:rPr>
              <w:t>6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D80AF3" w:rsidP="00D80AF3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Вопросы исполнения, ведения учета и хранения исполнительных документов</w:t>
            </w:r>
            <w:r w:rsidR="00D5796A" w:rsidRPr="00910A1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FD" w:rsidRPr="007053D5" w:rsidRDefault="00AA25C7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 от 01.04.2016 №13 «О создании экспертной комиссии по подготовке документов на архивное хранение</w:t>
            </w:r>
            <w:r w:rsidR="00242AC6" w:rsidRPr="007053D5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36AA5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841F21">
              <w:rPr>
                <w:rFonts w:eastAsia="Calibri"/>
                <w:lang w:eastAsia="en-US"/>
              </w:rPr>
              <w:t>7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231550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воп</w:t>
            </w:r>
            <w:r w:rsidR="00B233BA">
              <w:rPr>
                <w:rFonts w:eastAsia="Calibri"/>
                <w:lang w:eastAsia="en-US"/>
              </w:rPr>
              <w:t xml:space="preserve">росах применения целевых статей, кодов субсидий </w:t>
            </w:r>
            <w:r w:rsidRPr="00910A17">
              <w:rPr>
                <w:rFonts w:eastAsia="Calibri"/>
                <w:lang w:eastAsia="en-US"/>
              </w:rPr>
              <w:t>расходов бюджета городского округа «Город Губаха»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81" w:rsidRPr="007053D5" w:rsidRDefault="00B233BA" w:rsidP="00B233BA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 от 10.03.2015 №10 « О внесении изменений в Порядок присвоения кодов субсидий, утвержденный приказом от 30.12.2015 №71</w:t>
            </w:r>
            <w:r w:rsidR="003D29FD" w:rsidRPr="007053D5">
              <w:rPr>
                <w:rFonts w:eastAsia="Calibri"/>
              </w:rPr>
              <w:t>»</w:t>
            </w:r>
            <w:r w:rsidR="00FE43B1" w:rsidRPr="007053D5">
              <w:rPr>
                <w:rFonts w:eastAsia="Calibri"/>
              </w:rPr>
              <w:t>;</w:t>
            </w:r>
          </w:p>
          <w:p w:rsidR="00FE43B1" w:rsidRPr="007053D5" w:rsidRDefault="00FE43B1" w:rsidP="00FE43B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 от 12.04.2016 №24 «О внесении изменений в Порядок присвоения кодов субсидий, утвержденный приказом от 30.12.2015 №71»;</w:t>
            </w:r>
          </w:p>
          <w:p w:rsidR="00096EC3" w:rsidRPr="007053D5" w:rsidRDefault="00096EC3" w:rsidP="00FE43B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28.10.2016 №49 «Об утверждении Указаний о порядке применения целевых статей расходов бюджета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округа»</w:t>
            </w:r>
            <w:r w:rsidR="00565458" w:rsidRPr="007053D5">
              <w:rPr>
                <w:rFonts w:eastAsia="Calibri"/>
              </w:rPr>
              <w:t>;</w:t>
            </w:r>
          </w:p>
          <w:p w:rsidR="00FE43B1" w:rsidRPr="007053D5" w:rsidRDefault="00FE43B1" w:rsidP="00B233BA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DF" w:rsidRPr="007053D5" w:rsidRDefault="009420DF" w:rsidP="0002069B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F67B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6F67B2">
              <w:rPr>
                <w:rFonts w:eastAsia="Calibri"/>
                <w:lang w:eastAsia="en-US"/>
              </w:rPr>
              <w:t>8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36660F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завершении 2015</w:t>
            </w:r>
            <w:r w:rsidR="00A72F1E" w:rsidRPr="00910A17">
              <w:rPr>
                <w:rFonts w:eastAsia="Calibri"/>
                <w:lang w:eastAsia="en-US"/>
              </w:rPr>
              <w:t xml:space="preserve"> финансового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DD1C05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 от 06.12.2016 № 57</w:t>
            </w:r>
            <w:r w:rsidR="00A72F1E" w:rsidRPr="007053D5">
              <w:rPr>
                <w:rFonts w:eastAsia="Calibri"/>
              </w:rPr>
              <w:t xml:space="preserve"> «О порядке завершения исполнения </w:t>
            </w:r>
            <w:r w:rsidR="00A72F1E" w:rsidRPr="007053D5">
              <w:rPr>
                <w:rFonts w:eastAsia="Calibri"/>
              </w:rPr>
              <w:lastRenderedPageBreak/>
              <w:t>бюджета городск</w:t>
            </w:r>
            <w:r w:rsidRPr="007053D5">
              <w:rPr>
                <w:rFonts w:eastAsia="Calibri"/>
              </w:rPr>
              <w:t>ого округа «Город Губаха» в 2016</w:t>
            </w:r>
            <w:r w:rsidR="00A72F1E" w:rsidRPr="007053D5">
              <w:rPr>
                <w:rFonts w:eastAsia="Calibri"/>
              </w:rPr>
              <w:t xml:space="preserve"> году»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6F67B2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3D29FD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санкционирования расходов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563158" w:rsidP="00B03420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</w:t>
            </w:r>
            <w:r w:rsidR="003D29FD" w:rsidRPr="007053D5">
              <w:rPr>
                <w:rFonts w:eastAsia="Calibri"/>
              </w:rPr>
              <w:t>30.03.2016 № 11</w:t>
            </w:r>
            <w:r w:rsidRPr="007053D5">
              <w:rPr>
                <w:rFonts w:eastAsia="Calibri"/>
              </w:rPr>
              <w:t xml:space="preserve"> «</w:t>
            </w:r>
            <w:r w:rsidR="003D29FD" w:rsidRPr="007053D5">
              <w:rPr>
                <w:rFonts w:eastAsia="Calibri"/>
              </w:rPr>
              <w:t>О внесении изменений в Порядок санкционирования расходов муниципальных бюджетных и автономных учреждений</w:t>
            </w:r>
            <w:r w:rsidR="00B03420" w:rsidRPr="007053D5">
              <w:rPr>
                <w:rFonts w:eastAsia="Calibri"/>
              </w:rPr>
              <w:t xml:space="preserve"> городского округа «Город Губаха», источником финансового обеспечения которых являются средства, полученные в соответствии с абзацем вторым пункта 1 статьи 78.1 и пунктом 5 статьи 79 Бюджетного кодекса РФ»</w:t>
            </w:r>
            <w:r w:rsidR="000A35D1" w:rsidRPr="007053D5">
              <w:rPr>
                <w:rFonts w:eastAsia="Calibri"/>
              </w:rPr>
              <w:t>;</w:t>
            </w:r>
          </w:p>
          <w:p w:rsidR="000A35D1" w:rsidRPr="007053D5" w:rsidRDefault="000A35D1" w:rsidP="000A35D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30.03.2016 № 12 «О внесении изменений в Порядок санкционирования расходов муниципальных </w:t>
            </w:r>
            <w:r w:rsidR="00AA25C7" w:rsidRPr="007053D5">
              <w:rPr>
                <w:rFonts w:eastAsia="Calibri"/>
              </w:rPr>
              <w:t xml:space="preserve">унитарных предприятий </w:t>
            </w:r>
            <w:r w:rsidRPr="007053D5">
              <w:rPr>
                <w:rFonts w:eastAsia="Calibri"/>
              </w:rPr>
              <w:t>городского округа «Город Губаха», источником финансового обеспечения которых являются средства, полученные в соответствии с</w:t>
            </w:r>
            <w:r w:rsidR="00AA25C7" w:rsidRPr="007053D5">
              <w:rPr>
                <w:rFonts w:eastAsia="Calibri"/>
              </w:rPr>
              <w:t>о статьями 78.2, 79, 79.1</w:t>
            </w:r>
            <w:r w:rsidRPr="007053D5">
              <w:rPr>
                <w:rFonts w:eastAsia="Calibri"/>
              </w:rPr>
              <w:t xml:space="preserve"> Бюджетного кодекса РФ»;</w:t>
            </w:r>
          </w:p>
          <w:p w:rsidR="00D41DC2" w:rsidRPr="007053D5" w:rsidRDefault="00D41DC2" w:rsidP="000A35D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05.04.2016 №20 «О внесении изменений в Порядок </w:t>
            </w:r>
            <w:proofErr w:type="gramStart"/>
            <w:r w:rsidRPr="007053D5">
              <w:rPr>
                <w:rFonts w:eastAsia="Calibri"/>
              </w:rPr>
              <w:t>санкционирования оплаты денежных обязательств получателей средств бюджета</w:t>
            </w:r>
            <w:proofErr w:type="gramEnd"/>
            <w:r w:rsidRPr="007053D5">
              <w:rPr>
                <w:rFonts w:eastAsia="Calibri"/>
              </w:rPr>
              <w:t xml:space="preserve">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 и администраторов</w:t>
            </w:r>
            <w:r w:rsidR="00DF194E" w:rsidRPr="007053D5">
              <w:rPr>
                <w:rFonts w:eastAsia="Calibri"/>
              </w:rPr>
              <w:t xml:space="preserve"> источников финансирования бюдже</w:t>
            </w:r>
            <w:r w:rsidRPr="007053D5">
              <w:rPr>
                <w:rFonts w:eastAsia="Calibri"/>
              </w:rPr>
              <w:t xml:space="preserve">та </w:t>
            </w:r>
            <w:proofErr w:type="spellStart"/>
            <w:r w:rsidRPr="007053D5">
              <w:rPr>
                <w:rFonts w:eastAsia="Calibri"/>
              </w:rPr>
              <w:t>Губахинского</w:t>
            </w:r>
            <w:proofErr w:type="spellEnd"/>
            <w:r w:rsidRPr="007053D5">
              <w:rPr>
                <w:rFonts w:eastAsia="Calibri"/>
              </w:rPr>
              <w:t xml:space="preserve"> городского округа</w:t>
            </w:r>
            <w:r w:rsidR="00DF194E" w:rsidRPr="007053D5">
              <w:rPr>
                <w:rFonts w:eastAsia="Calibri"/>
              </w:rPr>
              <w:t>»</w:t>
            </w:r>
            <w:r w:rsidR="00C33D68" w:rsidRPr="007053D5">
              <w:rPr>
                <w:rFonts w:eastAsia="Calibri"/>
              </w:rPr>
              <w:t>;</w:t>
            </w:r>
          </w:p>
          <w:p w:rsidR="00C33D68" w:rsidRPr="007053D5" w:rsidRDefault="00C33D68" w:rsidP="000A35D1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lastRenderedPageBreak/>
              <w:t>Приказ</w:t>
            </w:r>
            <w:r w:rsidR="007136B1" w:rsidRPr="007053D5">
              <w:rPr>
                <w:rFonts w:eastAsia="Calibri"/>
              </w:rPr>
              <w:t xml:space="preserve"> от 07.12.2016 №59 «Об утверждении порядка санкционирования расходов муниципальных бюджетных и автономных учреждений </w:t>
            </w:r>
            <w:proofErr w:type="spellStart"/>
            <w:r w:rsidR="007136B1" w:rsidRPr="007053D5">
              <w:rPr>
                <w:rFonts w:eastAsia="Calibri"/>
              </w:rPr>
              <w:t>Губахинского</w:t>
            </w:r>
            <w:proofErr w:type="spellEnd"/>
            <w:r w:rsidR="007136B1" w:rsidRPr="007053D5">
              <w:rPr>
                <w:rFonts w:eastAsia="Calibri"/>
              </w:rPr>
              <w:t xml:space="preserve"> городского округа, источником финансового обеспечения которых являются средства, полученные в соответствии с абзацем 2</w:t>
            </w:r>
            <w:r w:rsidR="00837457" w:rsidRPr="007053D5">
              <w:rPr>
                <w:rFonts w:eastAsia="Calibri"/>
              </w:rPr>
              <w:t xml:space="preserve"> пункта 1 статьи 78.1 и пунктом 1 статьи 78.2 Бюджетного кодекса РФ»;</w:t>
            </w:r>
          </w:p>
          <w:p w:rsidR="000A35D1" w:rsidRPr="007053D5" w:rsidRDefault="000A35D1" w:rsidP="00E7310C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983B2B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76322C" w:rsidP="00841F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6F67B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76322C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утверждении формы отчетности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7053D5" w:rsidRDefault="0076322C" w:rsidP="00562D62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 от 04.04.2016 №14 «Об утверждении дополнительной формы отчетности»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 w:rsidP="00562D62">
            <w:pPr>
              <w:rPr>
                <w:rFonts w:eastAsia="Calibri"/>
                <w:lang w:eastAsia="en-US"/>
              </w:rPr>
            </w:pPr>
          </w:p>
        </w:tc>
      </w:tr>
    </w:tbl>
    <w:p w:rsidR="004A49F0" w:rsidRPr="00910A17" w:rsidRDefault="004A49F0" w:rsidP="004A49F0">
      <w:pPr>
        <w:jc w:val="center"/>
        <w:rPr>
          <w:sz w:val="20"/>
          <w:szCs w:val="20"/>
          <w:lang w:eastAsia="en-US"/>
        </w:rPr>
      </w:pPr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910A17" w:rsidP="009A503A">
      <w:r>
        <w:t>Начальник                                                                                                                                                                                                          Н.В.Князева</w:t>
      </w:r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</w:rPr>
      </w:pPr>
    </w:p>
    <w:p w:rsidR="00256A62" w:rsidRPr="00910A17" w:rsidRDefault="00256A62" w:rsidP="00256A62">
      <w:pPr>
        <w:pStyle w:val="a7"/>
        <w:spacing w:line="280" w:lineRule="exact"/>
        <w:ind w:firstLine="993"/>
      </w:pPr>
    </w:p>
    <w:sectPr w:rsidR="00256A62" w:rsidRPr="00910A17" w:rsidSect="00256A62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E7" w:rsidRDefault="004C55E7">
      <w:r>
        <w:separator/>
      </w:r>
    </w:p>
  </w:endnote>
  <w:endnote w:type="continuationSeparator" w:id="0">
    <w:p w:rsidR="004C55E7" w:rsidRDefault="004C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C94D4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C94D4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E7" w:rsidRDefault="004C55E7">
      <w:r>
        <w:separator/>
      </w:r>
    </w:p>
  </w:footnote>
  <w:footnote w:type="continuationSeparator" w:id="0">
    <w:p w:rsidR="004C55E7" w:rsidRDefault="004C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116DB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4D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D40">
      <w:rPr>
        <w:rStyle w:val="ab"/>
        <w:noProof/>
      </w:rPr>
      <w:t>1</w:t>
    </w:r>
    <w:r>
      <w:rPr>
        <w:rStyle w:val="ab"/>
      </w:rPr>
      <w:fldChar w:fldCharType="end"/>
    </w:r>
  </w:p>
  <w:p w:rsidR="00C94D40" w:rsidRDefault="00C94D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116DB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4D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53D5">
      <w:rPr>
        <w:rStyle w:val="ab"/>
        <w:noProof/>
      </w:rPr>
      <w:t>8</w:t>
    </w:r>
    <w:r>
      <w:rPr>
        <w:rStyle w:val="ab"/>
      </w:rPr>
      <w:fldChar w:fldCharType="end"/>
    </w:r>
  </w:p>
  <w:p w:rsidR="00C94D40" w:rsidRDefault="00C94D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7506"/>
    <w:rsid w:val="00012187"/>
    <w:rsid w:val="0002069B"/>
    <w:rsid w:val="0002245A"/>
    <w:rsid w:val="000721B6"/>
    <w:rsid w:val="000733FB"/>
    <w:rsid w:val="00092B6B"/>
    <w:rsid w:val="00096EC3"/>
    <w:rsid w:val="000A298C"/>
    <w:rsid w:val="000A35D1"/>
    <w:rsid w:val="000B1BEE"/>
    <w:rsid w:val="000C2F0A"/>
    <w:rsid w:val="000D48B8"/>
    <w:rsid w:val="000F4341"/>
    <w:rsid w:val="00100CAB"/>
    <w:rsid w:val="001113FF"/>
    <w:rsid w:val="00116DBA"/>
    <w:rsid w:val="00121B9C"/>
    <w:rsid w:val="001231DB"/>
    <w:rsid w:val="001343AF"/>
    <w:rsid w:val="00155B7C"/>
    <w:rsid w:val="00155F7F"/>
    <w:rsid w:val="00166BCE"/>
    <w:rsid w:val="00172335"/>
    <w:rsid w:val="001734B4"/>
    <w:rsid w:val="00177C66"/>
    <w:rsid w:val="00182994"/>
    <w:rsid w:val="00183422"/>
    <w:rsid w:val="001922E8"/>
    <w:rsid w:val="00193EFD"/>
    <w:rsid w:val="001957F5"/>
    <w:rsid w:val="001B19E3"/>
    <w:rsid w:val="001C245C"/>
    <w:rsid w:val="001C3DB3"/>
    <w:rsid w:val="001D6A94"/>
    <w:rsid w:val="001D7380"/>
    <w:rsid w:val="001E1F33"/>
    <w:rsid w:val="001F0C27"/>
    <w:rsid w:val="001F52D0"/>
    <w:rsid w:val="002063BF"/>
    <w:rsid w:val="0021441C"/>
    <w:rsid w:val="00214FDE"/>
    <w:rsid w:val="00231550"/>
    <w:rsid w:val="00231BF1"/>
    <w:rsid w:val="00242AC6"/>
    <w:rsid w:val="00256A62"/>
    <w:rsid w:val="0027231B"/>
    <w:rsid w:val="00274889"/>
    <w:rsid w:val="00291478"/>
    <w:rsid w:val="00291B8B"/>
    <w:rsid w:val="00292B62"/>
    <w:rsid w:val="002C07F4"/>
    <w:rsid w:val="002C180A"/>
    <w:rsid w:val="002D6891"/>
    <w:rsid w:val="002E27B6"/>
    <w:rsid w:val="002E4514"/>
    <w:rsid w:val="00303C15"/>
    <w:rsid w:val="00310D5B"/>
    <w:rsid w:val="0032451F"/>
    <w:rsid w:val="003418E6"/>
    <w:rsid w:val="00346367"/>
    <w:rsid w:val="003465D0"/>
    <w:rsid w:val="0036660F"/>
    <w:rsid w:val="003709AD"/>
    <w:rsid w:val="00377105"/>
    <w:rsid w:val="0038753B"/>
    <w:rsid w:val="00391C16"/>
    <w:rsid w:val="003929BA"/>
    <w:rsid w:val="003B0AF9"/>
    <w:rsid w:val="003B11BF"/>
    <w:rsid w:val="003C55B7"/>
    <w:rsid w:val="003C6674"/>
    <w:rsid w:val="003D29FD"/>
    <w:rsid w:val="003D48F2"/>
    <w:rsid w:val="003F03FB"/>
    <w:rsid w:val="003F06F2"/>
    <w:rsid w:val="003F433D"/>
    <w:rsid w:val="00421ED6"/>
    <w:rsid w:val="00425835"/>
    <w:rsid w:val="0042791B"/>
    <w:rsid w:val="00430449"/>
    <w:rsid w:val="00433485"/>
    <w:rsid w:val="00446D4D"/>
    <w:rsid w:val="0045684F"/>
    <w:rsid w:val="00463DCF"/>
    <w:rsid w:val="004714C8"/>
    <w:rsid w:val="00476673"/>
    <w:rsid w:val="00494F26"/>
    <w:rsid w:val="004A49F0"/>
    <w:rsid w:val="004B27B9"/>
    <w:rsid w:val="004B7510"/>
    <w:rsid w:val="004C55E7"/>
    <w:rsid w:val="004E6C01"/>
    <w:rsid w:val="004F0349"/>
    <w:rsid w:val="004F2F4B"/>
    <w:rsid w:val="005225E9"/>
    <w:rsid w:val="0052304F"/>
    <w:rsid w:val="00545BBB"/>
    <w:rsid w:val="00557A62"/>
    <w:rsid w:val="00562D62"/>
    <w:rsid w:val="00563158"/>
    <w:rsid w:val="00565458"/>
    <w:rsid w:val="00573FFC"/>
    <w:rsid w:val="0058183E"/>
    <w:rsid w:val="00581E1A"/>
    <w:rsid w:val="0058515F"/>
    <w:rsid w:val="00594226"/>
    <w:rsid w:val="00595DBB"/>
    <w:rsid w:val="005A175E"/>
    <w:rsid w:val="005A48F8"/>
    <w:rsid w:val="005A52DD"/>
    <w:rsid w:val="005A7F12"/>
    <w:rsid w:val="005B1E4B"/>
    <w:rsid w:val="005D0978"/>
    <w:rsid w:val="005D76CA"/>
    <w:rsid w:val="005E4686"/>
    <w:rsid w:val="005F1581"/>
    <w:rsid w:val="005F7F4C"/>
    <w:rsid w:val="00605017"/>
    <w:rsid w:val="00620FE0"/>
    <w:rsid w:val="00636AA5"/>
    <w:rsid w:val="006478C0"/>
    <w:rsid w:val="0065497C"/>
    <w:rsid w:val="006744F4"/>
    <w:rsid w:val="006831B9"/>
    <w:rsid w:val="0069008C"/>
    <w:rsid w:val="00691B82"/>
    <w:rsid w:val="00691D75"/>
    <w:rsid w:val="0069337D"/>
    <w:rsid w:val="006958AC"/>
    <w:rsid w:val="006B3D9C"/>
    <w:rsid w:val="006C6277"/>
    <w:rsid w:val="006D296B"/>
    <w:rsid w:val="006D4784"/>
    <w:rsid w:val="006E5968"/>
    <w:rsid w:val="006F27CE"/>
    <w:rsid w:val="006F4350"/>
    <w:rsid w:val="006F51DF"/>
    <w:rsid w:val="006F67B2"/>
    <w:rsid w:val="00700EB7"/>
    <w:rsid w:val="007053D5"/>
    <w:rsid w:val="007126A3"/>
    <w:rsid w:val="007136B1"/>
    <w:rsid w:val="00714F70"/>
    <w:rsid w:val="007172C0"/>
    <w:rsid w:val="0072551E"/>
    <w:rsid w:val="00727FE1"/>
    <w:rsid w:val="00736B45"/>
    <w:rsid w:val="00750F8C"/>
    <w:rsid w:val="00751BD4"/>
    <w:rsid w:val="007568A3"/>
    <w:rsid w:val="0076078A"/>
    <w:rsid w:val="0076322C"/>
    <w:rsid w:val="0077409B"/>
    <w:rsid w:val="00786E0D"/>
    <w:rsid w:val="0078702A"/>
    <w:rsid w:val="00787FC0"/>
    <w:rsid w:val="007A1C39"/>
    <w:rsid w:val="007A5338"/>
    <w:rsid w:val="007D48E9"/>
    <w:rsid w:val="007D7DA0"/>
    <w:rsid w:val="007E6911"/>
    <w:rsid w:val="00812FDC"/>
    <w:rsid w:val="00820293"/>
    <w:rsid w:val="008213F8"/>
    <w:rsid w:val="0083212A"/>
    <w:rsid w:val="00837457"/>
    <w:rsid w:val="00841F21"/>
    <w:rsid w:val="00845F2E"/>
    <w:rsid w:val="00846AB5"/>
    <w:rsid w:val="008521C8"/>
    <w:rsid w:val="00852552"/>
    <w:rsid w:val="00854061"/>
    <w:rsid w:val="00857155"/>
    <w:rsid w:val="008629B6"/>
    <w:rsid w:val="008774DD"/>
    <w:rsid w:val="00883015"/>
    <w:rsid w:val="00884330"/>
    <w:rsid w:val="00892B52"/>
    <w:rsid w:val="00894B48"/>
    <w:rsid w:val="008A473C"/>
    <w:rsid w:val="008A535E"/>
    <w:rsid w:val="008A7F3C"/>
    <w:rsid w:val="008C2C5D"/>
    <w:rsid w:val="008D05A7"/>
    <w:rsid w:val="008E16EC"/>
    <w:rsid w:val="008F25FD"/>
    <w:rsid w:val="009010A6"/>
    <w:rsid w:val="00910A17"/>
    <w:rsid w:val="00911571"/>
    <w:rsid w:val="00916A50"/>
    <w:rsid w:val="009265E7"/>
    <w:rsid w:val="00935339"/>
    <w:rsid w:val="009420DF"/>
    <w:rsid w:val="0094216B"/>
    <w:rsid w:val="00963B8A"/>
    <w:rsid w:val="009708FA"/>
    <w:rsid w:val="00970A7B"/>
    <w:rsid w:val="00972BAB"/>
    <w:rsid w:val="00975D22"/>
    <w:rsid w:val="009804B4"/>
    <w:rsid w:val="00983B2B"/>
    <w:rsid w:val="00986A36"/>
    <w:rsid w:val="00987EA2"/>
    <w:rsid w:val="0099039B"/>
    <w:rsid w:val="009907A1"/>
    <w:rsid w:val="0099279E"/>
    <w:rsid w:val="0099496E"/>
    <w:rsid w:val="00995317"/>
    <w:rsid w:val="009A4E08"/>
    <w:rsid w:val="009A503A"/>
    <w:rsid w:val="009B503C"/>
    <w:rsid w:val="009B753D"/>
    <w:rsid w:val="009C17A8"/>
    <w:rsid w:val="009C3945"/>
    <w:rsid w:val="009D4E6F"/>
    <w:rsid w:val="009E4B59"/>
    <w:rsid w:val="009E553C"/>
    <w:rsid w:val="009E55FC"/>
    <w:rsid w:val="00A0692D"/>
    <w:rsid w:val="00A15701"/>
    <w:rsid w:val="00A23045"/>
    <w:rsid w:val="00A2445A"/>
    <w:rsid w:val="00A25C10"/>
    <w:rsid w:val="00A2713D"/>
    <w:rsid w:val="00A35E93"/>
    <w:rsid w:val="00A578D6"/>
    <w:rsid w:val="00A60A1B"/>
    <w:rsid w:val="00A623D0"/>
    <w:rsid w:val="00A72F1E"/>
    <w:rsid w:val="00AA25C7"/>
    <w:rsid w:val="00AA515D"/>
    <w:rsid w:val="00AA5E42"/>
    <w:rsid w:val="00AA682E"/>
    <w:rsid w:val="00AB08BB"/>
    <w:rsid w:val="00AC6607"/>
    <w:rsid w:val="00AD233E"/>
    <w:rsid w:val="00AD2BC8"/>
    <w:rsid w:val="00AE12D5"/>
    <w:rsid w:val="00AF48F1"/>
    <w:rsid w:val="00AF52DC"/>
    <w:rsid w:val="00B028F9"/>
    <w:rsid w:val="00B03420"/>
    <w:rsid w:val="00B03DBE"/>
    <w:rsid w:val="00B04041"/>
    <w:rsid w:val="00B1033A"/>
    <w:rsid w:val="00B214CE"/>
    <w:rsid w:val="00B233BA"/>
    <w:rsid w:val="00B23A2E"/>
    <w:rsid w:val="00B2408D"/>
    <w:rsid w:val="00B42931"/>
    <w:rsid w:val="00B530E3"/>
    <w:rsid w:val="00B53239"/>
    <w:rsid w:val="00B535CF"/>
    <w:rsid w:val="00B55C81"/>
    <w:rsid w:val="00B575FD"/>
    <w:rsid w:val="00B70AA7"/>
    <w:rsid w:val="00B72506"/>
    <w:rsid w:val="00B90AC0"/>
    <w:rsid w:val="00B92DFA"/>
    <w:rsid w:val="00B933FE"/>
    <w:rsid w:val="00BA61C3"/>
    <w:rsid w:val="00BB329B"/>
    <w:rsid w:val="00BB3E20"/>
    <w:rsid w:val="00BC03F9"/>
    <w:rsid w:val="00BC0E16"/>
    <w:rsid w:val="00BD59D7"/>
    <w:rsid w:val="00BD74B2"/>
    <w:rsid w:val="00BE15B1"/>
    <w:rsid w:val="00BE425A"/>
    <w:rsid w:val="00BE5B53"/>
    <w:rsid w:val="00BF7D77"/>
    <w:rsid w:val="00C03334"/>
    <w:rsid w:val="00C23A9F"/>
    <w:rsid w:val="00C2422D"/>
    <w:rsid w:val="00C2632C"/>
    <w:rsid w:val="00C3173B"/>
    <w:rsid w:val="00C33D68"/>
    <w:rsid w:val="00C44486"/>
    <w:rsid w:val="00C55680"/>
    <w:rsid w:val="00C656AD"/>
    <w:rsid w:val="00C72A30"/>
    <w:rsid w:val="00C7464D"/>
    <w:rsid w:val="00C80448"/>
    <w:rsid w:val="00C94131"/>
    <w:rsid w:val="00C94D40"/>
    <w:rsid w:val="00C968A0"/>
    <w:rsid w:val="00CA6373"/>
    <w:rsid w:val="00CA7DF1"/>
    <w:rsid w:val="00CC4419"/>
    <w:rsid w:val="00CD18BC"/>
    <w:rsid w:val="00CE722F"/>
    <w:rsid w:val="00D01BDF"/>
    <w:rsid w:val="00D05FAA"/>
    <w:rsid w:val="00D2383A"/>
    <w:rsid w:val="00D23A42"/>
    <w:rsid w:val="00D25182"/>
    <w:rsid w:val="00D25BFE"/>
    <w:rsid w:val="00D31147"/>
    <w:rsid w:val="00D41DC2"/>
    <w:rsid w:val="00D45072"/>
    <w:rsid w:val="00D5796A"/>
    <w:rsid w:val="00D6154B"/>
    <w:rsid w:val="00D63D61"/>
    <w:rsid w:val="00D6488C"/>
    <w:rsid w:val="00D66C23"/>
    <w:rsid w:val="00D80AF3"/>
    <w:rsid w:val="00D8690E"/>
    <w:rsid w:val="00D911E4"/>
    <w:rsid w:val="00D941EE"/>
    <w:rsid w:val="00DB43F0"/>
    <w:rsid w:val="00DB5EBD"/>
    <w:rsid w:val="00DC714D"/>
    <w:rsid w:val="00DD1823"/>
    <w:rsid w:val="00DD1C05"/>
    <w:rsid w:val="00DD4197"/>
    <w:rsid w:val="00DE0D59"/>
    <w:rsid w:val="00DF194E"/>
    <w:rsid w:val="00E0552F"/>
    <w:rsid w:val="00E1337C"/>
    <w:rsid w:val="00E25A1E"/>
    <w:rsid w:val="00E322A5"/>
    <w:rsid w:val="00E5715B"/>
    <w:rsid w:val="00E6698C"/>
    <w:rsid w:val="00E7310C"/>
    <w:rsid w:val="00E73B9B"/>
    <w:rsid w:val="00E74390"/>
    <w:rsid w:val="00E8052F"/>
    <w:rsid w:val="00E85DE0"/>
    <w:rsid w:val="00E86B37"/>
    <w:rsid w:val="00E92B8D"/>
    <w:rsid w:val="00E9565A"/>
    <w:rsid w:val="00E96F06"/>
    <w:rsid w:val="00EA3CD1"/>
    <w:rsid w:val="00EA402C"/>
    <w:rsid w:val="00EB23E4"/>
    <w:rsid w:val="00EC1743"/>
    <w:rsid w:val="00EC6F8E"/>
    <w:rsid w:val="00ED0AFE"/>
    <w:rsid w:val="00ED7CFE"/>
    <w:rsid w:val="00EE1107"/>
    <w:rsid w:val="00EE7858"/>
    <w:rsid w:val="00F02358"/>
    <w:rsid w:val="00F05733"/>
    <w:rsid w:val="00F157EF"/>
    <w:rsid w:val="00F17D9F"/>
    <w:rsid w:val="00F42D86"/>
    <w:rsid w:val="00F563C8"/>
    <w:rsid w:val="00F71C64"/>
    <w:rsid w:val="00F72152"/>
    <w:rsid w:val="00F76BF7"/>
    <w:rsid w:val="00F83E30"/>
    <w:rsid w:val="00FA64AF"/>
    <w:rsid w:val="00FB0F04"/>
    <w:rsid w:val="00FC010B"/>
    <w:rsid w:val="00FC0C39"/>
    <w:rsid w:val="00FD54F3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1FC5-B04F-4691-A738-7938B02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17</Pages>
  <Words>2783</Words>
  <Characters>15869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18615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Буданова Г.А.</cp:lastModifiedBy>
  <cp:revision>37</cp:revision>
  <cp:lastPrinted>2016-04-07T10:45:00Z</cp:lastPrinted>
  <dcterms:created xsi:type="dcterms:W3CDTF">2016-03-31T06:51:00Z</dcterms:created>
  <dcterms:modified xsi:type="dcterms:W3CDTF">2017-02-10T06:55:00Z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