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8E" w:rsidRPr="0083558E" w:rsidRDefault="0083558E" w:rsidP="0083558E">
      <w:pPr>
        <w:ind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 xml:space="preserve">Муниципальная комплексная целевая Программа противодействия терроризму и экстремизму на территории округа </w:t>
      </w:r>
      <w:proofErr w:type="gramStart"/>
      <w:r w:rsidRPr="0083558E">
        <w:rPr>
          <w:sz w:val="28"/>
          <w:szCs w:val="28"/>
        </w:rPr>
        <w:t>г</w:t>
      </w:r>
      <w:proofErr w:type="gramEnd"/>
      <w:r w:rsidRPr="0083558E">
        <w:rPr>
          <w:sz w:val="28"/>
          <w:szCs w:val="28"/>
        </w:rPr>
        <w:t xml:space="preserve">. </w:t>
      </w:r>
      <w:proofErr w:type="spellStart"/>
      <w:r w:rsidRPr="0083558E">
        <w:rPr>
          <w:sz w:val="28"/>
          <w:szCs w:val="28"/>
        </w:rPr>
        <w:t>Губахи</w:t>
      </w:r>
      <w:proofErr w:type="spellEnd"/>
      <w:r w:rsidRPr="0083558E">
        <w:rPr>
          <w:sz w:val="28"/>
          <w:szCs w:val="28"/>
        </w:rPr>
        <w:t xml:space="preserve"> и гармонизации межнациональных отношений на 2014 - 2016 г.г. (далее - Программа) утверждена Постановлением администрации городского округа «Город </w:t>
      </w:r>
      <w:proofErr w:type="spellStart"/>
      <w:r w:rsidRPr="0083558E">
        <w:rPr>
          <w:sz w:val="28"/>
          <w:szCs w:val="28"/>
        </w:rPr>
        <w:t>Губаха</w:t>
      </w:r>
      <w:proofErr w:type="spellEnd"/>
      <w:r w:rsidRPr="0083558E">
        <w:rPr>
          <w:sz w:val="28"/>
          <w:szCs w:val="28"/>
        </w:rPr>
        <w:t>» от 25.05.2014 г. № 640.</w:t>
      </w:r>
    </w:p>
    <w:p w:rsidR="0083558E" w:rsidRPr="0083558E" w:rsidRDefault="0083558E" w:rsidP="0083558E">
      <w:pPr>
        <w:ind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 xml:space="preserve">Участниками  программы являются: администрация города </w:t>
      </w:r>
      <w:proofErr w:type="spellStart"/>
      <w:r w:rsidRPr="0083558E">
        <w:rPr>
          <w:sz w:val="28"/>
          <w:szCs w:val="28"/>
        </w:rPr>
        <w:t>Губахи</w:t>
      </w:r>
      <w:proofErr w:type="spellEnd"/>
      <w:r w:rsidRPr="0083558E">
        <w:rPr>
          <w:sz w:val="28"/>
          <w:szCs w:val="28"/>
        </w:rPr>
        <w:t>, управление образования, управление культуры, спорта, молодежной политики и туризма, управление по делам ГО и ЧС.</w:t>
      </w:r>
    </w:p>
    <w:p w:rsidR="0083558E" w:rsidRPr="0083558E" w:rsidRDefault="0083558E" w:rsidP="0083558E">
      <w:pPr>
        <w:ind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>Цели программы на трехлетний период:</w:t>
      </w:r>
    </w:p>
    <w:p w:rsidR="0083558E" w:rsidRPr="0083558E" w:rsidRDefault="0083558E" w:rsidP="0083558E">
      <w:pPr>
        <w:ind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>1.Усиление мер по защите населения, объектов первоочередной антитеррористической защиты, расположение на территории округа, своевременное предупреждение, выявление и пресечение террористической и экстремисткой деятельности.</w:t>
      </w:r>
    </w:p>
    <w:p w:rsidR="0083558E" w:rsidRPr="0083558E" w:rsidRDefault="0083558E" w:rsidP="0083558E">
      <w:pPr>
        <w:ind w:firstLine="709"/>
        <w:jc w:val="both"/>
        <w:rPr>
          <w:color w:val="000000"/>
          <w:sz w:val="28"/>
          <w:szCs w:val="28"/>
        </w:rPr>
      </w:pPr>
      <w:r w:rsidRPr="0083558E">
        <w:rPr>
          <w:sz w:val="28"/>
          <w:szCs w:val="28"/>
        </w:rPr>
        <w:t xml:space="preserve">2. </w:t>
      </w:r>
      <w:r w:rsidRPr="0083558E">
        <w:rPr>
          <w:color w:val="000000"/>
          <w:sz w:val="28"/>
          <w:szCs w:val="28"/>
        </w:rPr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 w:rsidRPr="0083558E">
        <w:rPr>
          <w:color w:val="000000"/>
          <w:sz w:val="28"/>
          <w:szCs w:val="28"/>
        </w:rPr>
        <w:t>конфессий</w:t>
      </w:r>
      <w:proofErr w:type="spellEnd"/>
      <w:r w:rsidRPr="0083558E">
        <w:rPr>
          <w:color w:val="000000"/>
          <w:sz w:val="28"/>
          <w:szCs w:val="28"/>
        </w:rPr>
        <w:t>.</w:t>
      </w:r>
    </w:p>
    <w:p w:rsidR="0083558E" w:rsidRPr="0083558E" w:rsidRDefault="0083558E" w:rsidP="0083558E">
      <w:pPr>
        <w:ind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>3.Обеспечение эффективного регулирования внешней миграции на территории округа, соответствия параметров стратегии социально-экономического и демографического развития.</w:t>
      </w:r>
    </w:p>
    <w:p w:rsidR="0083558E" w:rsidRDefault="0083558E" w:rsidP="0083558E">
      <w:pPr>
        <w:ind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>4. Укрепление единства многонационального народа Российской Федерации.</w:t>
      </w:r>
    </w:p>
    <w:p w:rsidR="0083558E" w:rsidRPr="0083558E" w:rsidRDefault="0083558E" w:rsidP="0083558E">
      <w:pPr>
        <w:ind w:firstLine="709"/>
        <w:jc w:val="both"/>
        <w:rPr>
          <w:sz w:val="28"/>
          <w:szCs w:val="28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133"/>
        <w:gridCol w:w="2735"/>
        <w:gridCol w:w="2422"/>
      </w:tblGrid>
      <w:tr w:rsidR="0083558E" w:rsidRPr="0083558E" w:rsidTr="00A623AA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jc w:val="center"/>
              <w:rPr>
                <w:sz w:val="26"/>
                <w:szCs w:val="26"/>
              </w:rPr>
            </w:pPr>
            <w:r w:rsidRPr="0083558E">
              <w:rPr>
                <w:sz w:val="26"/>
                <w:szCs w:val="26"/>
              </w:rPr>
              <w:t>№</w:t>
            </w:r>
          </w:p>
          <w:p w:rsidR="0083558E" w:rsidRPr="0083558E" w:rsidRDefault="0083558E" w:rsidP="00A623A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3558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3558E">
              <w:rPr>
                <w:sz w:val="26"/>
                <w:szCs w:val="26"/>
              </w:rPr>
              <w:t>/</w:t>
            </w:r>
            <w:proofErr w:type="spellStart"/>
            <w:r w:rsidRPr="0083558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jc w:val="center"/>
              <w:rPr>
                <w:sz w:val="26"/>
                <w:szCs w:val="26"/>
              </w:rPr>
            </w:pPr>
            <w:r w:rsidRPr="0083558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jc w:val="center"/>
              <w:rPr>
                <w:sz w:val="26"/>
                <w:szCs w:val="26"/>
              </w:rPr>
            </w:pPr>
            <w:r w:rsidRPr="0083558E">
              <w:rPr>
                <w:sz w:val="26"/>
                <w:szCs w:val="26"/>
              </w:rPr>
              <w:t>Объем и источник финансирования</w:t>
            </w:r>
          </w:p>
          <w:p w:rsidR="0083558E" w:rsidRPr="0083558E" w:rsidRDefault="0083558E" w:rsidP="00A623AA">
            <w:pPr>
              <w:jc w:val="center"/>
              <w:rPr>
                <w:sz w:val="26"/>
                <w:szCs w:val="26"/>
              </w:rPr>
            </w:pPr>
            <w:r w:rsidRPr="0083558E">
              <w:rPr>
                <w:sz w:val="26"/>
                <w:szCs w:val="26"/>
              </w:rPr>
              <w:t>(муниципалитет/край)</w:t>
            </w:r>
          </w:p>
          <w:p w:rsidR="0083558E" w:rsidRPr="0083558E" w:rsidRDefault="0083558E" w:rsidP="00A623AA">
            <w:pPr>
              <w:jc w:val="center"/>
              <w:rPr>
                <w:sz w:val="26"/>
                <w:szCs w:val="26"/>
              </w:rPr>
            </w:pPr>
            <w:r w:rsidRPr="0083558E">
              <w:rPr>
                <w:sz w:val="26"/>
                <w:szCs w:val="26"/>
              </w:rPr>
              <w:t>(отдельно по годам)</w:t>
            </w:r>
          </w:p>
          <w:p w:rsidR="0083558E" w:rsidRPr="0083558E" w:rsidRDefault="0083558E" w:rsidP="00A623AA">
            <w:pPr>
              <w:jc w:val="center"/>
              <w:rPr>
                <w:sz w:val="26"/>
                <w:szCs w:val="26"/>
              </w:rPr>
            </w:pPr>
            <w:r w:rsidRPr="0083558E">
              <w:rPr>
                <w:sz w:val="26"/>
                <w:szCs w:val="26"/>
              </w:rPr>
              <w:t>тыс. руб.**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jc w:val="center"/>
              <w:rPr>
                <w:sz w:val="26"/>
                <w:szCs w:val="26"/>
              </w:rPr>
            </w:pPr>
            <w:r w:rsidRPr="0083558E">
              <w:rPr>
                <w:sz w:val="26"/>
                <w:szCs w:val="26"/>
              </w:rPr>
              <w:t>Информация об исполнении мероприятий, в том числе освоении выделенных денежных средств</w:t>
            </w:r>
          </w:p>
        </w:tc>
      </w:tr>
      <w:tr w:rsidR="0083558E" w:rsidRPr="0083558E" w:rsidTr="00A623AA">
        <w:trPr>
          <w:trHeight w:val="66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jc w:val="center"/>
              <w:rPr>
                <w:sz w:val="28"/>
                <w:szCs w:val="28"/>
              </w:rPr>
            </w:pPr>
            <w:r w:rsidRPr="0083558E">
              <w:rPr>
                <w:sz w:val="28"/>
                <w:szCs w:val="28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both"/>
            </w:pPr>
            <w:r w:rsidRPr="0083558E">
              <w:rPr>
                <w:bCs/>
              </w:rPr>
              <w:t>День национальных культур» (</w:t>
            </w:r>
            <w:r w:rsidRPr="0083558E">
              <w:t>МБУК «Центральная библиотека»)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pStyle w:val="a6"/>
              <w:tabs>
                <w:tab w:val="num" w:pos="0"/>
              </w:tabs>
              <w:ind w:left="0"/>
              <w:jc w:val="center"/>
            </w:pPr>
            <w:r w:rsidRPr="0083558E"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r w:rsidRPr="0083558E">
              <w:t>18.12.2014</w:t>
            </w:r>
          </w:p>
          <w:p w:rsidR="0083558E" w:rsidRPr="0083558E" w:rsidRDefault="0083558E" w:rsidP="00A623AA">
            <w:r w:rsidRPr="0083558E">
              <w:t>10 тыс. руб.</w:t>
            </w:r>
          </w:p>
        </w:tc>
      </w:tr>
      <w:tr w:rsidR="0083558E" w:rsidRPr="0083558E" w:rsidTr="00A623AA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tabs>
                <w:tab w:val="left" w:pos="4184"/>
              </w:tabs>
              <w:jc w:val="both"/>
              <w:rPr>
                <w:bCs/>
              </w:rPr>
            </w:pPr>
            <w:r w:rsidRPr="0083558E">
              <w:t xml:space="preserve">«День славянской письменности и культуры» </w:t>
            </w:r>
            <w:r w:rsidRPr="0083558E">
              <w:rPr>
                <w:bCs/>
              </w:rPr>
              <w:t>(</w:t>
            </w:r>
            <w:r w:rsidRPr="0083558E">
              <w:t>МБУК «Центральная библиотека»)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 xml:space="preserve">без финансирования из бюджета </w:t>
            </w:r>
            <w:proofErr w:type="spellStart"/>
            <w:r w:rsidRPr="0083558E">
              <w:t>Губхинского</w:t>
            </w:r>
            <w:proofErr w:type="spellEnd"/>
            <w:r w:rsidRPr="0083558E">
              <w:t xml:space="preserve"> городского округа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r w:rsidRPr="0083558E">
              <w:t>2014 год – 60 чел.</w:t>
            </w:r>
          </w:p>
        </w:tc>
      </w:tr>
      <w:tr w:rsidR="0083558E" w:rsidRPr="0083558E" w:rsidTr="00A623AA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tabs>
                <w:tab w:val="left" w:pos="4184"/>
              </w:tabs>
              <w:jc w:val="both"/>
            </w:pPr>
            <w:proofErr w:type="gramStart"/>
            <w:r w:rsidRPr="0083558E">
              <w:t>Татаро-башкирский национальный праздник «Ураза-байрам» (</w:t>
            </w:r>
            <w:r w:rsidRPr="0083558E">
              <w:rPr>
                <w:bCs/>
              </w:rPr>
              <w:t>(</w:t>
            </w:r>
            <w:r w:rsidRPr="0083558E">
              <w:t>МБУК «Центральная библиотека»)</w:t>
            </w:r>
            <w:proofErr w:type="gram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 xml:space="preserve">без финансирования из бюджета </w:t>
            </w:r>
            <w:proofErr w:type="spellStart"/>
            <w:r w:rsidRPr="0083558E">
              <w:t>Губхинского</w:t>
            </w:r>
            <w:proofErr w:type="spellEnd"/>
            <w:r w:rsidRPr="0083558E">
              <w:t xml:space="preserve"> городского округа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r w:rsidRPr="0083558E">
              <w:t>Июнь, 2014 г. – 60 чел.</w:t>
            </w:r>
          </w:p>
        </w:tc>
      </w:tr>
      <w:tr w:rsidR="0083558E" w:rsidRPr="0083558E" w:rsidTr="00A623A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83558E">
              <w:rPr>
                <w:sz w:val="24"/>
                <w:szCs w:val="24"/>
              </w:rPr>
              <w:t xml:space="preserve">Круглый стол «Толерантность в зеркале Губахинского городского округа: вызовы, ответы» с участием представителей СМИ, всех </w:t>
            </w:r>
            <w:proofErr w:type="spellStart"/>
            <w:r w:rsidRPr="0083558E">
              <w:rPr>
                <w:sz w:val="24"/>
                <w:szCs w:val="24"/>
              </w:rPr>
              <w:t>конфессий</w:t>
            </w:r>
            <w:proofErr w:type="spellEnd"/>
            <w:r w:rsidRPr="0083558E">
              <w:rPr>
                <w:sz w:val="24"/>
                <w:szCs w:val="24"/>
              </w:rPr>
              <w:t>, с привлечением кандидата исторических наук, доцента Высшей школы экономики Борисова А.А.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 xml:space="preserve">без финансирования из бюджета </w:t>
            </w:r>
            <w:proofErr w:type="spellStart"/>
            <w:r w:rsidRPr="0083558E">
              <w:t>Губхинского</w:t>
            </w:r>
            <w:proofErr w:type="spellEnd"/>
            <w:r w:rsidRPr="0083558E">
              <w:t xml:space="preserve"> городского округа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r w:rsidRPr="0083558E">
              <w:t>март 2014 года  - 50 чел.</w:t>
            </w:r>
          </w:p>
        </w:tc>
      </w:tr>
      <w:tr w:rsidR="0083558E" w:rsidRPr="0083558E" w:rsidTr="00A623A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both"/>
            </w:pPr>
            <w:r w:rsidRPr="0083558E">
              <w:t xml:space="preserve">Круглый стол «Формирование гражданской идентичности и патриотизма в Губахинском городском округе  как приоритетное направление Стратегии </w:t>
            </w:r>
            <w:r w:rsidRPr="0083558E">
              <w:lastRenderedPageBreak/>
              <w:t xml:space="preserve">государственной национальной политики (с участием представителей администрации губернатора ПК, представителей </w:t>
            </w:r>
            <w:proofErr w:type="spellStart"/>
            <w:r w:rsidRPr="0083558E">
              <w:t>конфессий</w:t>
            </w:r>
            <w:proofErr w:type="spellEnd"/>
            <w:r w:rsidRPr="0083558E">
              <w:t>, общественных организаций и силовых структур</w:t>
            </w:r>
            <w:proofErr w:type="gramStart"/>
            <w:r w:rsidRPr="0083558E">
              <w:t xml:space="preserve"> )</w:t>
            </w:r>
            <w:proofErr w:type="gram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lastRenderedPageBreak/>
              <w:t xml:space="preserve">без финансирования из бюджета </w:t>
            </w:r>
            <w:proofErr w:type="spellStart"/>
            <w:r w:rsidRPr="0083558E">
              <w:t>Губхинского</w:t>
            </w:r>
            <w:proofErr w:type="spellEnd"/>
            <w:r w:rsidRPr="0083558E">
              <w:t xml:space="preserve"> городского округа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r w:rsidRPr="0083558E">
              <w:t xml:space="preserve">26.04.2016 – 60 чел. </w:t>
            </w:r>
          </w:p>
        </w:tc>
      </w:tr>
      <w:tr w:rsidR="0083558E" w:rsidRPr="0083558E" w:rsidTr="00A623A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both"/>
            </w:pPr>
            <w:r w:rsidRPr="0083558E">
              <w:t xml:space="preserve">Круглый стол с участием сотрудников прокуратуры, МВД, ФСБ, УФМС, представителей </w:t>
            </w:r>
            <w:proofErr w:type="spellStart"/>
            <w:r w:rsidRPr="0083558E">
              <w:t>конфессий</w:t>
            </w:r>
            <w:proofErr w:type="spellEnd"/>
            <w:r w:rsidRPr="0083558E">
              <w:t xml:space="preserve">, общественных организаций, учащихся </w:t>
            </w:r>
            <w:proofErr w:type="spellStart"/>
            <w:r w:rsidRPr="0083558E">
              <w:t>НОЦа</w:t>
            </w:r>
            <w:proofErr w:type="spellEnd"/>
            <w:r w:rsidRPr="0083558E">
              <w:t>, студентов УХТК, медицинского училища на тему «Мы разные – что мы можем вместе»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 xml:space="preserve">без финансирования из бюджета </w:t>
            </w:r>
            <w:proofErr w:type="spellStart"/>
            <w:r w:rsidRPr="0083558E">
              <w:t>Губхинского</w:t>
            </w:r>
            <w:proofErr w:type="spellEnd"/>
            <w:r w:rsidRPr="0083558E">
              <w:t xml:space="preserve"> городского округа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r w:rsidRPr="0083558E">
              <w:t xml:space="preserve">26.03.2015 – 60 чел. </w:t>
            </w:r>
          </w:p>
        </w:tc>
      </w:tr>
      <w:tr w:rsidR="0083558E" w:rsidRPr="0083558E" w:rsidTr="00A623A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tabs>
                <w:tab w:val="left" w:pos="4184"/>
              </w:tabs>
              <w:jc w:val="both"/>
            </w:pPr>
            <w:r w:rsidRPr="0083558E">
              <w:t xml:space="preserve">Участие в </w:t>
            </w:r>
            <w:r w:rsidRPr="0083558E">
              <w:rPr>
                <w:lang w:val="en-US"/>
              </w:rPr>
              <w:t>V</w:t>
            </w:r>
            <w:r w:rsidRPr="0083558E">
              <w:t xml:space="preserve"> форуме мусульманской культуры «Мусульманский мир», ВЦ «Пермская ярмарка», г. Пермь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r w:rsidRPr="0083558E">
              <w:t xml:space="preserve">12.03.2016.  </w:t>
            </w:r>
          </w:p>
          <w:p w:rsidR="0083558E" w:rsidRPr="0083558E" w:rsidRDefault="0083558E" w:rsidP="00A623AA">
            <w:r w:rsidRPr="0083558E">
              <w:t>Средства на изготовление баннера «Культурной столице – культуру национальностей»</w:t>
            </w:r>
          </w:p>
        </w:tc>
      </w:tr>
      <w:tr w:rsidR="0083558E" w:rsidRPr="0083558E" w:rsidTr="00A623A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tabs>
                <w:tab w:val="left" w:pos="4184"/>
              </w:tabs>
              <w:jc w:val="both"/>
            </w:pPr>
            <w:r w:rsidRPr="0083558E">
              <w:t>Образовательная программа «Горенка»  (МБУ «</w:t>
            </w:r>
            <w:proofErr w:type="spellStart"/>
            <w:r w:rsidRPr="0083558E">
              <w:t>Губахинский</w:t>
            </w:r>
            <w:proofErr w:type="spellEnd"/>
            <w:r w:rsidRPr="0083558E">
              <w:t xml:space="preserve"> краеведческий музей)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 xml:space="preserve">без финансирования из бюджета </w:t>
            </w:r>
            <w:proofErr w:type="spellStart"/>
            <w:r w:rsidRPr="0083558E">
              <w:t>Губхинского</w:t>
            </w:r>
            <w:proofErr w:type="spellEnd"/>
            <w:r w:rsidRPr="0083558E">
              <w:t xml:space="preserve"> городского округа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r w:rsidRPr="0083558E">
              <w:t>В течение учебного года – 120 чел.</w:t>
            </w:r>
          </w:p>
        </w:tc>
      </w:tr>
      <w:tr w:rsidR="0083558E" w:rsidRPr="0083558E" w:rsidTr="00A623A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3558E">
              <w:rPr>
                <w:sz w:val="24"/>
                <w:szCs w:val="24"/>
              </w:rPr>
              <w:t>Флш-моб</w:t>
            </w:r>
            <w:proofErr w:type="spellEnd"/>
            <w:r w:rsidRPr="0083558E">
              <w:rPr>
                <w:sz w:val="24"/>
                <w:szCs w:val="24"/>
              </w:rPr>
              <w:t xml:space="preserve"> посвященный, Дню народного единства)</w:t>
            </w:r>
            <w:proofErr w:type="gram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r w:rsidRPr="0083558E">
              <w:t>30.10.2015</w:t>
            </w:r>
          </w:p>
          <w:p w:rsidR="0083558E" w:rsidRPr="0083558E" w:rsidRDefault="0083558E" w:rsidP="00A623AA">
            <w:r w:rsidRPr="0083558E">
              <w:t>200 человек</w:t>
            </w:r>
          </w:p>
        </w:tc>
      </w:tr>
      <w:tr w:rsidR="0083558E" w:rsidRPr="0083558E" w:rsidTr="00A623A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83558E">
              <w:rPr>
                <w:sz w:val="24"/>
                <w:szCs w:val="24"/>
              </w:rPr>
              <w:t>Общегородская акция, посвященная Дню народного единства «Мы – россияне» (13 мероприятий во всех культурных и образовательных учреждениях города)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 xml:space="preserve">без финансирования из бюджета </w:t>
            </w:r>
            <w:proofErr w:type="spellStart"/>
            <w:r w:rsidRPr="0083558E">
              <w:t>Губхинского</w:t>
            </w:r>
            <w:proofErr w:type="spellEnd"/>
            <w:r w:rsidRPr="0083558E">
              <w:t xml:space="preserve"> городского округа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r w:rsidRPr="0083558E">
              <w:t xml:space="preserve">30.10.2015 г. </w:t>
            </w:r>
          </w:p>
          <w:p w:rsidR="0083558E" w:rsidRPr="0083558E" w:rsidRDefault="0083558E" w:rsidP="00A623AA">
            <w:r w:rsidRPr="0083558E">
              <w:t>2000 человек</w:t>
            </w:r>
          </w:p>
        </w:tc>
      </w:tr>
      <w:tr w:rsidR="0083558E" w:rsidRPr="0083558E" w:rsidTr="00A623A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83558E">
              <w:rPr>
                <w:sz w:val="24"/>
                <w:szCs w:val="24"/>
              </w:rPr>
              <w:t>Проведение праздников, конкурсов на тему гармонизации межнациональных отношений среди образовательных учреждений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>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r w:rsidRPr="0083558E">
              <w:t>В течение 2014,2015 г.г. Средства на оплату по договору на оказание услуг, приобретение призов</w:t>
            </w:r>
          </w:p>
        </w:tc>
      </w:tr>
      <w:tr w:rsidR="0083558E" w:rsidRPr="0083558E" w:rsidTr="00A623AA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both"/>
            </w:pPr>
            <w:proofErr w:type="spellStart"/>
            <w:r w:rsidRPr="0083558E">
              <w:t>Медиакурс</w:t>
            </w:r>
            <w:proofErr w:type="spellEnd"/>
            <w:r w:rsidRPr="0083558E">
              <w:t xml:space="preserve"> «Уроки толерантности» (МБУК «Центральная библиотека»)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>2,9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r w:rsidRPr="0083558E">
              <w:t>269.03.2016</w:t>
            </w:r>
          </w:p>
          <w:p w:rsidR="0083558E" w:rsidRPr="0083558E" w:rsidRDefault="0083558E" w:rsidP="00A623AA">
            <w:r w:rsidRPr="0083558E">
              <w:t>52 чел.</w:t>
            </w:r>
            <w:proofErr w:type="gramStart"/>
            <w:r w:rsidRPr="0083558E">
              <w:t xml:space="preserve"> ,</w:t>
            </w:r>
            <w:proofErr w:type="gramEnd"/>
            <w:r w:rsidRPr="0083558E">
              <w:t xml:space="preserve"> средства на оплату работы специалиста </w:t>
            </w:r>
          </w:p>
        </w:tc>
      </w:tr>
      <w:tr w:rsidR="0083558E" w:rsidRPr="0083558E" w:rsidTr="00A623AA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both"/>
            </w:pPr>
            <w:r w:rsidRPr="0083558E">
              <w:rPr>
                <w:bCs/>
              </w:rPr>
              <w:t>Выставка «Культурный транзит» (МАУ «</w:t>
            </w:r>
            <w:proofErr w:type="spellStart"/>
            <w:r w:rsidRPr="0083558E">
              <w:rPr>
                <w:bCs/>
              </w:rPr>
              <w:t>Губахинский</w:t>
            </w:r>
            <w:proofErr w:type="spellEnd"/>
            <w:r w:rsidRPr="0083558E">
              <w:rPr>
                <w:bCs/>
              </w:rPr>
              <w:t xml:space="preserve"> краеведческий музей»)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>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E" w:rsidRPr="0083558E" w:rsidRDefault="0083558E" w:rsidP="00A623AA">
            <w:pPr>
              <w:rPr>
                <w:bCs/>
              </w:rPr>
            </w:pPr>
            <w:r w:rsidRPr="0083558E">
              <w:rPr>
                <w:bCs/>
              </w:rPr>
              <w:t>25.06.2016</w:t>
            </w:r>
          </w:p>
          <w:p w:rsidR="0083558E" w:rsidRPr="0083558E" w:rsidRDefault="0083558E" w:rsidP="00A623AA"/>
        </w:tc>
      </w:tr>
      <w:tr w:rsidR="0083558E" w:rsidRPr="0083558E" w:rsidTr="00A623AA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both"/>
            </w:pPr>
            <w:r w:rsidRPr="0083558E">
              <w:rPr>
                <w:bCs/>
              </w:rPr>
              <w:t>Фестиваль северных народов «</w:t>
            </w:r>
            <w:proofErr w:type="spellStart"/>
            <w:r w:rsidRPr="0083558E">
              <w:rPr>
                <w:bCs/>
              </w:rPr>
              <w:t>НордФест</w:t>
            </w:r>
            <w:proofErr w:type="spellEnd"/>
            <w:r w:rsidRPr="0083558E">
              <w:rPr>
                <w:bCs/>
              </w:rPr>
              <w:t xml:space="preserve">».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>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r w:rsidRPr="0083558E">
              <w:rPr>
                <w:bCs/>
              </w:rPr>
              <w:t>16.03.2016</w:t>
            </w:r>
          </w:p>
        </w:tc>
      </w:tr>
      <w:tr w:rsidR="0083558E" w:rsidRPr="0083558E" w:rsidTr="00A623AA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both"/>
            </w:pPr>
            <w:r w:rsidRPr="0083558E">
              <w:t>Участие ансамбля татарской песни «</w:t>
            </w:r>
            <w:proofErr w:type="spellStart"/>
            <w:r w:rsidRPr="0083558E">
              <w:t>Бахэт</w:t>
            </w:r>
            <w:proofErr w:type="spellEnd"/>
            <w:r w:rsidRPr="0083558E">
              <w:t xml:space="preserve">» в национальном празднике Сабантуе в </w:t>
            </w:r>
            <w:proofErr w:type="gramStart"/>
            <w:r w:rsidRPr="0083558E">
              <w:t>г</w:t>
            </w:r>
            <w:proofErr w:type="gramEnd"/>
            <w:r w:rsidRPr="0083558E">
              <w:t>. Березники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 xml:space="preserve">без финансирования из бюджета </w:t>
            </w:r>
            <w:proofErr w:type="spellStart"/>
            <w:r w:rsidRPr="0083558E">
              <w:t>Губхинского</w:t>
            </w:r>
            <w:proofErr w:type="spellEnd"/>
            <w:r w:rsidRPr="0083558E">
              <w:t xml:space="preserve"> городского округа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pStyle w:val="a3"/>
              <w:ind w:firstLine="0"/>
              <w:jc w:val="left"/>
              <w:rPr>
                <w:b/>
                <w:sz w:val="24"/>
                <w:lang w:val="ru-RU" w:eastAsia="ru-RU"/>
              </w:rPr>
            </w:pPr>
            <w:r w:rsidRPr="0083558E">
              <w:rPr>
                <w:sz w:val="24"/>
                <w:lang w:val="ru-RU" w:eastAsia="ru-RU"/>
              </w:rPr>
              <w:t>Количество участников – 30 чел.</w:t>
            </w:r>
          </w:p>
        </w:tc>
      </w:tr>
      <w:tr w:rsidR="0083558E" w:rsidRPr="0083558E" w:rsidTr="00A623AA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jc w:val="both"/>
            </w:pPr>
            <w:r w:rsidRPr="0083558E">
              <w:t>Проведение ежегодного национального татаро-башкирского праздника «Сабантуй»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 xml:space="preserve">без финансирования из бюджета </w:t>
            </w:r>
            <w:proofErr w:type="spellStart"/>
            <w:r w:rsidRPr="0083558E">
              <w:t>Губхинского</w:t>
            </w:r>
            <w:proofErr w:type="spellEnd"/>
            <w:r w:rsidRPr="0083558E">
              <w:t xml:space="preserve"> городского округа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pStyle w:val="a3"/>
              <w:ind w:firstLine="0"/>
              <w:jc w:val="left"/>
              <w:rPr>
                <w:b/>
                <w:sz w:val="24"/>
                <w:lang w:val="ru-RU" w:eastAsia="ru-RU"/>
              </w:rPr>
            </w:pPr>
            <w:r w:rsidRPr="0083558E">
              <w:rPr>
                <w:sz w:val="24"/>
                <w:lang w:val="ru-RU" w:eastAsia="ru-RU"/>
              </w:rPr>
              <w:t>200 чел ежегодно</w:t>
            </w:r>
          </w:p>
        </w:tc>
      </w:tr>
      <w:tr w:rsidR="0083558E" w:rsidRPr="0083558E" w:rsidTr="00A623AA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jc w:val="both"/>
            </w:pPr>
            <w:r w:rsidRPr="0083558E">
              <w:t xml:space="preserve">Телевизионная съемка татарского обряда (ансамбль </w:t>
            </w:r>
            <w:proofErr w:type="spellStart"/>
            <w:r w:rsidRPr="0083558E">
              <w:t>Бэхет</w:t>
            </w:r>
            <w:proofErr w:type="spellEnd"/>
            <w:r w:rsidRPr="0083558E">
              <w:t>»), посвященная Дню народного единства (Фестиваль «Россия – Родина Моя»)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 xml:space="preserve">без финансирования из бюджета </w:t>
            </w:r>
            <w:proofErr w:type="spellStart"/>
            <w:r w:rsidRPr="0083558E">
              <w:t>Губхинского</w:t>
            </w:r>
            <w:proofErr w:type="spellEnd"/>
            <w:r w:rsidRPr="0083558E">
              <w:t xml:space="preserve"> городского округа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pStyle w:val="a3"/>
              <w:ind w:firstLine="0"/>
              <w:jc w:val="left"/>
              <w:rPr>
                <w:b/>
                <w:sz w:val="24"/>
                <w:lang w:val="ru-RU" w:eastAsia="ru-RU"/>
              </w:rPr>
            </w:pPr>
            <w:r w:rsidRPr="0083558E">
              <w:rPr>
                <w:sz w:val="24"/>
                <w:lang w:val="ru-RU" w:eastAsia="ru-RU"/>
              </w:rPr>
              <w:t>30.10.2015 г. – 30 чел.</w:t>
            </w:r>
          </w:p>
        </w:tc>
      </w:tr>
      <w:tr w:rsidR="0083558E" w:rsidRPr="0083558E" w:rsidTr="00A623AA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pStyle w:val="a3"/>
              <w:spacing w:line="240" w:lineRule="auto"/>
              <w:ind w:firstLine="0"/>
              <w:rPr>
                <w:sz w:val="24"/>
                <w:lang w:val="ru-RU" w:eastAsia="ru-RU"/>
              </w:rPr>
            </w:pPr>
            <w:r w:rsidRPr="0083558E">
              <w:rPr>
                <w:sz w:val="24"/>
                <w:lang w:val="ru-RU" w:eastAsia="ru-RU"/>
              </w:rPr>
              <w:t>Массовое гуляние «Широкая Масленица»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 xml:space="preserve">без финансирования из бюджета </w:t>
            </w:r>
            <w:proofErr w:type="spellStart"/>
            <w:r w:rsidRPr="0083558E">
              <w:t>Губхинского</w:t>
            </w:r>
            <w:proofErr w:type="spellEnd"/>
            <w:r w:rsidRPr="0083558E">
              <w:t xml:space="preserve"> городского округа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 w:rsidRPr="0083558E">
              <w:rPr>
                <w:sz w:val="24"/>
                <w:lang w:val="ru-RU" w:eastAsia="ru-RU"/>
              </w:rPr>
              <w:t>2000 чел.</w:t>
            </w:r>
          </w:p>
        </w:tc>
      </w:tr>
      <w:tr w:rsidR="0083558E" w:rsidRPr="0083558E" w:rsidTr="00A623AA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both"/>
            </w:pPr>
            <w:r w:rsidRPr="0083558E">
              <w:t>Участие творческих коллективов ДК «Энергетик» в 12 Межрегиональный форум «Русский мир» с. Усть-Кишерть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 xml:space="preserve">без финансирования из бюджета </w:t>
            </w:r>
            <w:proofErr w:type="spellStart"/>
            <w:r w:rsidRPr="0083558E">
              <w:t>Губхинского</w:t>
            </w:r>
            <w:proofErr w:type="spellEnd"/>
            <w:r w:rsidRPr="0083558E">
              <w:t xml:space="preserve"> городского округа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r w:rsidRPr="0083558E">
              <w:t>июль, 2015 г.22 чел</w:t>
            </w:r>
          </w:p>
        </w:tc>
      </w:tr>
      <w:tr w:rsidR="0083558E" w:rsidRPr="0083558E" w:rsidTr="00A623AA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E" w:rsidRPr="0083558E" w:rsidRDefault="0083558E" w:rsidP="00A623A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pStyle w:val="a3"/>
              <w:spacing w:line="240" w:lineRule="auto"/>
              <w:ind w:firstLine="0"/>
              <w:rPr>
                <w:sz w:val="24"/>
                <w:lang w:val="ru-RU" w:eastAsia="ru-RU"/>
              </w:rPr>
            </w:pPr>
            <w:r w:rsidRPr="0083558E">
              <w:rPr>
                <w:sz w:val="24"/>
                <w:lang w:val="ru-RU" w:eastAsia="ru-RU"/>
              </w:rPr>
              <w:t>Ежегодный фестиваль национальных культур, посвященный, Дню народного единства «Мы едины». Выставка декоративно- прикладного творчества посвященная Дню народного единства. Национальный костюм, национальное блюдо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 xml:space="preserve">без финансирования из бюджета </w:t>
            </w:r>
            <w:proofErr w:type="spellStart"/>
            <w:r w:rsidRPr="0083558E">
              <w:t>Губхинского</w:t>
            </w:r>
            <w:proofErr w:type="spellEnd"/>
            <w:r w:rsidRPr="0083558E">
              <w:t xml:space="preserve"> городского округа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 w:rsidRPr="0083558E">
              <w:rPr>
                <w:sz w:val="24"/>
                <w:lang w:val="ru-RU" w:eastAsia="ru-RU"/>
              </w:rPr>
              <w:t>Ежегодно до 800 чел.</w:t>
            </w:r>
          </w:p>
        </w:tc>
      </w:tr>
      <w:tr w:rsidR="0083558E" w:rsidRPr="0083558E" w:rsidTr="00A623AA">
        <w:trPr>
          <w:trHeight w:val="40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8E" w:rsidRPr="0083558E" w:rsidRDefault="0083558E" w:rsidP="00A623AA">
            <w:pPr>
              <w:jc w:val="center"/>
              <w:rPr>
                <w:sz w:val="28"/>
                <w:szCs w:val="28"/>
              </w:rPr>
            </w:pPr>
            <w:r w:rsidRPr="0083558E">
              <w:rPr>
                <w:sz w:val="28"/>
                <w:szCs w:val="28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pStyle w:val="a3"/>
              <w:spacing w:line="240" w:lineRule="auto"/>
              <w:ind w:firstLine="0"/>
              <w:rPr>
                <w:sz w:val="24"/>
                <w:lang w:val="ru-RU" w:eastAsia="ru-RU"/>
              </w:rPr>
            </w:pPr>
            <w:r w:rsidRPr="0083558E">
              <w:rPr>
                <w:sz w:val="24"/>
                <w:lang w:val="ru-RU" w:eastAsia="ru-RU"/>
              </w:rPr>
              <w:t>Видеосъемка событий, отражающих мероприятий по гармонизации межнациональных отношений</w:t>
            </w:r>
          </w:p>
          <w:p w:rsidR="0083558E" w:rsidRPr="0083558E" w:rsidRDefault="0083558E" w:rsidP="0083558E">
            <w:pPr>
              <w:pStyle w:val="a3"/>
              <w:numPr>
                <w:ilvl w:val="0"/>
                <w:numId w:val="2"/>
              </w:numPr>
              <w:spacing w:line="240" w:lineRule="auto"/>
              <w:ind w:firstLine="0"/>
              <w:rPr>
                <w:sz w:val="24"/>
                <w:lang w:val="ru-RU" w:eastAsia="ru-RU"/>
              </w:rPr>
            </w:pPr>
            <w:r w:rsidRPr="0083558E">
              <w:rPr>
                <w:sz w:val="24"/>
                <w:lang w:val="ru-RU" w:eastAsia="ru-RU"/>
              </w:rPr>
              <w:t xml:space="preserve">Видеоролик о Дне народного единства (показ </w:t>
            </w:r>
            <w:proofErr w:type="gramStart"/>
            <w:r w:rsidRPr="0083558E">
              <w:rPr>
                <w:sz w:val="24"/>
                <w:lang w:val="ru-RU" w:eastAsia="ru-RU"/>
              </w:rPr>
              <w:t>в</w:t>
            </w:r>
            <w:proofErr w:type="gramEnd"/>
            <w:r w:rsidRPr="0083558E">
              <w:rPr>
                <w:sz w:val="24"/>
                <w:lang w:val="ru-RU" w:eastAsia="ru-RU"/>
              </w:rPr>
              <w:t xml:space="preserve"> </w:t>
            </w:r>
            <w:proofErr w:type="gramStart"/>
            <w:r w:rsidRPr="0083558E">
              <w:rPr>
                <w:sz w:val="24"/>
                <w:lang w:val="ru-RU" w:eastAsia="ru-RU"/>
              </w:rPr>
              <w:t>рубрика</w:t>
            </w:r>
            <w:proofErr w:type="gramEnd"/>
            <w:r w:rsidRPr="0083558E">
              <w:rPr>
                <w:sz w:val="24"/>
                <w:lang w:val="ru-RU" w:eastAsia="ru-RU"/>
              </w:rPr>
              <w:t xml:space="preserve"> «Я здесь живу» на телеканале </w:t>
            </w:r>
            <w:proofErr w:type="spellStart"/>
            <w:r w:rsidRPr="0083558E">
              <w:rPr>
                <w:sz w:val="24"/>
                <w:lang w:val="en-US" w:eastAsia="ru-RU"/>
              </w:rPr>
              <w:t>Vetta</w:t>
            </w:r>
            <w:proofErr w:type="spellEnd"/>
            <w:r w:rsidRPr="0083558E">
              <w:rPr>
                <w:sz w:val="24"/>
                <w:lang w:val="ru-RU" w:eastAsia="ru-RU"/>
              </w:rPr>
              <w:t>-Пермь)</w:t>
            </w:r>
          </w:p>
          <w:p w:rsidR="0083558E" w:rsidRPr="0083558E" w:rsidRDefault="0083558E" w:rsidP="0083558E">
            <w:pPr>
              <w:pStyle w:val="a3"/>
              <w:numPr>
                <w:ilvl w:val="0"/>
                <w:numId w:val="2"/>
              </w:numPr>
              <w:spacing w:line="240" w:lineRule="auto"/>
              <w:ind w:firstLine="0"/>
              <w:rPr>
                <w:sz w:val="24"/>
                <w:lang w:val="ru-RU" w:eastAsia="ru-RU"/>
              </w:rPr>
            </w:pPr>
            <w:r w:rsidRPr="0083558E">
              <w:rPr>
                <w:sz w:val="24"/>
                <w:lang w:val="ru-RU" w:eastAsia="ru-RU"/>
              </w:rPr>
              <w:t>Видеоролик о воспитании патриотизма (показ в рубрике «Национальный час на телеканале «Т</w:t>
            </w:r>
            <w:proofErr w:type="gramStart"/>
            <w:r w:rsidRPr="0083558E">
              <w:rPr>
                <w:sz w:val="24"/>
                <w:lang w:val="ru-RU" w:eastAsia="ru-RU"/>
              </w:rPr>
              <w:t>7</w:t>
            </w:r>
            <w:proofErr w:type="gramEnd"/>
            <w:r w:rsidRPr="0083558E">
              <w:rPr>
                <w:sz w:val="24"/>
                <w:lang w:val="ru-RU" w:eastAsia="ru-RU"/>
              </w:rPr>
              <w:t xml:space="preserve"> - Культура)</w:t>
            </w:r>
          </w:p>
          <w:p w:rsidR="0083558E" w:rsidRPr="0083558E" w:rsidRDefault="0083558E" w:rsidP="0083558E">
            <w:pPr>
              <w:pStyle w:val="a3"/>
              <w:numPr>
                <w:ilvl w:val="0"/>
                <w:numId w:val="2"/>
              </w:numPr>
              <w:spacing w:line="240" w:lineRule="auto"/>
              <w:ind w:firstLine="0"/>
              <w:rPr>
                <w:sz w:val="24"/>
                <w:lang w:val="ru-RU" w:eastAsia="ru-RU"/>
              </w:rPr>
            </w:pPr>
            <w:r w:rsidRPr="0083558E">
              <w:rPr>
                <w:sz w:val="24"/>
                <w:lang w:val="ru-RU" w:eastAsia="ru-RU"/>
              </w:rPr>
              <w:t>Документальный фильм «Войну делили на троих» о (показ в рубрике «Национальный час на телеканале «Т</w:t>
            </w:r>
            <w:proofErr w:type="gramStart"/>
            <w:r w:rsidRPr="0083558E">
              <w:rPr>
                <w:sz w:val="24"/>
                <w:lang w:val="ru-RU" w:eastAsia="ru-RU"/>
              </w:rPr>
              <w:t>7</w:t>
            </w:r>
            <w:proofErr w:type="gramEnd"/>
            <w:r w:rsidRPr="0083558E">
              <w:rPr>
                <w:sz w:val="24"/>
                <w:lang w:val="ru-RU" w:eastAsia="ru-RU"/>
              </w:rPr>
              <w:t xml:space="preserve"> - Культура)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>Средства краевого бюджета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E" w:rsidRPr="0083558E" w:rsidRDefault="0083558E" w:rsidP="00A623AA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</w:p>
          <w:p w:rsidR="0083558E" w:rsidRPr="0083558E" w:rsidRDefault="0083558E" w:rsidP="00A623AA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</w:p>
          <w:p w:rsidR="0083558E" w:rsidRPr="0083558E" w:rsidRDefault="0083558E" w:rsidP="00A623AA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</w:p>
          <w:p w:rsidR="0083558E" w:rsidRPr="0083558E" w:rsidRDefault="0083558E" w:rsidP="00A623AA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 w:rsidRPr="0083558E">
              <w:rPr>
                <w:sz w:val="24"/>
                <w:lang w:val="ru-RU" w:eastAsia="ru-RU"/>
              </w:rPr>
              <w:t>октябрь, 2015 г.</w:t>
            </w:r>
          </w:p>
          <w:p w:rsidR="0083558E" w:rsidRPr="0083558E" w:rsidRDefault="0083558E" w:rsidP="00A623AA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</w:p>
          <w:p w:rsidR="0083558E" w:rsidRPr="0083558E" w:rsidRDefault="0083558E" w:rsidP="00A623AA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</w:p>
          <w:p w:rsidR="0083558E" w:rsidRPr="0083558E" w:rsidRDefault="0083558E" w:rsidP="00A623AA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</w:p>
          <w:p w:rsidR="0083558E" w:rsidRPr="0083558E" w:rsidRDefault="0083558E" w:rsidP="00A623AA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 w:rsidRPr="0083558E">
              <w:rPr>
                <w:sz w:val="24"/>
                <w:lang w:val="ru-RU" w:eastAsia="ru-RU"/>
              </w:rPr>
              <w:t>май, 2016 г.</w:t>
            </w:r>
          </w:p>
          <w:p w:rsidR="0083558E" w:rsidRPr="0083558E" w:rsidRDefault="0083558E" w:rsidP="00A623AA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</w:p>
          <w:p w:rsidR="0083558E" w:rsidRPr="0083558E" w:rsidRDefault="0083558E" w:rsidP="00A623AA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</w:p>
          <w:p w:rsidR="0083558E" w:rsidRPr="0083558E" w:rsidRDefault="0083558E" w:rsidP="00A623AA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 w:rsidRPr="0083558E">
              <w:rPr>
                <w:sz w:val="24"/>
                <w:lang w:val="ru-RU" w:eastAsia="ru-RU"/>
              </w:rPr>
              <w:t>май, 2016 г.</w:t>
            </w:r>
          </w:p>
          <w:p w:rsidR="0083558E" w:rsidRPr="0083558E" w:rsidRDefault="0083558E" w:rsidP="00A623AA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</w:p>
        </w:tc>
      </w:tr>
      <w:tr w:rsidR="0083558E" w:rsidRPr="0083558E" w:rsidTr="00A623AA">
        <w:trPr>
          <w:trHeight w:val="40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8E" w:rsidRPr="0083558E" w:rsidRDefault="0083558E" w:rsidP="00A623AA">
            <w:pPr>
              <w:jc w:val="center"/>
              <w:rPr>
                <w:sz w:val="28"/>
                <w:szCs w:val="28"/>
              </w:rPr>
            </w:pPr>
            <w:r w:rsidRPr="0083558E">
              <w:rPr>
                <w:sz w:val="28"/>
                <w:szCs w:val="28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both"/>
            </w:pPr>
            <w:r w:rsidRPr="0083558E">
              <w:t xml:space="preserve">Проведение выездного  межмуниципального семинара «Реализация государственной национальной политики в Пермском крае: итоги </w:t>
            </w:r>
            <w:r w:rsidRPr="0083558E">
              <w:rPr>
                <w:lang w:val="en-US"/>
              </w:rPr>
              <w:t>I</w:t>
            </w:r>
            <w:r w:rsidRPr="0083558E">
              <w:t xml:space="preserve"> полугодия 2016 года</w:t>
            </w:r>
            <w:r w:rsidRPr="0083558E">
              <w:rPr>
                <w:rFonts w:eastAsia="Calibri"/>
                <w:lang w:eastAsia="en-US"/>
              </w:rPr>
              <w:t xml:space="preserve">» для заместителей глав и  специалистов органов местного самоуправления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E" w:rsidRPr="0083558E" w:rsidRDefault="0083558E" w:rsidP="00A623AA">
            <w:pPr>
              <w:jc w:val="center"/>
            </w:pPr>
            <w:r w:rsidRPr="0083558E">
              <w:t xml:space="preserve">без финансирования из бюджета </w:t>
            </w:r>
            <w:proofErr w:type="spellStart"/>
            <w:r w:rsidRPr="0083558E">
              <w:t>Губхинского</w:t>
            </w:r>
            <w:proofErr w:type="spellEnd"/>
            <w:r w:rsidRPr="0083558E">
              <w:t xml:space="preserve"> городского округа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E" w:rsidRPr="0083558E" w:rsidRDefault="0083558E" w:rsidP="00A623AA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 w:rsidRPr="0083558E">
              <w:rPr>
                <w:sz w:val="24"/>
                <w:lang w:val="ru-RU" w:eastAsia="ru-RU"/>
              </w:rPr>
              <w:t>Июнь, 2016</w:t>
            </w:r>
          </w:p>
        </w:tc>
      </w:tr>
    </w:tbl>
    <w:p w:rsidR="0083558E" w:rsidRPr="0083558E" w:rsidRDefault="0083558E" w:rsidP="0083558E">
      <w:pPr>
        <w:ind w:firstLine="709"/>
        <w:jc w:val="both"/>
        <w:rPr>
          <w:b/>
          <w:sz w:val="28"/>
          <w:szCs w:val="28"/>
        </w:rPr>
      </w:pPr>
    </w:p>
    <w:p w:rsidR="0083558E" w:rsidRPr="0083558E" w:rsidRDefault="0083558E" w:rsidP="0083558E">
      <w:pPr>
        <w:pStyle w:val="3"/>
        <w:spacing w:after="0"/>
        <w:ind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 xml:space="preserve">В 2016 году </w:t>
      </w:r>
      <w:r w:rsidRPr="0083558E">
        <w:rPr>
          <w:bCs/>
          <w:sz w:val="28"/>
          <w:szCs w:val="28"/>
        </w:rPr>
        <w:t xml:space="preserve">в муниципальную комплексную целевую Программу противодействия терроризму и экстремизму на территории округа </w:t>
      </w:r>
      <w:proofErr w:type="gramStart"/>
      <w:r w:rsidRPr="0083558E">
        <w:rPr>
          <w:bCs/>
          <w:sz w:val="28"/>
          <w:szCs w:val="28"/>
        </w:rPr>
        <w:t>г</w:t>
      </w:r>
      <w:proofErr w:type="gramEnd"/>
      <w:r w:rsidRPr="0083558E">
        <w:rPr>
          <w:bCs/>
          <w:sz w:val="28"/>
          <w:szCs w:val="28"/>
        </w:rPr>
        <w:t xml:space="preserve">. </w:t>
      </w:r>
      <w:proofErr w:type="spellStart"/>
      <w:r w:rsidRPr="0083558E">
        <w:rPr>
          <w:bCs/>
          <w:sz w:val="28"/>
          <w:szCs w:val="28"/>
        </w:rPr>
        <w:t>Губахи</w:t>
      </w:r>
      <w:proofErr w:type="spellEnd"/>
      <w:r w:rsidRPr="0083558E">
        <w:rPr>
          <w:bCs/>
          <w:sz w:val="28"/>
          <w:szCs w:val="28"/>
        </w:rPr>
        <w:t xml:space="preserve"> и гармонизации межнациональных отношений на 2014-2016 годы внесены изменения.  Раздел</w:t>
      </w:r>
      <w:r w:rsidRPr="0083558E">
        <w:rPr>
          <w:sz w:val="28"/>
          <w:szCs w:val="28"/>
        </w:rPr>
        <w:t xml:space="preserve"> </w:t>
      </w:r>
      <w:r w:rsidRPr="0083558E">
        <w:rPr>
          <w:b/>
          <w:sz w:val="28"/>
          <w:szCs w:val="28"/>
        </w:rPr>
        <w:t>«</w:t>
      </w:r>
      <w:r w:rsidRPr="0083558E">
        <w:rPr>
          <w:b/>
          <w:bCs/>
          <w:sz w:val="28"/>
          <w:szCs w:val="28"/>
        </w:rPr>
        <w:t>Профилактика межнациональных (межэтнических) конфликтов» дополнен пунктом 2.2. «</w:t>
      </w:r>
      <w:r w:rsidRPr="0083558E">
        <w:rPr>
          <w:b/>
          <w:sz w:val="28"/>
          <w:szCs w:val="28"/>
        </w:rPr>
        <w:t>Мероприятия, требующие финансирования»</w:t>
      </w:r>
    </w:p>
    <w:p w:rsidR="0083558E" w:rsidRPr="0083558E" w:rsidRDefault="0083558E" w:rsidP="0083558E">
      <w:pPr>
        <w:pStyle w:val="a6"/>
        <w:tabs>
          <w:tab w:val="num" w:pos="0"/>
        </w:tabs>
        <w:ind w:left="0" w:firstLine="720"/>
        <w:jc w:val="both"/>
        <w:rPr>
          <w:sz w:val="28"/>
          <w:szCs w:val="28"/>
        </w:rPr>
      </w:pPr>
    </w:p>
    <w:tbl>
      <w:tblPr>
        <w:tblW w:w="9525" w:type="dxa"/>
        <w:tblInd w:w="249" w:type="dxa"/>
        <w:tblLayout w:type="fixed"/>
        <w:tblLook w:val="04A0"/>
      </w:tblPr>
      <w:tblGrid>
        <w:gridCol w:w="427"/>
        <w:gridCol w:w="1716"/>
        <w:gridCol w:w="2836"/>
        <w:gridCol w:w="1291"/>
        <w:gridCol w:w="765"/>
        <w:gridCol w:w="810"/>
        <w:gridCol w:w="780"/>
        <w:gridCol w:w="900"/>
      </w:tblGrid>
      <w:tr w:rsidR="0083558E" w:rsidRPr="0083558E" w:rsidTr="00A623AA">
        <w:trPr>
          <w:trHeight w:val="64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№</w:t>
            </w:r>
          </w:p>
          <w:p w:rsidR="0083558E" w:rsidRPr="0083558E" w:rsidRDefault="0083558E" w:rsidP="00A623A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Мероприятия</w:t>
            </w: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Исполнитель,</w:t>
            </w: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соисполнитель</w:t>
            </w:r>
          </w:p>
        </w:tc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Источник финансирования</w:t>
            </w:r>
          </w:p>
        </w:tc>
        <w:tc>
          <w:tcPr>
            <w:tcW w:w="3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Финансирование, затраты в тыс. руб.</w:t>
            </w:r>
          </w:p>
        </w:tc>
      </w:tr>
      <w:tr w:rsidR="0083558E" w:rsidRPr="0083558E" w:rsidTr="00A623AA">
        <w:trPr>
          <w:trHeight w:val="64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558E" w:rsidRPr="0083558E" w:rsidRDefault="0083558E" w:rsidP="00A623AA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558E" w:rsidRPr="0083558E" w:rsidRDefault="0083558E" w:rsidP="00A623AA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558E" w:rsidRPr="0083558E" w:rsidRDefault="0083558E" w:rsidP="00A623AA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558E" w:rsidRPr="0083558E" w:rsidRDefault="0083558E" w:rsidP="00A623AA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2014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2015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2016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Всего</w:t>
            </w:r>
          </w:p>
        </w:tc>
      </w:tr>
      <w:tr w:rsidR="0083558E" w:rsidRPr="0083558E" w:rsidTr="00A623AA">
        <w:trPr>
          <w:trHeight w:val="21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83558E">
              <w:t>1.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83558E">
              <w:rPr>
                <w:color w:val="000000"/>
              </w:rPr>
              <w:t xml:space="preserve">Участие в </w:t>
            </w:r>
            <w:r w:rsidRPr="0083558E">
              <w:rPr>
                <w:lang w:val="en-US"/>
              </w:rPr>
              <w:t>VI</w:t>
            </w:r>
            <w:r w:rsidRPr="0083558E">
              <w:t xml:space="preserve"> межрегиональном форуме мусульманской культуры «</w:t>
            </w:r>
            <w:proofErr w:type="gramStart"/>
            <w:r w:rsidRPr="0083558E">
              <w:t>Мусульманский</w:t>
            </w:r>
            <w:proofErr w:type="gramEnd"/>
            <w:r w:rsidRPr="0083558E">
              <w:t xml:space="preserve"> мир–2016»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Управление культуры, спорта, молодежной политики и туризма,</w:t>
            </w: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МАУ «</w:t>
            </w:r>
            <w:proofErr w:type="spellStart"/>
            <w:r w:rsidRPr="0083558E">
              <w:t>Губахинский</w:t>
            </w:r>
            <w:proofErr w:type="spellEnd"/>
            <w:r w:rsidRPr="0083558E">
              <w:t xml:space="preserve"> городской историко-краеведческий музей»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bookmarkStart w:id="0" w:name="__DdeLink__2851_1424503568"/>
            <w:bookmarkEnd w:id="0"/>
            <w:r w:rsidRPr="0083558E">
              <w:t>Местный бюджет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83558E" w:rsidRPr="0083558E" w:rsidRDefault="0083558E" w:rsidP="00A623AA">
            <w:pPr>
              <w:jc w:val="center"/>
            </w:pPr>
            <w:r w:rsidRPr="0083558E">
              <w:rPr>
                <w:color w:val="000000"/>
              </w:rPr>
              <w:t>4,0</w:t>
            </w:r>
          </w:p>
          <w:p w:rsidR="0083558E" w:rsidRPr="0083558E" w:rsidRDefault="0083558E" w:rsidP="00A623AA">
            <w:pPr>
              <w:jc w:val="center"/>
            </w:pP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83558E" w:rsidRPr="0083558E" w:rsidRDefault="0083558E" w:rsidP="00A623AA">
            <w:pPr>
              <w:jc w:val="center"/>
            </w:pPr>
            <w:r w:rsidRPr="0083558E">
              <w:t>4,0</w:t>
            </w: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83558E" w:rsidRPr="0083558E" w:rsidTr="00A623A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83558E">
              <w:t>2.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83558E">
              <w:rPr>
                <w:color w:val="000000"/>
              </w:rPr>
              <w:t>Фестиваль «</w:t>
            </w:r>
            <w:proofErr w:type="spellStart"/>
            <w:r w:rsidRPr="0083558E">
              <w:rPr>
                <w:color w:val="000000"/>
              </w:rPr>
              <w:t>Нордфест</w:t>
            </w:r>
            <w:proofErr w:type="spellEnd"/>
            <w:r w:rsidRPr="0083558E"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Управление культуры, спорта, молодежной политики и туризма,</w:t>
            </w: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МАУ «</w:t>
            </w:r>
            <w:proofErr w:type="spellStart"/>
            <w:r w:rsidRPr="0083558E">
              <w:t>Губахинский</w:t>
            </w:r>
            <w:proofErr w:type="spellEnd"/>
            <w:r w:rsidRPr="0083558E">
              <w:t xml:space="preserve"> городской историко-краеведческий музей»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Местный бюджет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15,0</w:t>
            </w:r>
          </w:p>
        </w:tc>
      </w:tr>
      <w:tr w:rsidR="0083558E" w:rsidRPr="0083558E" w:rsidTr="00A623A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83558E">
              <w:t>3.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83558E">
              <w:rPr>
                <w:color w:val="000000"/>
              </w:rPr>
              <w:t xml:space="preserve">Проект «Культурный транзит»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Управление культуры, спорта, молодежной политики и туризма,</w:t>
            </w: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МАУ «</w:t>
            </w:r>
            <w:proofErr w:type="spellStart"/>
            <w:r w:rsidRPr="0083558E">
              <w:t>Губахинский</w:t>
            </w:r>
            <w:proofErr w:type="spellEnd"/>
            <w:r w:rsidRPr="0083558E">
              <w:t xml:space="preserve"> городской историко-краеведческий музей»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Местный бюджет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83558E"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rPr>
                <w:color w:val="000000"/>
              </w:rPr>
              <w:t>11,0</w:t>
            </w: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11</w:t>
            </w:r>
          </w:p>
        </w:tc>
      </w:tr>
      <w:tr w:rsidR="0083558E" w:rsidRPr="0083558E" w:rsidTr="00A623A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4.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83558E">
              <w:t>Фестиваль «Лучи одного солнца»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Управление культуры, спорта, молодежной политики и туризма,</w:t>
            </w: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МБУ ДК «Северный»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Местный бюджет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83558E"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rPr>
                <w:color w:val="000000"/>
              </w:rPr>
              <w:t>22,2</w:t>
            </w:r>
          </w:p>
          <w:p w:rsidR="0083558E" w:rsidRPr="0083558E" w:rsidRDefault="0083558E" w:rsidP="00A623AA"/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22,2</w:t>
            </w:r>
          </w:p>
        </w:tc>
      </w:tr>
      <w:tr w:rsidR="0083558E" w:rsidRPr="0083558E" w:rsidTr="00A623A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5.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83558E">
              <w:t>День народного единства «Мы – россияне!»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Управление культуры, спорта, молодежной политики и туризма,</w:t>
            </w: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МАУ ДК «Энергетик»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Местный бюджет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15,0</w:t>
            </w: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15,0</w:t>
            </w: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83558E" w:rsidRPr="0083558E" w:rsidTr="00A623A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6.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83558E">
              <w:t>Медиакурс</w:t>
            </w:r>
            <w:proofErr w:type="spellEnd"/>
            <w:r w:rsidRPr="0083558E">
              <w:t xml:space="preserve"> «Уроки толерантности»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Управление культуры, спорта, молодежной политики и туризма,</w:t>
            </w: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МБУК «Центральная библиотека»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Местный бюджет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83558E"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rPr>
                <w:color w:val="000000"/>
              </w:rPr>
              <w:t>12,0</w:t>
            </w:r>
          </w:p>
          <w:p w:rsidR="0083558E" w:rsidRPr="0083558E" w:rsidRDefault="0083558E" w:rsidP="00A623AA"/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12,0</w:t>
            </w:r>
          </w:p>
        </w:tc>
      </w:tr>
      <w:tr w:rsidR="0083558E" w:rsidRPr="0083558E" w:rsidTr="00A623AA">
        <w:trPr>
          <w:trHeight w:val="4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83558E">
              <w:rPr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558E" w:rsidRPr="0083558E" w:rsidRDefault="0083558E" w:rsidP="00A623A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79,2</w:t>
            </w:r>
          </w:p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558E" w:rsidRPr="0083558E" w:rsidRDefault="0083558E" w:rsidP="00A623A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3558E">
              <w:t>79,2</w:t>
            </w:r>
          </w:p>
        </w:tc>
      </w:tr>
    </w:tbl>
    <w:p w:rsidR="0083558E" w:rsidRPr="0083558E" w:rsidRDefault="0083558E" w:rsidP="0083558E">
      <w:pPr>
        <w:pStyle w:val="ConsPlusNormal"/>
        <w:ind w:firstLine="720"/>
        <w:contextualSpacing/>
        <w:jc w:val="both"/>
      </w:pPr>
      <w:r w:rsidRPr="0083558E">
        <w:t xml:space="preserve">С Администрацией губернатора Пермского края подписано Соглашение о предоставлении субсидии бюджету муниципального образования Пермского края на </w:t>
      </w:r>
      <w:r w:rsidRPr="0083558E">
        <w:rPr>
          <w:rFonts w:eastAsia="Calibri"/>
          <w:lang w:eastAsia="en-US"/>
        </w:rPr>
        <w:t>поддержку муниципальных программ,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Пермском крае.</w:t>
      </w:r>
    </w:p>
    <w:p w:rsidR="0083558E" w:rsidRPr="0083558E" w:rsidRDefault="0083558E" w:rsidP="0083558E">
      <w:pPr>
        <w:pStyle w:val="161"/>
        <w:spacing w:before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558E" w:rsidRPr="0083558E" w:rsidRDefault="0083558E" w:rsidP="0083558E">
      <w:pPr>
        <w:pStyle w:val="161"/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58E">
        <w:rPr>
          <w:rFonts w:ascii="Times New Roman" w:hAnsi="Times New Roman" w:cs="Times New Roman"/>
          <w:b/>
          <w:sz w:val="28"/>
          <w:szCs w:val="24"/>
        </w:rPr>
        <w:t>Расходные обязательства муниципального образования по реализации мероприятий программы в 2016 году</w:t>
      </w:r>
    </w:p>
    <w:p w:rsidR="0083558E" w:rsidRPr="0083558E" w:rsidRDefault="0083558E" w:rsidP="0083558E">
      <w:pPr>
        <w:pStyle w:val="161"/>
        <w:spacing w:before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3829"/>
        <w:gridCol w:w="1561"/>
        <w:gridCol w:w="1415"/>
        <w:gridCol w:w="1986"/>
      </w:tblGrid>
      <w:tr w:rsidR="0083558E" w:rsidRPr="0083558E" w:rsidTr="00A623AA">
        <w:trPr>
          <w:trHeight w:val="187"/>
          <w:tblHeader/>
        </w:trPr>
        <w:tc>
          <w:tcPr>
            <w:tcW w:w="30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4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131"/>
              <w:shd w:val="clear" w:color="auto" w:fill="auto"/>
              <w:spacing w:line="240" w:lineRule="auto"/>
              <w:ind w:left="2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 (объекта)</w:t>
            </w:r>
          </w:p>
        </w:tc>
        <w:tc>
          <w:tcPr>
            <w:tcW w:w="2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1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 в 2016 году, тыс. рублей</w:t>
            </w:r>
          </w:p>
        </w:tc>
      </w:tr>
      <w:tr w:rsidR="0083558E" w:rsidRPr="0083558E" w:rsidTr="00A623AA">
        <w:trPr>
          <w:trHeight w:val="168"/>
          <w:tblHeader/>
        </w:trPr>
        <w:tc>
          <w:tcPr>
            <w:tcW w:w="3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558E" w:rsidRPr="0083558E" w:rsidRDefault="0083558E" w:rsidP="00A623AA"/>
        </w:tc>
        <w:tc>
          <w:tcPr>
            <w:tcW w:w="20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558E" w:rsidRPr="0083558E" w:rsidRDefault="0083558E" w:rsidP="00A623AA"/>
        </w:tc>
        <w:tc>
          <w:tcPr>
            <w:tcW w:w="2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131"/>
              <w:shd w:val="clear" w:color="auto" w:fill="auto"/>
              <w:spacing w:line="240" w:lineRule="auto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</w:t>
            </w:r>
          </w:p>
        </w:tc>
      </w:tr>
      <w:tr w:rsidR="0083558E" w:rsidRPr="0083558E" w:rsidTr="00A623AA">
        <w:trPr>
          <w:trHeight w:val="898"/>
          <w:tblHeader/>
        </w:trPr>
        <w:tc>
          <w:tcPr>
            <w:tcW w:w="3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558E" w:rsidRPr="0083558E" w:rsidRDefault="0083558E" w:rsidP="00A623AA"/>
        </w:tc>
        <w:tc>
          <w:tcPr>
            <w:tcW w:w="20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558E" w:rsidRPr="0083558E" w:rsidRDefault="0083558E" w:rsidP="00A623AA"/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бюджета Пермского края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образования</w:t>
            </w:r>
          </w:p>
          <w:p w:rsidR="0083558E" w:rsidRPr="0083558E" w:rsidRDefault="0083558E" w:rsidP="00A623AA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Пермского края</w:t>
            </w:r>
          </w:p>
        </w:tc>
      </w:tr>
      <w:tr w:rsidR="0083558E" w:rsidRPr="0083558E" w:rsidTr="00A623AA">
        <w:trPr>
          <w:trHeight w:val="396"/>
        </w:trPr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9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ConsPlusNonformat"/>
              <w:ind w:left="83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</w:t>
            </w:r>
            <w:r w:rsidRPr="0083558E">
              <w:rPr>
                <w:rFonts w:ascii="Times New Roman" w:hAnsi="Times New Roman" w:cs="Times New Roman"/>
                <w:sz w:val="24"/>
                <w:szCs w:val="24"/>
              </w:rPr>
              <w:br/>
              <w:t>на укрепление гражданского единства и гармонизацию межнациональных отношений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41"/>
              <w:shd w:val="clear" w:color="auto" w:fill="auto"/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31"/>
              <w:shd w:val="clear" w:color="auto" w:fill="auto"/>
              <w:spacing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58E" w:rsidRPr="0083558E" w:rsidTr="00A623AA">
        <w:trPr>
          <w:trHeight w:val="367"/>
        </w:trPr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ConsPlusNonforma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Участие в VI межрегиональном форуме мусульманской культуры «Мусульманский мир –2016»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41"/>
              <w:shd w:val="clear" w:color="auto" w:fill="auto"/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31"/>
              <w:shd w:val="clear" w:color="auto" w:fill="auto"/>
              <w:spacing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3558E" w:rsidRPr="0083558E" w:rsidTr="00A623AA">
        <w:trPr>
          <w:trHeight w:val="367"/>
        </w:trPr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ConsPlusNonforma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Нордфест</w:t>
            </w:r>
            <w:proofErr w:type="spellEnd"/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41"/>
              <w:shd w:val="clear" w:color="auto" w:fill="auto"/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31"/>
              <w:shd w:val="clear" w:color="auto" w:fill="auto"/>
              <w:spacing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3558E" w:rsidRPr="0083558E" w:rsidTr="00A623AA">
        <w:trPr>
          <w:trHeight w:val="367"/>
        </w:trPr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ConsPlusNonforma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Проект «Культурной столице - культуру национальностей»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41"/>
              <w:shd w:val="clear" w:color="auto" w:fill="auto"/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31"/>
              <w:shd w:val="clear" w:color="auto" w:fill="auto"/>
              <w:spacing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58E" w:rsidRPr="0083558E" w:rsidTr="00A623AA">
        <w:trPr>
          <w:trHeight w:val="367"/>
        </w:trPr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ConsPlusNonforma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транзит» 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41"/>
              <w:shd w:val="clear" w:color="auto" w:fill="auto"/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31"/>
              <w:shd w:val="clear" w:color="auto" w:fill="auto"/>
              <w:spacing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3558E" w:rsidRPr="0083558E" w:rsidTr="00A623AA">
        <w:trPr>
          <w:trHeight w:val="367"/>
        </w:trPr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ConsPlusNonforma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«Лучи одного солнца» («Солнце </w:t>
            </w:r>
            <w:proofErr w:type="spellStart"/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Губахи</w:t>
            </w:r>
            <w:proofErr w:type="spellEnd"/>
            <w:r w:rsidRPr="0083558E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41"/>
              <w:shd w:val="clear" w:color="auto" w:fill="auto"/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31"/>
              <w:shd w:val="clear" w:color="auto" w:fill="auto"/>
              <w:spacing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83558E" w:rsidRPr="0083558E" w:rsidTr="00A623AA">
        <w:trPr>
          <w:trHeight w:val="367"/>
        </w:trPr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ConsPlusNonforma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«Мы – россияне!»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41"/>
              <w:shd w:val="clear" w:color="auto" w:fill="auto"/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31"/>
              <w:shd w:val="clear" w:color="auto" w:fill="auto"/>
              <w:spacing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3558E" w:rsidRPr="0083558E" w:rsidTr="00A623AA">
        <w:trPr>
          <w:trHeight w:val="367"/>
        </w:trPr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ConsPlusNonforma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Медиакурсы</w:t>
            </w:r>
            <w:proofErr w:type="spellEnd"/>
            <w:r w:rsidRPr="0083558E">
              <w:rPr>
                <w:rFonts w:ascii="Times New Roman" w:hAnsi="Times New Roman" w:cs="Times New Roman"/>
                <w:sz w:val="24"/>
                <w:szCs w:val="24"/>
              </w:rPr>
              <w:t xml:space="preserve"> «Уроки толерантности»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41"/>
              <w:shd w:val="clear" w:color="auto" w:fill="auto"/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31"/>
              <w:shd w:val="clear" w:color="auto" w:fill="auto"/>
              <w:spacing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3558E" w:rsidRPr="0083558E" w:rsidTr="00A623AA">
        <w:trPr>
          <w:trHeight w:val="367"/>
        </w:trPr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ConsPlusNonforma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Неделя национального кино</w:t>
            </w:r>
          </w:p>
          <w:p w:rsidR="0083558E" w:rsidRPr="0083558E" w:rsidRDefault="0083558E" w:rsidP="00A623AA">
            <w:pPr>
              <w:pStyle w:val="ConsPlusNonforma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«КИНО – язык согласия»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41"/>
              <w:shd w:val="clear" w:color="auto" w:fill="auto"/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31"/>
              <w:shd w:val="clear" w:color="auto" w:fill="auto"/>
              <w:spacing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558E" w:rsidRPr="0083558E" w:rsidTr="00A623AA">
        <w:trPr>
          <w:trHeight w:val="367"/>
        </w:trPr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3558E" w:rsidRPr="0083558E" w:rsidRDefault="0083558E" w:rsidP="00A623AA">
            <w:pPr>
              <w:widowControl w:val="0"/>
              <w:autoSpaceDE w:val="0"/>
              <w:autoSpaceDN w:val="0"/>
              <w:adjustRightInd w:val="0"/>
            </w:pPr>
            <w:r w:rsidRPr="0083558E">
              <w:t>1.3.6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ConsPlusNonforma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Пошив концертных костюмов для вокального коллектива татарской песни «</w:t>
            </w:r>
            <w:proofErr w:type="spellStart"/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Бэхет</w:t>
            </w:r>
            <w:proofErr w:type="spellEnd"/>
            <w:r w:rsidRPr="00835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41"/>
              <w:shd w:val="clear" w:color="auto" w:fill="auto"/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31"/>
              <w:shd w:val="clear" w:color="auto" w:fill="auto"/>
              <w:spacing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558E" w:rsidRPr="0083558E" w:rsidTr="00A623AA">
        <w:trPr>
          <w:trHeight w:val="367"/>
        </w:trPr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41"/>
              <w:shd w:val="clear" w:color="auto" w:fill="auto"/>
              <w:spacing w:line="240" w:lineRule="auto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558E" w:rsidRPr="0083558E" w:rsidRDefault="0083558E" w:rsidP="00A623AA">
            <w:pPr>
              <w:pStyle w:val="131"/>
              <w:shd w:val="clear" w:color="auto" w:fill="auto"/>
              <w:spacing w:line="240" w:lineRule="auto"/>
              <w:ind w:lef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5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79,2</w:t>
            </w:r>
          </w:p>
        </w:tc>
      </w:tr>
    </w:tbl>
    <w:p w:rsidR="0083558E" w:rsidRPr="0083558E" w:rsidRDefault="0083558E" w:rsidP="0083558E">
      <w:pPr>
        <w:jc w:val="both"/>
        <w:rPr>
          <w:sz w:val="28"/>
          <w:szCs w:val="28"/>
        </w:rPr>
      </w:pPr>
    </w:p>
    <w:p w:rsidR="0083558E" w:rsidRPr="0083558E" w:rsidRDefault="0083558E" w:rsidP="0083558E">
      <w:pPr>
        <w:jc w:val="both"/>
        <w:rPr>
          <w:b/>
          <w:sz w:val="28"/>
          <w:szCs w:val="28"/>
        </w:rPr>
      </w:pPr>
      <w:r w:rsidRPr="0083558E">
        <w:rPr>
          <w:b/>
          <w:sz w:val="28"/>
          <w:szCs w:val="28"/>
        </w:rPr>
        <w:t>Итого по мероприятиям израсходовано 253,3 тыс. рублей.</w:t>
      </w:r>
    </w:p>
    <w:p w:rsidR="0083558E" w:rsidRPr="0083558E" w:rsidRDefault="0083558E" w:rsidP="0083558E">
      <w:pPr>
        <w:jc w:val="both"/>
        <w:rPr>
          <w:b/>
          <w:sz w:val="28"/>
          <w:szCs w:val="28"/>
        </w:rPr>
      </w:pPr>
      <w:r w:rsidRPr="0083558E">
        <w:rPr>
          <w:b/>
          <w:sz w:val="28"/>
          <w:szCs w:val="28"/>
        </w:rPr>
        <w:t>Общий объем привлеченных средств составил 174,1 тыс. рублей.</w:t>
      </w:r>
    </w:p>
    <w:p w:rsidR="0083558E" w:rsidRPr="0083558E" w:rsidRDefault="0083558E" w:rsidP="0083558E">
      <w:pPr>
        <w:pStyle w:val="3"/>
        <w:ind w:left="-425"/>
        <w:contextualSpacing/>
        <w:rPr>
          <w:szCs w:val="28"/>
        </w:rPr>
      </w:pPr>
    </w:p>
    <w:p w:rsidR="0083558E" w:rsidRPr="0083558E" w:rsidRDefault="0083558E" w:rsidP="0083558E">
      <w:pPr>
        <w:pStyle w:val="a5"/>
        <w:jc w:val="center"/>
        <w:rPr>
          <w:b/>
          <w:sz w:val="28"/>
          <w:szCs w:val="28"/>
        </w:rPr>
      </w:pPr>
      <w:r w:rsidRPr="0083558E">
        <w:rPr>
          <w:b/>
          <w:sz w:val="28"/>
          <w:szCs w:val="28"/>
        </w:rPr>
        <w:t>Результаты мониторинга межнациональных и межконфессиональных отношений  на территории Губахинского городского округа</w:t>
      </w:r>
    </w:p>
    <w:p w:rsidR="0083558E" w:rsidRPr="0083558E" w:rsidRDefault="0083558E" w:rsidP="0083558E">
      <w:pPr>
        <w:pStyle w:val="a5"/>
        <w:ind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 xml:space="preserve">За 2016 год количество опрашиваемого населения Губахинского городского округа составило 500 человек. Анкетирование по тематике: «Межнациональные и межконфессиональные отношения в Пермском крае» проходило в поселках Широковский, Углеуральский, Нагорнский и городе </w:t>
      </w:r>
      <w:proofErr w:type="spellStart"/>
      <w:r w:rsidRPr="0083558E">
        <w:rPr>
          <w:sz w:val="28"/>
          <w:szCs w:val="28"/>
        </w:rPr>
        <w:t>Губаха</w:t>
      </w:r>
      <w:proofErr w:type="spellEnd"/>
      <w:r w:rsidRPr="0083558E">
        <w:rPr>
          <w:sz w:val="28"/>
          <w:szCs w:val="28"/>
        </w:rPr>
        <w:t xml:space="preserve">. Возрастная категория респондентов мужского и женского пола от 18 лет и старше 50 лет. Дополнительно опрошено 25 человек миграционного населения о взаимоотношении местного населения и мигрантов. </w:t>
      </w:r>
    </w:p>
    <w:p w:rsidR="0083558E" w:rsidRPr="0083558E" w:rsidRDefault="0083558E" w:rsidP="0083558E">
      <w:pPr>
        <w:pStyle w:val="a5"/>
        <w:ind w:firstLine="709"/>
        <w:jc w:val="both"/>
        <w:rPr>
          <w:b/>
          <w:sz w:val="28"/>
          <w:szCs w:val="28"/>
        </w:rPr>
      </w:pPr>
    </w:p>
    <w:p w:rsidR="0083558E" w:rsidRPr="0083558E" w:rsidRDefault="0083558E" w:rsidP="0083558E">
      <w:pPr>
        <w:pStyle w:val="a5"/>
        <w:ind w:firstLine="709"/>
        <w:jc w:val="both"/>
        <w:rPr>
          <w:b/>
          <w:sz w:val="28"/>
          <w:szCs w:val="28"/>
        </w:rPr>
      </w:pPr>
      <w:r w:rsidRPr="0083558E">
        <w:rPr>
          <w:b/>
          <w:sz w:val="28"/>
          <w:szCs w:val="28"/>
        </w:rPr>
        <w:t>Результаты социологического опроса по ГО:</w:t>
      </w:r>
    </w:p>
    <w:p w:rsidR="0083558E" w:rsidRPr="0083558E" w:rsidRDefault="0083558E" w:rsidP="0083558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>Возможность удовлетворить национальные потребности – могу 89,2 (74)</w:t>
      </w:r>
    </w:p>
    <w:p w:rsidR="0083558E" w:rsidRPr="0083558E" w:rsidRDefault="0083558E" w:rsidP="0083558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lastRenderedPageBreak/>
        <w:t>Известны ли вам межнациональные  конфликты в округе – не слышал о подобном 93,4  (82)</w:t>
      </w:r>
    </w:p>
    <w:p w:rsidR="0083558E" w:rsidRPr="0083558E" w:rsidRDefault="0083558E" w:rsidP="0083558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>Каковы, на ваш взгляд, отношения между людьми разных национальностей в вашем городе – нормальные, бесконфликтные – 71 (72)</w:t>
      </w:r>
    </w:p>
    <w:p w:rsidR="0083558E" w:rsidRPr="0083558E" w:rsidRDefault="0083558E" w:rsidP="0083558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>За последние годы изменились межнациональные отношения в России – стали менее терпимыми – 43.</w:t>
      </w:r>
    </w:p>
    <w:p w:rsidR="0083558E" w:rsidRPr="0083558E" w:rsidRDefault="0083558E" w:rsidP="0083558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>Возможность удовлетворить религиозные потребности – могу 98 (83)</w:t>
      </w:r>
    </w:p>
    <w:p w:rsidR="0083558E" w:rsidRPr="0083558E" w:rsidRDefault="0083558E" w:rsidP="0083558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>Отношения между людьми различных вероисповеданий в округе – нормальные, бесконфликтные – 74,4 %.</w:t>
      </w:r>
    </w:p>
    <w:p w:rsidR="0083558E" w:rsidRPr="0083558E" w:rsidRDefault="0083558E" w:rsidP="0083558E">
      <w:pPr>
        <w:pStyle w:val="a5"/>
        <w:ind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 xml:space="preserve">В период с сентября по ноябрь текущего года на площадке МБУК «Центральная библиотека» проведены три </w:t>
      </w:r>
      <w:proofErr w:type="gramStart"/>
      <w:r w:rsidRPr="0083558E">
        <w:rPr>
          <w:sz w:val="28"/>
          <w:szCs w:val="28"/>
        </w:rPr>
        <w:t>фокус–группы</w:t>
      </w:r>
      <w:proofErr w:type="gramEnd"/>
      <w:r w:rsidRPr="0083558E">
        <w:rPr>
          <w:sz w:val="28"/>
          <w:szCs w:val="28"/>
        </w:rPr>
        <w:t xml:space="preserve">: «Изучение межнациональных отношений и возможных форм гражданского единства». В фокусированном интервью участие приняли молодые люди (девушки и юноши) возрастной категории от 15 до 25 лет. </w:t>
      </w:r>
    </w:p>
    <w:p w:rsidR="0083558E" w:rsidRPr="0083558E" w:rsidRDefault="0083558E" w:rsidP="0083558E">
      <w:pPr>
        <w:pStyle w:val="a5"/>
        <w:ind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 xml:space="preserve">Целями </w:t>
      </w:r>
      <w:proofErr w:type="gramStart"/>
      <w:r w:rsidRPr="0083558E">
        <w:rPr>
          <w:sz w:val="28"/>
          <w:szCs w:val="28"/>
        </w:rPr>
        <w:t>фокус–группы</w:t>
      </w:r>
      <w:proofErr w:type="gramEnd"/>
      <w:r w:rsidRPr="0083558E">
        <w:rPr>
          <w:sz w:val="28"/>
          <w:szCs w:val="28"/>
        </w:rPr>
        <w:t xml:space="preserve"> являлись:  </w:t>
      </w:r>
    </w:p>
    <w:p w:rsidR="0083558E" w:rsidRPr="0083558E" w:rsidRDefault="0083558E" w:rsidP="0083558E">
      <w:pPr>
        <w:pStyle w:val="a5"/>
        <w:ind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 xml:space="preserve">- анализ межнациональных отношений в Губахинском городском округе; </w:t>
      </w:r>
    </w:p>
    <w:p w:rsidR="0083558E" w:rsidRPr="0083558E" w:rsidRDefault="0083558E" w:rsidP="0083558E">
      <w:pPr>
        <w:pStyle w:val="a5"/>
        <w:ind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>- выявление уровня межнациональной напряженности, отношение молодежи к лицам другой национальности;</w:t>
      </w:r>
    </w:p>
    <w:p w:rsidR="0083558E" w:rsidRPr="0083558E" w:rsidRDefault="0083558E" w:rsidP="0083558E">
      <w:pPr>
        <w:pStyle w:val="a5"/>
        <w:ind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>- выявление конкретных путей решения противоречий и возможных конфликтов в межнациональных отношениях.</w:t>
      </w:r>
    </w:p>
    <w:p w:rsidR="0083558E" w:rsidRPr="0083558E" w:rsidRDefault="0083558E" w:rsidP="0083558E">
      <w:pPr>
        <w:pStyle w:val="a5"/>
        <w:ind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>Дискуссия выстроена по трем блокам: национальные отношения, разбор ситуаций и идеи гражданского единения.</w:t>
      </w:r>
    </w:p>
    <w:p w:rsidR="0083558E" w:rsidRPr="0083558E" w:rsidRDefault="0083558E" w:rsidP="0083558E">
      <w:pPr>
        <w:pStyle w:val="a5"/>
        <w:ind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 xml:space="preserve">Сценарий проведения </w:t>
      </w:r>
      <w:proofErr w:type="spellStart"/>
      <w:proofErr w:type="gramStart"/>
      <w:r w:rsidRPr="0083558E">
        <w:rPr>
          <w:sz w:val="28"/>
          <w:szCs w:val="28"/>
        </w:rPr>
        <w:t>фокус-группы</w:t>
      </w:r>
      <w:proofErr w:type="spellEnd"/>
      <w:proofErr w:type="gramEnd"/>
      <w:r w:rsidRPr="0083558E">
        <w:rPr>
          <w:sz w:val="28"/>
          <w:szCs w:val="28"/>
        </w:rPr>
        <w:t xml:space="preserve"> рекомендован к проведению образовательным организациям.</w:t>
      </w:r>
    </w:p>
    <w:p w:rsidR="0083558E" w:rsidRPr="0083558E" w:rsidRDefault="0083558E" w:rsidP="0083558E">
      <w:pPr>
        <w:tabs>
          <w:tab w:val="left" w:pos="6795"/>
        </w:tabs>
        <w:spacing w:line="360" w:lineRule="exact"/>
        <w:ind w:firstLine="709"/>
        <w:jc w:val="both"/>
        <w:rPr>
          <w:sz w:val="28"/>
          <w:szCs w:val="28"/>
        </w:rPr>
      </w:pPr>
      <w:r w:rsidRPr="0083558E">
        <w:rPr>
          <w:sz w:val="28"/>
          <w:szCs w:val="28"/>
        </w:rPr>
        <w:tab/>
      </w:r>
    </w:p>
    <w:p w:rsidR="0083558E" w:rsidRPr="0083558E" w:rsidRDefault="0083558E" w:rsidP="0083558E">
      <w:pPr>
        <w:spacing w:line="240" w:lineRule="exact"/>
        <w:jc w:val="both"/>
        <w:rPr>
          <w:sz w:val="28"/>
          <w:szCs w:val="28"/>
        </w:rPr>
      </w:pPr>
      <w:r w:rsidRPr="0083558E">
        <w:rPr>
          <w:sz w:val="28"/>
          <w:szCs w:val="28"/>
        </w:rPr>
        <w:t xml:space="preserve">Глава города </w:t>
      </w:r>
      <w:proofErr w:type="spellStart"/>
      <w:r w:rsidRPr="0083558E">
        <w:rPr>
          <w:sz w:val="28"/>
          <w:szCs w:val="28"/>
        </w:rPr>
        <w:t>Губахи</w:t>
      </w:r>
      <w:proofErr w:type="spellEnd"/>
      <w:r w:rsidRPr="0083558E">
        <w:rPr>
          <w:sz w:val="28"/>
          <w:szCs w:val="28"/>
        </w:rPr>
        <w:t xml:space="preserve"> – </w:t>
      </w:r>
    </w:p>
    <w:p w:rsidR="0083558E" w:rsidRPr="0083558E" w:rsidRDefault="0083558E" w:rsidP="0083558E">
      <w:pPr>
        <w:spacing w:line="240" w:lineRule="exact"/>
        <w:jc w:val="both"/>
      </w:pPr>
      <w:r w:rsidRPr="0083558E">
        <w:rPr>
          <w:sz w:val="28"/>
          <w:szCs w:val="28"/>
        </w:rPr>
        <w:t xml:space="preserve">глава администрации города </w:t>
      </w:r>
      <w:proofErr w:type="spellStart"/>
      <w:r w:rsidRPr="0083558E">
        <w:rPr>
          <w:sz w:val="28"/>
          <w:szCs w:val="28"/>
        </w:rPr>
        <w:t>Губахи</w:t>
      </w:r>
      <w:proofErr w:type="spellEnd"/>
      <w:r w:rsidRPr="0083558E">
        <w:rPr>
          <w:sz w:val="28"/>
          <w:szCs w:val="28"/>
        </w:rPr>
        <w:tab/>
      </w:r>
      <w:r w:rsidRPr="0083558E">
        <w:rPr>
          <w:sz w:val="28"/>
          <w:szCs w:val="28"/>
        </w:rPr>
        <w:tab/>
      </w:r>
      <w:r w:rsidRPr="0083558E">
        <w:rPr>
          <w:sz w:val="28"/>
          <w:szCs w:val="28"/>
        </w:rPr>
        <w:tab/>
      </w:r>
      <w:r w:rsidRPr="0083558E">
        <w:rPr>
          <w:sz w:val="28"/>
          <w:szCs w:val="28"/>
        </w:rPr>
        <w:tab/>
        <w:t xml:space="preserve">Н.В. </w:t>
      </w:r>
      <w:proofErr w:type="spellStart"/>
      <w:r w:rsidRPr="0083558E">
        <w:rPr>
          <w:sz w:val="28"/>
          <w:szCs w:val="28"/>
        </w:rPr>
        <w:t>Лазейкин</w:t>
      </w:r>
      <w:proofErr w:type="spellEnd"/>
    </w:p>
    <w:p w:rsidR="003E79A5" w:rsidRPr="0083558E" w:rsidRDefault="003E79A5"/>
    <w:sectPr w:rsidR="003E79A5" w:rsidRPr="0083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C3396"/>
    <w:multiLevelType w:val="hybridMultilevel"/>
    <w:tmpl w:val="E612C7A4"/>
    <w:lvl w:ilvl="0" w:tplc="5AB65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438E9"/>
    <w:multiLevelType w:val="hybridMultilevel"/>
    <w:tmpl w:val="EB66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558E"/>
    <w:rsid w:val="00173E46"/>
    <w:rsid w:val="002F7AC5"/>
    <w:rsid w:val="003E79A5"/>
    <w:rsid w:val="00463181"/>
    <w:rsid w:val="006F3981"/>
    <w:rsid w:val="0083558E"/>
    <w:rsid w:val="00844C20"/>
    <w:rsid w:val="00B26B6C"/>
    <w:rsid w:val="00B773A4"/>
    <w:rsid w:val="00CF1BC4"/>
    <w:rsid w:val="00C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8E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58E"/>
    <w:pPr>
      <w:spacing w:line="360" w:lineRule="exact"/>
      <w:ind w:firstLine="720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83558E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No Spacing"/>
    <w:uiPriority w:val="1"/>
    <w:qFormat/>
    <w:rsid w:val="0083558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355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355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Àáçàö ñïèñêà"/>
    <w:basedOn w:val="a"/>
    <w:uiPriority w:val="99"/>
    <w:rsid w:val="0083558E"/>
    <w:pPr>
      <w:widowControl w:val="0"/>
      <w:suppressAutoHyphens/>
      <w:ind w:left="720"/>
    </w:pPr>
    <w:rPr>
      <w:kern w:val="2"/>
      <w:lang w:eastAsia="hi-IN" w:bidi="hi-IN"/>
    </w:rPr>
  </w:style>
  <w:style w:type="paragraph" w:customStyle="1" w:styleId="ConsPlusNonformat">
    <w:name w:val="ConsPlusNonformat"/>
    <w:uiPriority w:val="99"/>
    <w:rsid w:val="0083558E"/>
    <w:pPr>
      <w:widowControl w:val="0"/>
      <w:suppressAutoHyphens/>
      <w:autoSpaceDE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3558E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Основной текст (16)"/>
    <w:link w:val="161"/>
    <w:rsid w:val="0083558E"/>
    <w:rPr>
      <w:sz w:val="18"/>
      <w:szCs w:val="18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83558E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9">
    <w:name w:val="Основной текст (9)"/>
    <w:link w:val="91"/>
    <w:rsid w:val="0083558E"/>
    <w:rPr>
      <w:sz w:val="16"/>
      <w:szCs w:val="1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83558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3">
    <w:name w:val="Основной текст (13)"/>
    <w:link w:val="131"/>
    <w:rsid w:val="0083558E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83558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4">
    <w:name w:val="Основной текст (14)"/>
    <w:link w:val="141"/>
    <w:rsid w:val="0083558E"/>
    <w:rPr>
      <w:sz w:val="16"/>
      <w:szCs w:val="16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3558E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2017-04-04T11:23:00Z</dcterms:created>
  <dcterms:modified xsi:type="dcterms:W3CDTF">2017-04-04T11:24:00Z</dcterms:modified>
</cp:coreProperties>
</file>