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475145" w:rsidRPr="00084F6E">
        <w:rPr>
          <w:rFonts w:ascii="Times New Roman" w:hAnsi="Times New Roman" w:cs="Times New Roman"/>
          <w:i/>
          <w:sz w:val="28"/>
          <w:szCs w:val="28"/>
        </w:rPr>
        <w:t>О</w:t>
      </w:r>
      <w:r w:rsidR="00720471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постановление администрации городского округа «Город </w:t>
      </w:r>
      <w:proofErr w:type="spellStart"/>
      <w:r w:rsidR="00720471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720471">
        <w:rPr>
          <w:rFonts w:ascii="Times New Roman" w:hAnsi="Times New Roman" w:cs="Times New Roman"/>
          <w:i/>
          <w:sz w:val="28"/>
          <w:szCs w:val="28"/>
        </w:rPr>
        <w:t xml:space="preserve">» от 12.12.2013 № 1972 «Об утверждении муниципальной целевой Программы «Энергосбережение и повышение энергетической </w:t>
      </w:r>
      <w:r w:rsidR="00FA0328">
        <w:rPr>
          <w:rFonts w:ascii="Times New Roman" w:hAnsi="Times New Roman" w:cs="Times New Roman"/>
          <w:i/>
          <w:sz w:val="28"/>
          <w:szCs w:val="28"/>
        </w:rPr>
        <w:t>эффективнос</w:t>
      </w:r>
      <w:r w:rsidR="00720471">
        <w:rPr>
          <w:rFonts w:ascii="Times New Roman" w:hAnsi="Times New Roman" w:cs="Times New Roman"/>
          <w:i/>
          <w:sz w:val="28"/>
          <w:szCs w:val="28"/>
        </w:rPr>
        <w:t>ти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D9" w:rsidRDefault="008602D9" w:rsidP="00A717AF">
      <w:pPr>
        <w:spacing w:after="0" w:line="240" w:lineRule="auto"/>
      </w:pPr>
      <w:r>
        <w:separator/>
      </w:r>
    </w:p>
  </w:endnote>
  <w:endnote w:type="continuationSeparator" w:id="0">
    <w:p w:rsidR="008602D9" w:rsidRDefault="008602D9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02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19344D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FA0328">
      <w:rPr>
        <w:noProof/>
      </w:rPr>
      <w:t>1</w:t>
    </w:r>
    <w:r>
      <w:fldChar w:fldCharType="end"/>
    </w:r>
  </w:p>
  <w:p w:rsidR="00D153E8" w:rsidRDefault="008602D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02D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D9" w:rsidRDefault="008602D9" w:rsidP="00A717AF">
      <w:pPr>
        <w:spacing w:after="0" w:line="240" w:lineRule="auto"/>
      </w:pPr>
      <w:r>
        <w:separator/>
      </w:r>
    </w:p>
  </w:footnote>
  <w:footnote w:type="continuationSeparator" w:id="0">
    <w:p w:rsidR="008602D9" w:rsidRDefault="008602D9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02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02D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602D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9344D"/>
    <w:rsid w:val="0019403A"/>
    <w:rsid w:val="001B726B"/>
    <w:rsid w:val="001F3AB6"/>
    <w:rsid w:val="00201E74"/>
    <w:rsid w:val="00212E5E"/>
    <w:rsid w:val="00220E1B"/>
    <w:rsid w:val="0025490D"/>
    <w:rsid w:val="0026287E"/>
    <w:rsid w:val="00290B2A"/>
    <w:rsid w:val="002936B9"/>
    <w:rsid w:val="002A4DD5"/>
    <w:rsid w:val="002B08D3"/>
    <w:rsid w:val="002C2024"/>
    <w:rsid w:val="00337FE2"/>
    <w:rsid w:val="003420ED"/>
    <w:rsid w:val="00393CFF"/>
    <w:rsid w:val="003A1890"/>
    <w:rsid w:val="003C7961"/>
    <w:rsid w:val="003E2CB3"/>
    <w:rsid w:val="00415D70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C7D10"/>
    <w:rsid w:val="006F7E36"/>
    <w:rsid w:val="00720471"/>
    <w:rsid w:val="00720E82"/>
    <w:rsid w:val="00725697"/>
    <w:rsid w:val="00731210"/>
    <w:rsid w:val="0074327C"/>
    <w:rsid w:val="007466F7"/>
    <w:rsid w:val="00784A88"/>
    <w:rsid w:val="00791E2A"/>
    <w:rsid w:val="007C4D1A"/>
    <w:rsid w:val="008165B6"/>
    <w:rsid w:val="0084393F"/>
    <w:rsid w:val="008544F5"/>
    <w:rsid w:val="008602D9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51582"/>
    <w:rsid w:val="00E91901"/>
    <w:rsid w:val="00EE0D5E"/>
    <w:rsid w:val="00EF1709"/>
    <w:rsid w:val="00F92360"/>
    <w:rsid w:val="00F979C9"/>
    <w:rsid w:val="00FA0328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15</cp:revision>
  <cp:lastPrinted>2014-03-07T04:13:00Z</cp:lastPrinted>
  <dcterms:created xsi:type="dcterms:W3CDTF">2013-09-30T08:04:00Z</dcterms:created>
  <dcterms:modified xsi:type="dcterms:W3CDTF">2014-05-01T11:09:00Z</dcterms:modified>
</cp:coreProperties>
</file>