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D052A5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9343A2" w:rsidRDefault="00482592" w:rsidP="009343A2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9343A2">
        <w:rPr>
          <w:b w:val="0"/>
          <w:i/>
          <w:szCs w:val="28"/>
        </w:rPr>
        <w:t>«</w:t>
      </w:r>
      <w:r w:rsidR="000A406D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343A2" w:rsidRPr="009343A2">
        <w:rPr>
          <w:b w:val="0"/>
          <w:i/>
        </w:rPr>
        <w:t>О внесении изменений в муниципальную программу «Развитие информационного общества», утвержденную постановлением администрации городского округа «Город Губаха» от 28.08.2013 №1260</w:t>
      </w:r>
      <w:r w:rsidR="0025490D" w:rsidRPr="009343A2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052A5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44" w:rsidRDefault="00437C44" w:rsidP="00A717AF">
      <w:pPr>
        <w:spacing w:after="0" w:line="240" w:lineRule="auto"/>
      </w:pPr>
      <w:r>
        <w:separator/>
      </w:r>
    </w:p>
  </w:endnote>
  <w:endnote w:type="continuationSeparator" w:id="1">
    <w:p w:rsidR="00437C44" w:rsidRDefault="00437C4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406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052A5">
      <w:rPr>
        <w:noProof/>
      </w:rPr>
      <w:t>1</w:t>
    </w:r>
    <w:r>
      <w:fldChar w:fldCharType="end"/>
    </w:r>
  </w:p>
  <w:p w:rsidR="00D153E8" w:rsidRDefault="00437C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44" w:rsidRDefault="00437C44" w:rsidP="00A717AF">
      <w:pPr>
        <w:spacing w:after="0" w:line="240" w:lineRule="auto"/>
      </w:pPr>
      <w:r>
        <w:separator/>
      </w:r>
    </w:p>
  </w:footnote>
  <w:footnote w:type="continuationSeparator" w:id="1">
    <w:p w:rsidR="00437C44" w:rsidRDefault="00437C4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37C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A406D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4043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C44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052A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uiPriority w:val="99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2014-12-05T06:55:00Z</cp:lastPrinted>
  <dcterms:created xsi:type="dcterms:W3CDTF">2014-12-05T06:55:00Z</dcterms:created>
  <dcterms:modified xsi:type="dcterms:W3CDTF">2014-12-05T07:04:00Z</dcterms:modified>
</cp:coreProperties>
</file>