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C307F">
        <w:rPr>
          <w:rFonts w:ascii="Times New Roman" w:hAnsi="Times New Roman" w:cs="Times New Roman"/>
          <w:i/>
          <w:sz w:val="28"/>
          <w:szCs w:val="28"/>
        </w:rPr>
        <w:t xml:space="preserve"> порядке предоставления субсидий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 на возмещение затрат по капитальному ремонту общего имущества в многоквартирных домах в доле помещений, находящихся в муниципальной собственности городского округа «Город 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2E" w:rsidRDefault="00F41C2E" w:rsidP="00A717AF">
      <w:pPr>
        <w:spacing w:after="0" w:line="240" w:lineRule="auto"/>
      </w:pPr>
      <w:r>
        <w:separator/>
      </w:r>
    </w:p>
  </w:endnote>
  <w:endnote w:type="continuationSeparator" w:id="0">
    <w:p w:rsidR="00F41C2E" w:rsidRDefault="00F41C2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1C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288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C307F">
      <w:rPr>
        <w:noProof/>
      </w:rPr>
      <w:t>1</w:t>
    </w:r>
    <w:r>
      <w:fldChar w:fldCharType="end"/>
    </w:r>
  </w:p>
  <w:p w:rsidR="00D153E8" w:rsidRDefault="00F41C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1C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2E" w:rsidRDefault="00F41C2E" w:rsidP="00A717AF">
      <w:pPr>
        <w:spacing w:after="0" w:line="240" w:lineRule="auto"/>
      </w:pPr>
      <w:r>
        <w:separator/>
      </w:r>
    </w:p>
  </w:footnote>
  <w:footnote w:type="continuationSeparator" w:id="0">
    <w:p w:rsidR="00F41C2E" w:rsidRDefault="00F41C2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1C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1C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1C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4A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21</cp:revision>
  <cp:lastPrinted>2014-03-07T04:13:00Z</cp:lastPrinted>
  <dcterms:created xsi:type="dcterms:W3CDTF">2013-09-30T08:04:00Z</dcterms:created>
  <dcterms:modified xsi:type="dcterms:W3CDTF">2014-11-04T11:55:00Z</dcterms:modified>
</cp:coreProperties>
</file>