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 xml:space="preserve">Об утверждении в новой редакции муниципальной программы </w:t>
      </w:r>
      <w:proofErr w:type="spellStart"/>
      <w:r w:rsidR="009D3965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9D3965">
        <w:rPr>
          <w:rFonts w:ascii="Times New Roman" w:hAnsi="Times New Roman" w:cs="Times New Roman"/>
          <w:i/>
          <w:sz w:val="28"/>
          <w:szCs w:val="28"/>
        </w:rPr>
        <w:t xml:space="preserve"> городского округа «Культура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81" w:rsidRDefault="00FD7D81" w:rsidP="00A717AF">
      <w:pPr>
        <w:spacing w:after="0" w:line="240" w:lineRule="auto"/>
      </w:pPr>
      <w:r>
        <w:separator/>
      </w:r>
    </w:p>
  </w:endnote>
  <w:endnote w:type="continuationSeparator" w:id="0">
    <w:p w:rsidR="00FD7D81" w:rsidRDefault="00FD7D8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D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87AB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D3965">
      <w:rPr>
        <w:noProof/>
      </w:rPr>
      <w:t>1</w:t>
    </w:r>
    <w:r>
      <w:fldChar w:fldCharType="end"/>
    </w:r>
  </w:p>
  <w:p w:rsidR="00D153E8" w:rsidRDefault="00FD7D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81" w:rsidRDefault="00FD7D81" w:rsidP="00A717AF">
      <w:pPr>
        <w:spacing w:after="0" w:line="240" w:lineRule="auto"/>
      </w:pPr>
      <w:r>
        <w:separator/>
      </w:r>
    </w:p>
  </w:footnote>
  <w:footnote w:type="continuationSeparator" w:id="0">
    <w:p w:rsidR="00FD7D81" w:rsidRDefault="00FD7D81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D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D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D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5974"/>
    <w:rsid w:val="00042672"/>
    <w:rsid w:val="000575CC"/>
    <w:rsid w:val="00084F6E"/>
    <w:rsid w:val="000C1EA1"/>
    <w:rsid w:val="000C2822"/>
    <w:rsid w:val="000F6EB2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6097F"/>
    <w:rsid w:val="00C87A49"/>
    <w:rsid w:val="00C922FD"/>
    <w:rsid w:val="00D2358C"/>
    <w:rsid w:val="00D235E4"/>
    <w:rsid w:val="00D37C04"/>
    <w:rsid w:val="00D435BD"/>
    <w:rsid w:val="00D47C30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2014-03-07T04:13:00Z</cp:lastPrinted>
  <dcterms:created xsi:type="dcterms:W3CDTF">2013-09-30T08:04:00Z</dcterms:created>
  <dcterms:modified xsi:type="dcterms:W3CDTF">2014-11-04T12:12:00Z</dcterms:modified>
</cp:coreProperties>
</file>