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4" w:rsidRDefault="00460284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городского округа «Город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Губаха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F95C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95CB9">
        <w:rPr>
          <w:rFonts w:ascii="Times New Roman" w:hAnsi="Times New Roman" w:cs="Times New Roman"/>
          <w:b/>
          <w:sz w:val="32"/>
          <w:szCs w:val="32"/>
        </w:rPr>
        <w:t>ермского края</w:t>
      </w:r>
    </w:p>
    <w:p w:rsidR="003D3C91" w:rsidRPr="0069401B" w:rsidRDefault="003D3C91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284" w:rsidRDefault="0070078B" w:rsidP="00694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98646" cy="1552755"/>
            <wp:effectExtent l="0" t="0" r="0" b="0"/>
            <wp:docPr id="2" name="Рисунок 1" descr="C:\Users\Пользователь\Desktop\Документы\отчеты\Герб Губахи для работы\Герб Губахи для работы\Цветной логотип без кон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отчеты\Герб Губахи для работы\Герб Губахи для работы\Цветной логотип без контур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46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8D701A" w:rsidRDefault="008D701A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</w:t>
      </w:r>
      <w:r w:rsidR="00460284" w:rsidRPr="00460284">
        <w:rPr>
          <w:rFonts w:ascii="Times New Roman" w:hAnsi="Times New Roman" w:cs="Times New Roman"/>
          <w:b/>
          <w:sz w:val="36"/>
          <w:szCs w:val="36"/>
        </w:rPr>
        <w:t xml:space="preserve"> развитии, совершенствовании </w:t>
      </w: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460284">
        <w:rPr>
          <w:rFonts w:ascii="Times New Roman" w:hAnsi="Times New Roman" w:cs="Times New Roman"/>
          <w:b/>
          <w:sz w:val="36"/>
          <w:szCs w:val="36"/>
        </w:rPr>
        <w:t>результатах</w:t>
      </w:r>
      <w:proofErr w:type="gramEnd"/>
      <w:r w:rsidRPr="00460284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 xml:space="preserve"> в области оценки регулирующего воздействия </w:t>
      </w: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 w:rsidRPr="00460284">
        <w:rPr>
          <w:rFonts w:ascii="Times New Roman" w:hAnsi="Times New Roman" w:cs="Times New Roman"/>
          <w:b/>
          <w:sz w:val="36"/>
          <w:szCs w:val="36"/>
        </w:rPr>
        <w:t>Губахинском</w:t>
      </w:r>
      <w:proofErr w:type="spellEnd"/>
      <w:r w:rsidRPr="00460284">
        <w:rPr>
          <w:rFonts w:ascii="Times New Roman" w:hAnsi="Times New Roman" w:cs="Times New Roman"/>
          <w:b/>
          <w:sz w:val="36"/>
          <w:szCs w:val="36"/>
        </w:rPr>
        <w:t xml:space="preserve"> городском округе Пермского края</w:t>
      </w:r>
    </w:p>
    <w:p w:rsidR="00460284" w:rsidRPr="00FD57E2" w:rsidRDefault="008D7A19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за 2017</w:t>
      </w:r>
      <w:r w:rsidR="00460284" w:rsidRPr="00460284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8D701A">
        <w:rPr>
          <w:rFonts w:ascii="Times New Roman" w:hAnsi="Times New Roman" w:cs="Times New Roman"/>
          <w:b/>
          <w:sz w:val="36"/>
          <w:szCs w:val="36"/>
        </w:rPr>
        <w:t>»</w:t>
      </w: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C92D3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9401B" w:rsidRDefault="0069401B" w:rsidP="00C92D3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9401B" w:rsidRDefault="0069401B" w:rsidP="00C92D3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0284" w:rsidRDefault="0069401B" w:rsidP="00C92D30">
      <w:pPr>
        <w:spacing w:line="240" w:lineRule="exact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D30">
        <w:rPr>
          <w:rFonts w:ascii="Times New Roman" w:hAnsi="Times New Roman" w:cs="Times New Roman"/>
          <w:sz w:val="28"/>
          <w:szCs w:val="28"/>
        </w:rPr>
        <w:t xml:space="preserve">31.01.2018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2D30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Губаха</w:t>
      </w:r>
      <w:proofErr w:type="spellEnd"/>
    </w:p>
    <w:p w:rsidR="00460284" w:rsidRDefault="00460284" w:rsidP="0046028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D7A1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3C91" w:rsidRDefault="003D3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Pr="003964A7" w:rsidRDefault="0069401B" w:rsidP="0069401B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64A7">
        <w:rPr>
          <w:rFonts w:ascii="Times New Roman" w:hAnsi="Times New Roman" w:cs="Times New Roman"/>
          <w:sz w:val="28"/>
          <w:szCs w:val="28"/>
        </w:rPr>
        <w:t>СОДЕРЖАНИЕ:</w:t>
      </w:r>
    </w:p>
    <w:tbl>
      <w:tblPr>
        <w:tblW w:w="9781" w:type="dxa"/>
        <w:tblInd w:w="108" w:type="dxa"/>
        <w:tblLayout w:type="fixed"/>
        <w:tblLook w:val="01E0"/>
      </w:tblPr>
      <w:tblGrid>
        <w:gridCol w:w="993"/>
        <w:gridCol w:w="8079"/>
        <w:gridCol w:w="709"/>
      </w:tblGrid>
      <w:tr w:rsidR="003964A7" w:rsidRPr="003964A7" w:rsidTr="003964A7">
        <w:trPr>
          <w:trHeight w:val="395"/>
        </w:trPr>
        <w:tc>
          <w:tcPr>
            <w:tcW w:w="993" w:type="dxa"/>
          </w:tcPr>
          <w:p w:rsidR="003964A7" w:rsidRPr="003964A7" w:rsidRDefault="003964A7" w:rsidP="0039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3964A7" w:rsidRPr="003964A7" w:rsidRDefault="003964A7" w:rsidP="006E7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4A7" w:rsidRPr="003964A7" w:rsidTr="003964A7">
        <w:trPr>
          <w:trHeight w:val="395"/>
        </w:trPr>
        <w:tc>
          <w:tcPr>
            <w:tcW w:w="993" w:type="dxa"/>
          </w:tcPr>
          <w:p w:rsidR="003964A7" w:rsidRPr="003964A7" w:rsidRDefault="003964A7" w:rsidP="0039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79" w:type="dxa"/>
          </w:tcPr>
          <w:p w:rsidR="003964A7" w:rsidRPr="00440BAF" w:rsidRDefault="003964A7" w:rsidP="003964A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964A7">
              <w:rPr>
                <w:szCs w:val="28"/>
              </w:rPr>
              <w:t>Формирование нормативно – правовой базы по оценке регулирующего воздействия</w:t>
            </w:r>
          </w:p>
          <w:p w:rsidR="003964A7" w:rsidRPr="00440BAF" w:rsidRDefault="003964A7" w:rsidP="003964A7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64A7" w:rsidRPr="003964A7" w:rsidTr="003964A7">
        <w:trPr>
          <w:trHeight w:val="395"/>
        </w:trPr>
        <w:tc>
          <w:tcPr>
            <w:tcW w:w="993" w:type="dxa"/>
          </w:tcPr>
          <w:p w:rsidR="003964A7" w:rsidRPr="003964A7" w:rsidRDefault="003964A7" w:rsidP="003964A7">
            <w:pPr>
              <w:pStyle w:val="a4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964A7">
              <w:rPr>
                <w:szCs w:val="28"/>
                <w:lang w:val="en-US"/>
              </w:rPr>
              <w:t>II</w:t>
            </w:r>
          </w:p>
        </w:tc>
        <w:tc>
          <w:tcPr>
            <w:tcW w:w="8079" w:type="dxa"/>
          </w:tcPr>
          <w:p w:rsidR="003964A7" w:rsidRDefault="003964A7" w:rsidP="003964A7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Развитие института оценки регулирующего воздействия</w:t>
            </w:r>
          </w:p>
          <w:p w:rsidR="003964A7" w:rsidRPr="003964A7" w:rsidRDefault="003964A7" w:rsidP="003964A7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64A7" w:rsidRPr="003964A7" w:rsidTr="003964A7">
        <w:tc>
          <w:tcPr>
            <w:tcW w:w="993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79" w:type="dxa"/>
          </w:tcPr>
          <w:p w:rsidR="003964A7" w:rsidRPr="003964A7" w:rsidRDefault="003964A7" w:rsidP="003964A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Популяризация института оценки регулирующего воздействия</w:t>
            </w:r>
          </w:p>
          <w:p w:rsidR="003964A7" w:rsidRPr="003964A7" w:rsidRDefault="003964A7" w:rsidP="003964A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64A7" w:rsidRPr="003964A7" w:rsidRDefault="00F80E2A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4A7" w:rsidRPr="003964A7" w:rsidTr="003964A7">
        <w:tc>
          <w:tcPr>
            <w:tcW w:w="993" w:type="dxa"/>
          </w:tcPr>
          <w:p w:rsidR="003964A7" w:rsidRPr="003964A7" w:rsidRDefault="003964A7" w:rsidP="003964A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079" w:type="dxa"/>
          </w:tcPr>
          <w:p w:rsidR="003964A7" w:rsidRPr="003964A7" w:rsidRDefault="003964A7" w:rsidP="003964A7">
            <w:pPr>
              <w:pStyle w:val="alignjustify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64A7">
              <w:rPr>
                <w:bCs/>
                <w:sz w:val="28"/>
                <w:szCs w:val="28"/>
              </w:rPr>
              <w:t xml:space="preserve">Результаты деятельности </w:t>
            </w:r>
            <w:r w:rsidRPr="003964A7"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Pr="003964A7">
              <w:rPr>
                <w:sz w:val="28"/>
                <w:szCs w:val="28"/>
              </w:rPr>
              <w:t>Губахинского</w:t>
            </w:r>
            <w:proofErr w:type="spellEnd"/>
            <w:r w:rsidRPr="003964A7">
              <w:rPr>
                <w:sz w:val="28"/>
                <w:szCs w:val="28"/>
              </w:rPr>
              <w:t xml:space="preserve"> городского округа </w:t>
            </w:r>
            <w:r w:rsidRPr="003964A7">
              <w:rPr>
                <w:bCs/>
                <w:sz w:val="28"/>
                <w:szCs w:val="28"/>
              </w:rPr>
              <w:t xml:space="preserve">в области </w:t>
            </w:r>
            <w:r w:rsidRPr="003964A7">
              <w:rPr>
                <w:sz w:val="28"/>
                <w:szCs w:val="28"/>
              </w:rPr>
              <w:t>оценки регулирующего воздействия</w:t>
            </w:r>
            <w:r w:rsidRPr="003964A7">
              <w:rPr>
                <w:bCs/>
                <w:sz w:val="28"/>
                <w:szCs w:val="28"/>
              </w:rPr>
              <w:t xml:space="preserve"> в 201</w:t>
            </w:r>
            <w:r w:rsidR="0014164F">
              <w:rPr>
                <w:bCs/>
                <w:sz w:val="28"/>
                <w:szCs w:val="28"/>
              </w:rPr>
              <w:t>7</w:t>
            </w:r>
            <w:r w:rsidRPr="003964A7">
              <w:rPr>
                <w:bCs/>
                <w:sz w:val="28"/>
                <w:szCs w:val="28"/>
              </w:rPr>
              <w:t xml:space="preserve"> году</w:t>
            </w:r>
          </w:p>
          <w:p w:rsidR="003964A7" w:rsidRPr="003964A7" w:rsidRDefault="003964A7" w:rsidP="003964A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64A7" w:rsidRPr="003964A7" w:rsidRDefault="00F80E2A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4A7" w:rsidRPr="003964A7" w:rsidTr="003964A7">
        <w:trPr>
          <w:trHeight w:val="1010"/>
        </w:trPr>
        <w:tc>
          <w:tcPr>
            <w:tcW w:w="993" w:type="dxa"/>
          </w:tcPr>
          <w:p w:rsidR="003964A7" w:rsidRPr="003964A7" w:rsidRDefault="003964A7" w:rsidP="003964A7">
            <w:pPr>
              <w:pStyle w:val="alignjustify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w:r w:rsidRPr="003964A7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079" w:type="dxa"/>
          </w:tcPr>
          <w:p w:rsidR="003964A7" w:rsidRPr="003964A7" w:rsidRDefault="003964A7" w:rsidP="0014164F">
            <w:pPr>
              <w:pStyle w:val="alignjustify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3964A7">
              <w:rPr>
                <w:sz w:val="28"/>
                <w:szCs w:val="28"/>
              </w:rPr>
              <w:t xml:space="preserve">Основные задачи органов местного самоуправления </w:t>
            </w:r>
            <w:proofErr w:type="spellStart"/>
            <w:r w:rsidRPr="003964A7">
              <w:rPr>
                <w:sz w:val="28"/>
                <w:szCs w:val="28"/>
              </w:rPr>
              <w:t>Губахинского</w:t>
            </w:r>
            <w:proofErr w:type="spellEnd"/>
            <w:r w:rsidRPr="003964A7">
              <w:rPr>
                <w:sz w:val="28"/>
                <w:szCs w:val="28"/>
              </w:rPr>
              <w:t xml:space="preserve"> городского округа по оценке регулирующего воздействия на 201</w:t>
            </w:r>
            <w:r w:rsidR="0014164F">
              <w:rPr>
                <w:sz w:val="28"/>
                <w:szCs w:val="28"/>
              </w:rPr>
              <w:t>8</w:t>
            </w:r>
            <w:r w:rsidRPr="003964A7">
              <w:rPr>
                <w:sz w:val="28"/>
                <w:szCs w:val="28"/>
              </w:rPr>
              <w:t xml:space="preserve"> год</w:t>
            </w:r>
            <w:r w:rsidRPr="003964A7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964A7" w:rsidRPr="003964A7" w:rsidRDefault="00F80E2A" w:rsidP="003964A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3964A7" w:rsidRPr="003964A7" w:rsidRDefault="003964A7" w:rsidP="003964A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7E2" w:rsidRPr="00FD57E2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C445D5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t xml:space="preserve">о развитии, совершенствовании и результатах </w:t>
      </w:r>
      <w:r w:rsidR="00C445D5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445D5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t xml:space="preserve"> в области оценки регулирующего воздействия </w:t>
      </w:r>
    </w:p>
    <w:p w:rsidR="00B14757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D57E2">
        <w:rPr>
          <w:rFonts w:ascii="Times New Roman" w:hAnsi="Times New Roman" w:cs="Times New Roman"/>
          <w:b/>
          <w:sz w:val="28"/>
          <w:szCs w:val="28"/>
        </w:rPr>
        <w:t>Губахинском</w:t>
      </w:r>
      <w:proofErr w:type="spellEnd"/>
      <w:r w:rsidRPr="00FD57E2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  <w:r w:rsidR="00B14757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FD57E2" w:rsidRDefault="00460284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4164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7CFD" w:rsidRDefault="006E7CFD" w:rsidP="00B14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FD" w:rsidRPr="006E7CFD" w:rsidRDefault="006E7CFD" w:rsidP="006E7CF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7755" w:rsidRPr="00A520AE" w:rsidRDefault="00BA7755" w:rsidP="00BA7755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520AE">
        <w:rPr>
          <w:sz w:val="28"/>
          <w:szCs w:val="28"/>
        </w:rPr>
        <w:t>нститут оценки регулирующего воздействия</w:t>
      </w:r>
      <w:r>
        <w:rPr>
          <w:sz w:val="28"/>
          <w:szCs w:val="28"/>
        </w:rPr>
        <w:t xml:space="preserve"> является ц</w:t>
      </w:r>
      <w:r w:rsidRPr="00A520AE">
        <w:rPr>
          <w:sz w:val="28"/>
          <w:szCs w:val="28"/>
        </w:rPr>
        <w:t xml:space="preserve">ентральным элементом системы эффективного регулирования </w:t>
      </w:r>
      <w:r>
        <w:rPr>
          <w:sz w:val="28"/>
          <w:szCs w:val="28"/>
        </w:rPr>
        <w:t>при решении вопросов социально-экономического развития</w:t>
      </w:r>
      <w:r w:rsidRPr="00A520AE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повышения инвестиционной привлекательности и развитии конкуренции</w:t>
      </w:r>
      <w:r w:rsidR="0070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края. </w:t>
      </w:r>
    </w:p>
    <w:p w:rsidR="004F3CA5" w:rsidRDefault="00BA7755" w:rsidP="00C445D5">
      <w:pPr>
        <w:pStyle w:val="a4"/>
        <w:spacing w:line="360" w:lineRule="atLeast"/>
        <w:rPr>
          <w:szCs w:val="28"/>
        </w:rPr>
      </w:pPr>
      <w:proofErr w:type="gramStart"/>
      <w:r>
        <w:rPr>
          <w:szCs w:val="28"/>
        </w:rPr>
        <w:t>С 2015 года о</w:t>
      </w:r>
      <w:r w:rsidR="00C445D5">
        <w:rPr>
          <w:szCs w:val="28"/>
        </w:rPr>
        <w:t xml:space="preserve">рганами местного самоуправления </w:t>
      </w:r>
      <w:proofErr w:type="spellStart"/>
      <w:r w:rsidR="00C445D5">
        <w:rPr>
          <w:szCs w:val="28"/>
        </w:rPr>
        <w:t>Губахинского</w:t>
      </w:r>
      <w:proofErr w:type="spellEnd"/>
      <w:r w:rsidR="00C445D5">
        <w:rPr>
          <w:szCs w:val="28"/>
        </w:rPr>
        <w:t xml:space="preserve"> городского округа ведется активная деятельность по исполнению </w:t>
      </w:r>
      <w:r w:rsidR="00322247" w:rsidRPr="00C303CF">
        <w:rPr>
          <w:szCs w:val="28"/>
        </w:rPr>
        <w:t xml:space="preserve"> поручений Президента Российской Федерации, Правительства Российской Федерации, Министерства экономического развития Российской Федерации, губернатора </w:t>
      </w:r>
      <w:r w:rsidR="00322247">
        <w:rPr>
          <w:szCs w:val="28"/>
        </w:rPr>
        <w:t xml:space="preserve">Пермского края </w:t>
      </w:r>
      <w:r w:rsidR="00322247" w:rsidRPr="00C303CF">
        <w:rPr>
          <w:szCs w:val="28"/>
        </w:rPr>
        <w:t xml:space="preserve">и председателя Правительства Пермского края </w:t>
      </w:r>
      <w:r w:rsidR="00322247" w:rsidRPr="00C303CF">
        <w:rPr>
          <w:color w:val="000000"/>
          <w:szCs w:val="28"/>
        </w:rPr>
        <w:t>в части</w:t>
      </w:r>
      <w:r w:rsidR="00322247" w:rsidRPr="00C303CF">
        <w:rPr>
          <w:szCs w:val="28"/>
        </w:rPr>
        <w:t xml:space="preserve"> реализации мероприятий, направленных на совершенствование и развитие института оценки регулирующего воздействия (далее </w:t>
      </w:r>
      <w:r w:rsidR="00322247">
        <w:rPr>
          <w:szCs w:val="28"/>
        </w:rPr>
        <w:t>–</w:t>
      </w:r>
      <w:r w:rsidR="00322247" w:rsidRPr="00C303CF">
        <w:rPr>
          <w:szCs w:val="28"/>
        </w:rPr>
        <w:t xml:space="preserve"> ОРВ), улучшение инвестиционного климата и создание комфортных условий для ведения бизнеса в</w:t>
      </w:r>
      <w:proofErr w:type="gramEnd"/>
      <w:r w:rsidR="0070078B">
        <w:rPr>
          <w:szCs w:val="28"/>
        </w:rPr>
        <w:t xml:space="preserve"> </w:t>
      </w:r>
      <w:proofErr w:type="spellStart"/>
      <w:proofErr w:type="gramStart"/>
      <w:r w:rsidR="00713C21">
        <w:rPr>
          <w:szCs w:val="28"/>
        </w:rPr>
        <w:t>Губахинском</w:t>
      </w:r>
      <w:proofErr w:type="spellEnd"/>
      <w:r w:rsidR="00713C21">
        <w:rPr>
          <w:szCs w:val="28"/>
        </w:rPr>
        <w:t xml:space="preserve"> городском округе</w:t>
      </w:r>
      <w:r w:rsidR="00322247" w:rsidRPr="00C303CF">
        <w:rPr>
          <w:szCs w:val="28"/>
        </w:rPr>
        <w:t>.</w:t>
      </w:r>
      <w:proofErr w:type="gramEnd"/>
    </w:p>
    <w:p w:rsidR="00BA7755" w:rsidRDefault="00BA7755" w:rsidP="00C445D5">
      <w:pPr>
        <w:pStyle w:val="a4"/>
        <w:spacing w:line="360" w:lineRule="atLeast"/>
        <w:rPr>
          <w:szCs w:val="28"/>
        </w:rPr>
      </w:pPr>
      <w:r>
        <w:rPr>
          <w:szCs w:val="28"/>
        </w:rPr>
        <w:t>И</w:t>
      </w:r>
      <w:r w:rsidRPr="00A520AE">
        <w:rPr>
          <w:szCs w:val="28"/>
        </w:rPr>
        <w:t>нститут оценки регулирующего воздействия</w:t>
      </w:r>
      <w:r>
        <w:rPr>
          <w:szCs w:val="28"/>
        </w:rPr>
        <w:t xml:space="preserve"> основан</w:t>
      </w:r>
      <w:r w:rsidRPr="00A520AE">
        <w:rPr>
          <w:szCs w:val="28"/>
        </w:rPr>
        <w:t xml:space="preserve"> на анализе проблем и целей </w:t>
      </w:r>
      <w:r>
        <w:rPr>
          <w:szCs w:val="28"/>
        </w:rPr>
        <w:t>проводимого органами местного самоуправления</w:t>
      </w:r>
      <w:r w:rsidRPr="00A520AE">
        <w:rPr>
          <w:szCs w:val="28"/>
        </w:rPr>
        <w:t xml:space="preserve"> регулирования, </w:t>
      </w:r>
      <w:r>
        <w:rPr>
          <w:szCs w:val="28"/>
        </w:rPr>
        <w:t xml:space="preserve">на </w:t>
      </w:r>
      <w:r w:rsidRPr="00A520AE">
        <w:rPr>
          <w:szCs w:val="28"/>
        </w:rPr>
        <w:t>определении возможных вариантов достижения целей, а также оценке связанных с ними позитивных и негативных эффектов с целью выбора наиболее эффективного варианта в соответствии со специальными установленными процедурами.</w:t>
      </w:r>
    </w:p>
    <w:p w:rsidR="00713C21" w:rsidRDefault="00713C21" w:rsidP="00C445D5">
      <w:pPr>
        <w:pStyle w:val="a4"/>
        <w:spacing w:line="360" w:lineRule="atLeast"/>
        <w:rPr>
          <w:szCs w:val="28"/>
        </w:rPr>
      </w:pPr>
      <w:proofErr w:type="gramStart"/>
      <w:r>
        <w:rPr>
          <w:szCs w:val="28"/>
        </w:rPr>
        <w:t xml:space="preserve">Администрацией городского округа «Город </w:t>
      </w:r>
      <w:proofErr w:type="spellStart"/>
      <w:r>
        <w:rPr>
          <w:szCs w:val="28"/>
        </w:rPr>
        <w:t>Губа</w:t>
      </w:r>
      <w:r w:rsidR="00984748">
        <w:rPr>
          <w:szCs w:val="28"/>
        </w:rPr>
        <w:t>ха</w:t>
      </w:r>
      <w:proofErr w:type="spellEnd"/>
      <w:r>
        <w:rPr>
          <w:szCs w:val="28"/>
        </w:rPr>
        <w:t xml:space="preserve">» в целях исполнения Федерального закона от 2 июля 2013 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</w:t>
      </w:r>
      <w:proofErr w:type="spellStart"/>
      <w:r>
        <w:rPr>
          <w:szCs w:val="28"/>
        </w:rPr>
        <w:t>правовыхактов</w:t>
      </w:r>
      <w:proofErr w:type="spellEnd"/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Указа Президента Российской Федерации от 7 мая 2012 г. № 601 «Об основных направлениях совершенствования государственного управления», Закона Пермского края от 11 декабря 2014 года № 412-ПК «Об оценке регулирующего воздействия проектов нормативных актов, затрагивающих вопросы осуществления предпринимательской</w:t>
      </w:r>
      <w:r w:rsidR="0013381D">
        <w:rPr>
          <w:szCs w:val="28"/>
        </w:rPr>
        <w:t xml:space="preserve">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</w:t>
      </w:r>
      <w:r w:rsidR="0013381D">
        <w:rPr>
          <w:szCs w:val="28"/>
        </w:rPr>
        <w:lastRenderedPageBreak/>
        <w:t>предпринимательской и инвестиционной деятельности» проведен ряд</w:t>
      </w:r>
      <w:proofErr w:type="gramEnd"/>
      <w:r w:rsidR="0013381D">
        <w:rPr>
          <w:szCs w:val="28"/>
        </w:rPr>
        <w:t xml:space="preserve"> мероприятий, способствующих оперативному внедрению и развитию института оценки регулирующего воздействия в 201</w:t>
      </w:r>
      <w:r w:rsidR="0014164F">
        <w:rPr>
          <w:szCs w:val="28"/>
        </w:rPr>
        <w:t>7</w:t>
      </w:r>
      <w:r w:rsidR="0013381D">
        <w:rPr>
          <w:szCs w:val="28"/>
        </w:rPr>
        <w:t xml:space="preserve"> году.</w:t>
      </w:r>
    </w:p>
    <w:p w:rsidR="004F3CA5" w:rsidRDefault="004F3CA5" w:rsidP="00FD57E2">
      <w:pPr>
        <w:pStyle w:val="a4"/>
        <w:spacing w:line="240" w:lineRule="auto"/>
        <w:rPr>
          <w:szCs w:val="28"/>
        </w:rPr>
      </w:pPr>
    </w:p>
    <w:p w:rsidR="00BE0A48" w:rsidRPr="004F3CA5" w:rsidRDefault="004F3CA5" w:rsidP="00CB3986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4F3CA5">
        <w:rPr>
          <w:b/>
          <w:szCs w:val="28"/>
        </w:rPr>
        <w:t xml:space="preserve">Формирование нормативно – правовой базы по </w:t>
      </w:r>
      <w:r w:rsidR="00552E57">
        <w:rPr>
          <w:b/>
          <w:szCs w:val="28"/>
        </w:rPr>
        <w:t>оценке регулирующего воздействия</w:t>
      </w:r>
    </w:p>
    <w:p w:rsidR="001F1580" w:rsidRDefault="001F1580" w:rsidP="00CB3986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Отчетный 201</w:t>
      </w:r>
      <w:r w:rsidR="0014164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7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год является годом формирования нормативной правовой базы по оценке регулирующего воздействия и определения мероприятий по внедрению ОРВ на территории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Губахинского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городского округа.</w:t>
      </w:r>
    </w:p>
    <w:p w:rsidR="00F174D6" w:rsidRPr="001F1580" w:rsidRDefault="005856F9" w:rsidP="00CB3986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Для</w:t>
      </w:r>
      <w:r w:rsidR="0070078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C445D5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внедрения </w:t>
      </w:r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процедуры оценки регулирующего воздействия (дале</w:t>
      </w:r>
      <w:proofErr w:type="gramStart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е</w:t>
      </w:r>
      <w:r w:rsidR="00C445D5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-</w:t>
      </w:r>
      <w:proofErr w:type="gramEnd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ОРВ) в </w:t>
      </w:r>
      <w:proofErr w:type="spellStart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Губахинском</w:t>
      </w:r>
      <w:proofErr w:type="spellEnd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городском округе</w:t>
      </w:r>
      <w:r w:rsidR="0070078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CB398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в декабре 2015 года </w:t>
      </w:r>
      <w:r w:rsidR="00BE0A48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п</w:t>
      </w:r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риняты следующие нормативно – правовые акты:</w:t>
      </w:r>
    </w:p>
    <w:p w:rsidR="00CB3986" w:rsidRPr="001F1580" w:rsidRDefault="00CB3986" w:rsidP="00CB3986">
      <w:pPr>
        <w:pStyle w:val="a9"/>
        <w:numPr>
          <w:ilvl w:val="0"/>
          <w:numId w:val="9"/>
        </w:numPr>
        <w:spacing w:after="0" w:line="360" w:lineRule="atLeast"/>
        <w:ind w:left="0" w:firstLine="709"/>
        <w:jc w:val="both"/>
        <w:rPr>
          <w:b w:val="0"/>
          <w:szCs w:val="28"/>
        </w:rPr>
      </w:pPr>
      <w:r w:rsidRPr="001F1580">
        <w:rPr>
          <w:rStyle w:val="apple-converted-space"/>
          <w:b w:val="0"/>
          <w:bCs/>
          <w:szCs w:val="28"/>
          <w:shd w:val="clear" w:color="auto" w:fill="FEFEFE"/>
        </w:rPr>
        <w:t>Постановление администрации от 21 декабря 2015 года № 1446 «</w:t>
      </w:r>
      <w:r w:rsidRPr="001F1580">
        <w:rPr>
          <w:b w:val="0"/>
          <w:szCs w:val="28"/>
        </w:rPr>
        <w:t xml:space="preserve">Об утверждении </w:t>
      </w:r>
      <w:proofErr w:type="gramStart"/>
      <w:r w:rsidRPr="001F1580">
        <w:rPr>
          <w:b w:val="0"/>
          <w:szCs w:val="28"/>
        </w:rPr>
        <w:t>Порядка проведения оценки регулирующего воздействия проектов нормативных правовых</w:t>
      </w:r>
      <w:proofErr w:type="gramEnd"/>
      <w:r w:rsidRPr="001F1580">
        <w:rPr>
          <w:b w:val="0"/>
          <w:szCs w:val="28"/>
        </w:rPr>
        <w:t xml:space="preserve"> актов, порядка проведения экспертизы нормативных правовых актов администрации городского округа «Город </w:t>
      </w:r>
      <w:proofErr w:type="spellStart"/>
      <w:r w:rsidRPr="001F1580">
        <w:rPr>
          <w:b w:val="0"/>
          <w:szCs w:val="28"/>
        </w:rPr>
        <w:t>Губаха</w:t>
      </w:r>
      <w:proofErr w:type="spellEnd"/>
      <w:r w:rsidRPr="001F1580">
        <w:rPr>
          <w:b w:val="0"/>
          <w:szCs w:val="28"/>
        </w:rPr>
        <w:t>» Пермского края»;</w:t>
      </w:r>
    </w:p>
    <w:p w:rsidR="00CB3986" w:rsidRPr="001F1580" w:rsidRDefault="00CB3986" w:rsidP="00CB3986">
      <w:pPr>
        <w:pStyle w:val="a9"/>
        <w:numPr>
          <w:ilvl w:val="0"/>
          <w:numId w:val="9"/>
        </w:numPr>
        <w:spacing w:after="0" w:line="360" w:lineRule="atLeast"/>
        <w:ind w:left="0" w:firstLine="709"/>
        <w:jc w:val="both"/>
        <w:rPr>
          <w:b w:val="0"/>
          <w:szCs w:val="28"/>
        </w:rPr>
      </w:pPr>
      <w:r w:rsidRPr="001F1580">
        <w:rPr>
          <w:rStyle w:val="apple-converted-space"/>
          <w:b w:val="0"/>
          <w:bCs/>
          <w:szCs w:val="28"/>
          <w:shd w:val="clear" w:color="auto" w:fill="FEFEFE"/>
        </w:rPr>
        <w:t>Постановление администрации от 28 декабря 2015 года № 14</w:t>
      </w:r>
      <w:bookmarkStart w:id="0" w:name="_GoBack"/>
      <w:bookmarkEnd w:id="0"/>
      <w:r w:rsidR="00E241D7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iq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M5m0SyI4KiAs9kyXMx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" filled="f" stroked="f">
            <v:textbox inset="0,0,0,0">
              <w:txbxContent>
                <w:p w:rsidR="006E7CFD" w:rsidRDefault="006E7CFD" w:rsidP="00CB398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1F1580">
        <w:rPr>
          <w:rStyle w:val="apple-converted-space"/>
          <w:b w:val="0"/>
          <w:bCs/>
          <w:szCs w:val="28"/>
          <w:shd w:val="clear" w:color="auto" w:fill="FEFEFE"/>
        </w:rPr>
        <w:t>88 «</w:t>
      </w:r>
      <w:r w:rsidRPr="001F1580">
        <w:rPr>
          <w:b w:val="0"/>
          <w:szCs w:val="28"/>
        </w:rPr>
        <w:t xml:space="preserve">Об утверждении Плана по популяризации института оценки регулирующего воздействия в </w:t>
      </w:r>
      <w:proofErr w:type="spellStart"/>
      <w:r w:rsidRPr="001F1580">
        <w:rPr>
          <w:b w:val="0"/>
          <w:szCs w:val="28"/>
        </w:rPr>
        <w:t>Губахинском</w:t>
      </w:r>
      <w:proofErr w:type="spellEnd"/>
      <w:r w:rsidRPr="001F1580">
        <w:rPr>
          <w:b w:val="0"/>
          <w:szCs w:val="28"/>
        </w:rPr>
        <w:t xml:space="preserve"> городском округе Пермского края на 2016 год»;</w:t>
      </w:r>
    </w:p>
    <w:p w:rsidR="00CB3986" w:rsidRPr="001F1580" w:rsidRDefault="00CB3986" w:rsidP="00CB3986">
      <w:pPr>
        <w:pStyle w:val="a9"/>
        <w:numPr>
          <w:ilvl w:val="0"/>
          <w:numId w:val="9"/>
        </w:numPr>
        <w:spacing w:after="0" w:line="360" w:lineRule="atLeast"/>
        <w:ind w:left="0" w:firstLine="709"/>
        <w:jc w:val="both"/>
        <w:rPr>
          <w:b w:val="0"/>
          <w:szCs w:val="28"/>
        </w:rPr>
      </w:pPr>
      <w:r w:rsidRPr="001F1580">
        <w:rPr>
          <w:rStyle w:val="apple-converted-space"/>
          <w:b w:val="0"/>
          <w:bCs/>
          <w:szCs w:val="28"/>
          <w:shd w:val="clear" w:color="auto" w:fill="FEFEFE"/>
        </w:rPr>
        <w:t>Постановление администрации от 28 декабря 2015 года № 14</w:t>
      </w:r>
      <w:r w:rsidR="00E241D7">
        <w:rPr>
          <w:b w:val="0"/>
          <w:noProof/>
          <w:szCs w:val="28"/>
        </w:rPr>
        <w:pict>
          <v:shape id="Text Box 3" o:spid="_x0000_s1027" type="#_x0000_t202" style="position:absolute;left:0;text-align:left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MNmz1a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6E7CFD" w:rsidRDefault="006E7CFD" w:rsidP="00CB398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1F1580">
        <w:rPr>
          <w:rStyle w:val="apple-converted-space"/>
          <w:b w:val="0"/>
          <w:bCs/>
          <w:szCs w:val="28"/>
          <w:shd w:val="clear" w:color="auto" w:fill="FEFEFE"/>
        </w:rPr>
        <w:t>92 «</w:t>
      </w:r>
      <w:r w:rsidRPr="001F1580">
        <w:rPr>
          <w:b w:val="0"/>
          <w:szCs w:val="28"/>
        </w:rPr>
        <w:t>Об утверждении Плана проведения экспертизы действующих муниципальных нормативных правовых актов на 2016-2018 годы»;</w:t>
      </w:r>
    </w:p>
    <w:p w:rsidR="00CB3986" w:rsidRPr="001F1580" w:rsidRDefault="00CB3986" w:rsidP="00CB3986">
      <w:pPr>
        <w:pStyle w:val="a7"/>
        <w:numPr>
          <w:ilvl w:val="0"/>
          <w:numId w:val="9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Постановление администрации от 28 декабря 2015 года № 14</w:t>
      </w:r>
      <w:r w:rsidR="00E241D7"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left:0;text-align:left;margin-left:85.05pt;margin-top:760.3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6E7CFD" w:rsidRDefault="006E7CFD" w:rsidP="00CB398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87 «</w:t>
      </w:r>
      <w:r w:rsidRPr="001F15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26.12.2014 № 1556 «О создании Координационного совета по развитию малого и среднего предпринимательства в </w:t>
      </w:r>
      <w:proofErr w:type="spellStart"/>
      <w:r w:rsidRPr="001F1580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1F1580">
        <w:rPr>
          <w:rFonts w:ascii="Times New Roman" w:hAnsi="Times New Roman" w:cs="Times New Roman"/>
          <w:sz w:val="28"/>
          <w:szCs w:val="28"/>
        </w:rPr>
        <w:t xml:space="preserve"> городском округе Пермского края».</w:t>
      </w:r>
    </w:p>
    <w:p w:rsidR="001F1580" w:rsidRDefault="001F1580" w:rsidP="001F15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1F158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580">
        <w:rPr>
          <w:rFonts w:ascii="Times New Roman" w:hAnsi="Times New Roman" w:cs="Times New Roman"/>
          <w:sz w:val="28"/>
          <w:szCs w:val="28"/>
        </w:rPr>
        <w:t xml:space="preserve"> Пермского края от 10.11.2016 N 17-ПК</w:t>
      </w:r>
      <w:proofErr w:type="gramStart"/>
      <w:r w:rsidRPr="001F1580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1F1580">
        <w:rPr>
          <w:rFonts w:ascii="Times New Roman" w:hAnsi="Times New Roman" w:cs="Times New Roman"/>
          <w:sz w:val="28"/>
          <w:szCs w:val="28"/>
        </w:rPr>
        <w:t xml:space="preserve"> внесении изменений в Закон Пермского края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="00552E5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52E57">
        <w:rPr>
          <w:rFonts w:ascii="Times New Roman" w:hAnsi="Times New Roman" w:cs="Times New Roman"/>
          <w:sz w:val="28"/>
          <w:szCs w:val="28"/>
        </w:rPr>
        <w:t>далее-Закон</w:t>
      </w:r>
      <w:proofErr w:type="spellEnd"/>
      <w:r w:rsidR="00552E57">
        <w:rPr>
          <w:rFonts w:ascii="Times New Roman" w:hAnsi="Times New Roman" w:cs="Times New Roman"/>
          <w:sz w:val="28"/>
          <w:szCs w:val="28"/>
        </w:rPr>
        <w:t xml:space="preserve"> № 17-ПК) </w:t>
      </w:r>
      <w:r>
        <w:rPr>
          <w:rFonts w:ascii="Times New Roman" w:hAnsi="Times New Roman" w:cs="Times New Roman"/>
          <w:sz w:val="28"/>
          <w:szCs w:val="28"/>
        </w:rPr>
        <w:t>нормативная правовая база по ОРВ изменена, приняты новые документы:</w:t>
      </w:r>
      <w:proofErr w:type="gramEnd"/>
    </w:p>
    <w:p w:rsidR="001F1580" w:rsidRPr="004F3CA5" w:rsidRDefault="001F1580" w:rsidP="001F1580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Постановление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» Пермского края от 2</w:t>
      </w:r>
      <w:r w:rsidRPr="00BE264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6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декабря 201</w:t>
      </w:r>
      <w:r w:rsidRPr="00BE264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6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года  № 144</w:t>
      </w:r>
      <w:r w:rsidRPr="00BE264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3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«Об оценке регулирующего воздействия проектов нормативных правовых актов и экспертизе нормативных правовых актов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» Пермского края»; </w:t>
      </w:r>
    </w:p>
    <w:p w:rsidR="001F1580" w:rsidRDefault="001F1580" w:rsidP="001F1580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lastRenderedPageBreak/>
        <w:t xml:space="preserve">2) Постановление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» Пермского края от 22 декабря 2016 года  № 1432 «Об утверждении Плана по популяризации института оценки регулирующего воздействия в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Губахинском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городском округе Пермского края на 2017 год»</w:t>
      </w:r>
      <w:r w:rsidRPr="00B057A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;</w:t>
      </w:r>
    </w:p>
    <w:p w:rsidR="001F1580" w:rsidRDefault="001F1580" w:rsidP="00C22E8B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3) Постановление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» Пермского края от 27 декабря 2016 года № 1453 «Об утверждении Плана проведения экспертизы действующих муниципальных нормативных правовых актов на 2017-2019 годы»</w:t>
      </w:r>
      <w:r w:rsidR="00552E5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.</w:t>
      </w:r>
    </w:p>
    <w:p w:rsidR="00552E57" w:rsidRDefault="00552E57" w:rsidP="00C22E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№ 17-ПК </w:t>
      </w:r>
      <w:proofErr w:type="spellStart"/>
      <w:r w:rsidR="001F1580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1F1580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входит в число территорий Пермского края, в которых проведение оценки регулирующего воздействия проектов муниципальных правовых актов и проведение экспертизы нормативных правовых актов является обязательным с 1 января 2017 года.</w:t>
      </w:r>
    </w:p>
    <w:p w:rsidR="00CB3986" w:rsidRPr="001F1580" w:rsidRDefault="00CB3986" w:rsidP="00CB3986">
      <w:pPr>
        <w:pStyle w:val="a4"/>
        <w:spacing w:line="360" w:lineRule="atLeast"/>
        <w:ind w:left="709" w:firstLine="0"/>
        <w:rPr>
          <w:szCs w:val="28"/>
        </w:rPr>
      </w:pPr>
    </w:p>
    <w:p w:rsidR="00552E57" w:rsidRPr="004F3CA5" w:rsidRDefault="004F3CA5" w:rsidP="00552E57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4F3CA5">
        <w:rPr>
          <w:b/>
          <w:szCs w:val="28"/>
        </w:rPr>
        <w:t xml:space="preserve"> Развитие института </w:t>
      </w:r>
      <w:r w:rsidR="00552E57">
        <w:rPr>
          <w:b/>
          <w:szCs w:val="28"/>
        </w:rPr>
        <w:t>оценки регулирующего воздействия</w:t>
      </w:r>
    </w:p>
    <w:p w:rsidR="007A0019" w:rsidRDefault="009B24C2" w:rsidP="009B24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развитие института ОРВ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7A001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A0019">
        <w:rPr>
          <w:rFonts w:ascii="Times New Roman" w:hAnsi="Times New Roman" w:cs="Times New Roman"/>
          <w:sz w:val="28"/>
          <w:szCs w:val="28"/>
        </w:rPr>
        <w:t>мероприятий «Дорожная карта»</w:t>
      </w:r>
      <w:r>
        <w:rPr>
          <w:rFonts w:ascii="Times New Roman" w:hAnsi="Times New Roman" w:cs="Times New Roman"/>
          <w:sz w:val="28"/>
          <w:szCs w:val="28"/>
        </w:rPr>
        <w:t>, сформированным</w:t>
      </w:r>
      <w:r w:rsidR="00700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Пермского края </w:t>
      </w:r>
      <w:r w:rsidR="007A0019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 по улучшению ключевых показателей инвестиционного климата, в который включены мероприятия, направленные на эффективность института оценки регулирующего воздействия (далее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7A0019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0019">
        <w:rPr>
          <w:rFonts w:ascii="Times New Roman" w:hAnsi="Times New Roman" w:cs="Times New Roman"/>
          <w:sz w:val="28"/>
          <w:szCs w:val="28"/>
        </w:rPr>
        <w:t>).</w:t>
      </w:r>
    </w:p>
    <w:p w:rsidR="007A0019" w:rsidRPr="00CB1D5F" w:rsidRDefault="007A0019" w:rsidP="009B24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E2E9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 </w:t>
      </w:r>
      <w:r w:rsidR="00CB1D5F">
        <w:rPr>
          <w:rFonts w:ascii="Times New Roman" w:hAnsi="Times New Roman" w:cs="Times New Roman"/>
          <w:sz w:val="28"/>
          <w:szCs w:val="28"/>
        </w:rPr>
        <w:t>были проведены следующие мероприятия</w:t>
      </w:r>
      <w:r w:rsidR="00CB1D5F" w:rsidRPr="00CB1D5F">
        <w:rPr>
          <w:rFonts w:ascii="Times New Roman" w:hAnsi="Times New Roman" w:cs="Times New Roman"/>
          <w:sz w:val="28"/>
          <w:szCs w:val="28"/>
        </w:rPr>
        <w:t>:</w:t>
      </w:r>
    </w:p>
    <w:p w:rsidR="00A56E54" w:rsidRDefault="00A56E54" w:rsidP="009B24C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5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Определен уполномоченный орган, ответственный</w:t>
      </w:r>
      <w:r w:rsidRPr="00A56E54">
        <w:rPr>
          <w:rFonts w:ascii="Times New Roman" w:hAnsi="Times New Roman" w:cs="Times New Roman"/>
          <w:sz w:val="28"/>
          <w:szCs w:val="28"/>
        </w:rPr>
        <w:t xml:space="preserve"> за внедрение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ОРВ разработчиками проектов нормативных правовых актов. Уполномоченным органом является администрация городского округа «Город </w:t>
      </w:r>
      <w:proofErr w:type="spellStart"/>
      <w:r w:rsidRPr="00A56E54">
        <w:rPr>
          <w:rFonts w:ascii="Times New Roman" w:hAnsi="Times New Roman" w:cs="Times New Roman"/>
          <w:sz w:val="28"/>
          <w:szCs w:val="28"/>
        </w:rPr>
        <w:t>Губах</w:t>
      </w:r>
      <w:proofErr w:type="gramStart"/>
      <w:r w:rsidRPr="00A56E5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24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24C2">
        <w:rPr>
          <w:rFonts w:ascii="Times New Roman" w:hAnsi="Times New Roman" w:cs="Times New Roman"/>
          <w:sz w:val="28"/>
          <w:szCs w:val="28"/>
        </w:rPr>
        <w:t>управление экономики).</w:t>
      </w:r>
    </w:p>
    <w:p w:rsidR="00C82095" w:rsidRDefault="00A56E54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5F">
        <w:rPr>
          <w:rFonts w:ascii="Times New Roman" w:hAnsi="Times New Roman" w:cs="Times New Roman"/>
          <w:sz w:val="28"/>
          <w:szCs w:val="28"/>
        </w:rPr>
        <w:t>Разработан</w:t>
      </w:r>
      <w:r w:rsidR="00C82095">
        <w:rPr>
          <w:rFonts w:ascii="Times New Roman" w:hAnsi="Times New Roman" w:cs="Times New Roman"/>
          <w:sz w:val="28"/>
          <w:szCs w:val="28"/>
        </w:rPr>
        <w:t>ы</w:t>
      </w:r>
      <w:r w:rsidRPr="00CB1D5F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C82095">
        <w:rPr>
          <w:rFonts w:ascii="Times New Roman" w:hAnsi="Times New Roman" w:cs="Times New Roman"/>
          <w:sz w:val="28"/>
          <w:szCs w:val="28"/>
        </w:rPr>
        <w:t>ы:</w:t>
      </w:r>
    </w:p>
    <w:p w:rsidR="00C82095" w:rsidRDefault="0014164F" w:rsidP="00C8209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7" w:history="1"/>
      <w:r w:rsidRPr="0014164F">
        <w:rPr>
          <w:rFonts w:ascii="Times New Roman" w:hAnsi="Times New Roman" w:cs="Times New Roman"/>
          <w:sz w:val="28"/>
          <w:szCs w:val="28"/>
        </w:rPr>
        <w:t>порядок</w:t>
      </w:r>
      <w:r w:rsidR="00700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E54" w:rsidRPr="00C8209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городского</w:t>
      </w:r>
      <w:proofErr w:type="gramEnd"/>
      <w:r w:rsidR="00A56E54" w:rsidRPr="00C8209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Пермского края;</w:t>
      </w:r>
    </w:p>
    <w:p w:rsidR="00C82095" w:rsidRDefault="0014164F" w:rsidP="00C82095">
      <w:pPr>
        <w:spacing w:after="0" w:line="360" w:lineRule="atLeast"/>
        <w:ind w:firstLine="708"/>
        <w:jc w:val="both"/>
        <w:rPr>
          <w:sz w:val="28"/>
          <w:szCs w:val="28"/>
        </w:rPr>
      </w:pPr>
      <w:r>
        <w:t xml:space="preserve">-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A56E54" w:rsidRPr="00C82095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администрации городского округа «Город </w:t>
      </w:r>
      <w:proofErr w:type="spellStart"/>
      <w:r w:rsidR="00A56E54" w:rsidRPr="00C82095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A56E54" w:rsidRPr="00C82095">
        <w:rPr>
          <w:rFonts w:ascii="Times New Roman" w:hAnsi="Times New Roman" w:cs="Times New Roman"/>
          <w:sz w:val="28"/>
          <w:szCs w:val="28"/>
        </w:rPr>
        <w:t>»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E54" w:rsidRPr="00C82095" w:rsidRDefault="0014164F" w:rsidP="00C8209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5490E" w:rsidRPr="00C82095">
        <w:rPr>
          <w:rFonts w:ascii="Times New Roman" w:hAnsi="Times New Roman" w:cs="Times New Roman"/>
          <w:sz w:val="28"/>
          <w:szCs w:val="28"/>
        </w:rPr>
        <w:t xml:space="preserve">орядок проведения оценки фактического воздействия в отношении нормативных правовых актов администрации городского округа «Город </w:t>
      </w:r>
      <w:proofErr w:type="spellStart"/>
      <w:r w:rsidR="0055490E" w:rsidRPr="00C82095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55490E" w:rsidRPr="00C82095">
        <w:rPr>
          <w:rFonts w:ascii="Times New Roman" w:hAnsi="Times New Roman" w:cs="Times New Roman"/>
          <w:sz w:val="28"/>
          <w:szCs w:val="28"/>
        </w:rPr>
        <w:t>» Пермского края, при подготовке проектов которых проводилась процедура оценки регулирующего воздействия</w:t>
      </w:r>
      <w:r w:rsidR="0063387C" w:rsidRPr="00C82095">
        <w:rPr>
          <w:rFonts w:ascii="Times New Roman" w:hAnsi="Times New Roman" w:cs="Times New Roman"/>
          <w:sz w:val="28"/>
          <w:szCs w:val="28"/>
        </w:rPr>
        <w:t xml:space="preserve"> в целях выявлен</w:t>
      </w:r>
      <w:r w:rsidR="0055490E" w:rsidRPr="00C82095">
        <w:rPr>
          <w:rFonts w:ascii="Times New Roman" w:hAnsi="Times New Roman" w:cs="Times New Roman"/>
          <w:sz w:val="28"/>
          <w:szCs w:val="28"/>
        </w:rPr>
        <w:t>и</w:t>
      </w:r>
      <w:r w:rsidR="0063387C" w:rsidRPr="00C82095">
        <w:rPr>
          <w:rFonts w:ascii="Times New Roman" w:hAnsi="Times New Roman" w:cs="Times New Roman"/>
          <w:sz w:val="28"/>
          <w:szCs w:val="28"/>
        </w:rPr>
        <w:t xml:space="preserve">я в них положений, </w:t>
      </w:r>
      <w:r w:rsidR="0063387C" w:rsidRPr="00C82095">
        <w:rPr>
          <w:rFonts w:ascii="Times New Roman" w:hAnsi="Times New Roman" w:cs="Times New Roman"/>
          <w:sz w:val="28"/>
          <w:szCs w:val="28"/>
        </w:rPr>
        <w:lastRenderedPageBreak/>
        <w:t>необоснованно затрудняющих ведение предпринимательской и инвестиционной деятельности.</w:t>
      </w:r>
    </w:p>
    <w:p w:rsidR="00BE264B" w:rsidRPr="00DE1C45" w:rsidRDefault="00BE264B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45">
        <w:rPr>
          <w:rFonts w:ascii="Times New Roman" w:hAnsi="Times New Roman" w:cs="Times New Roman"/>
          <w:sz w:val="28"/>
          <w:szCs w:val="28"/>
        </w:rPr>
        <w:t xml:space="preserve">Заключено Соглашение между администрацией </w:t>
      </w:r>
      <w:proofErr w:type="spellStart"/>
      <w:r w:rsidRPr="00DE1C4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E1C45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DE1C45" w:rsidRPr="00DE1C45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 «</w:t>
      </w:r>
      <w:proofErr w:type="spellStart"/>
      <w:r w:rsidR="00DE1C45" w:rsidRPr="00DE1C45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DE1C45" w:rsidRPr="00DE1C45">
        <w:rPr>
          <w:rFonts w:ascii="Times New Roman" w:hAnsi="Times New Roman" w:cs="Times New Roman"/>
          <w:sz w:val="28"/>
          <w:szCs w:val="28"/>
        </w:rPr>
        <w:t xml:space="preserve"> районный бизне</w:t>
      </w:r>
      <w:proofErr w:type="gramStart"/>
      <w:r w:rsidR="00DE1C45" w:rsidRPr="00DE1C4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DE1C45" w:rsidRPr="00DE1C45">
        <w:rPr>
          <w:rFonts w:ascii="Times New Roman" w:hAnsi="Times New Roman" w:cs="Times New Roman"/>
          <w:sz w:val="28"/>
          <w:szCs w:val="28"/>
        </w:rPr>
        <w:t xml:space="preserve"> Инкубатор».</w:t>
      </w:r>
    </w:p>
    <w:p w:rsidR="00DE1C45" w:rsidRDefault="00DE1C45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45">
        <w:rPr>
          <w:rFonts w:ascii="Times New Roman" w:hAnsi="Times New Roman" w:cs="Times New Roman"/>
          <w:sz w:val="28"/>
          <w:szCs w:val="28"/>
        </w:rPr>
        <w:t xml:space="preserve">Предметом данного Соглашения является взаимодействие Сторон в целях </w:t>
      </w:r>
      <w:proofErr w:type="gramStart"/>
      <w:r w:rsidRPr="00DE1C45">
        <w:rPr>
          <w:rFonts w:ascii="Times New Roman" w:hAnsi="Times New Roman" w:cs="Times New Roman"/>
          <w:sz w:val="28"/>
          <w:szCs w:val="28"/>
        </w:rPr>
        <w:t>повышения эффективности проводимой оценки регулирующего воздействия проектов нормативных правовых актов</w:t>
      </w:r>
      <w:proofErr w:type="gramEnd"/>
      <w:r w:rsidR="00700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E1C45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деятельности, а также обеспечения информационно – аналитической поддержки проведения процедуры оценки регулирующего воздействия на территории </w:t>
      </w:r>
      <w:proofErr w:type="spellStart"/>
      <w:r w:rsidRPr="00DE1C4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E1C4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70844" w:rsidRPr="00552E57" w:rsidRDefault="00370844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Образован коллегиальный орган  - Координационный совет по развитию малого и среднего предпринимательства в </w:t>
      </w:r>
      <w:proofErr w:type="spellStart"/>
      <w:r w:rsidRPr="00552E57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552E57">
        <w:rPr>
          <w:rFonts w:ascii="Times New Roman" w:hAnsi="Times New Roman" w:cs="Times New Roman"/>
          <w:sz w:val="28"/>
          <w:szCs w:val="28"/>
        </w:rPr>
        <w:t xml:space="preserve"> городском округе при главе администрации городского округа «Город </w:t>
      </w:r>
      <w:proofErr w:type="spellStart"/>
      <w:r w:rsidRPr="00552E57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552E57">
        <w:rPr>
          <w:rFonts w:ascii="Times New Roman" w:hAnsi="Times New Roman" w:cs="Times New Roman"/>
          <w:sz w:val="28"/>
          <w:szCs w:val="28"/>
        </w:rPr>
        <w:t>»</w:t>
      </w:r>
      <w:r w:rsidR="00440BAF">
        <w:rPr>
          <w:rFonts w:ascii="Times New Roman" w:hAnsi="Times New Roman" w:cs="Times New Roman"/>
          <w:sz w:val="28"/>
          <w:szCs w:val="28"/>
        </w:rPr>
        <w:t>, фу</w:t>
      </w:r>
      <w:r w:rsidR="00552E57" w:rsidRPr="00552E57">
        <w:rPr>
          <w:rFonts w:ascii="Times New Roman" w:hAnsi="Times New Roman" w:cs="Times New Roman"/>
          <w:sz w:val="28"/>
          <w:szCs w:val="28"/>
        </w:rPr>
        <w:t>н</w:t>
      </w:r>
      <w:r w:rsidR="00440BAF">
        <w:rPr>
          <w:rFonts w:ascii="Times New Roman" w:hAnsi="Times New Roman" w:cs="Times New Roman"/>
          <w:sz w:val="28"/>
          <w:szCs w:val="28"/>
        </w:rPr>
        <w:t>к</w:t>
      </w:r>
      <w:r w:rsidR="00552E57" w:rsidRPr="00552E57">
        <w:rPr>
          <w:rFonts w:ascii="Times New Roman" w:hAnsi="Times New Roman" w:cs="Times New Roman"/>
          <w:sz w:val="28"/>
          <w:szCs w:val="28"/>
        </w:rPr>
        <w:t>циями которого при проведении процедуры ОРВ являются:</w:t>
      </w:r>
    </w:p>
    <w:p w:rsidR="00A00992" w:rsidRPr="00552E57" w:rsidRDefault="00370844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- </w:t>
      </w:r>
      <w:r w:rsidR="00552E57" w:rsidRPr="00552E57">
        <w:rPr>
          <w:rFonts w:ascii="Times New Roman" w:hAnsi="Times New Roman" w:cs="Times New Roman"/>
          <w:sz w:val="28"/>
          <w:szCs w:val="28"/>
        </w:rPr>
        <w:t>у</w:t>
      </w:r>
      <w:r w:rsidRPr="00552E57">
        <w:rPr>
          <w:rFonts w:ascii="Times New Roman" w:eastAsia="Calibri" w:hAnsi="Times New Roman" w:cs="Times New Roman"/>
          <w:sz w:val="28"/>
          <w:szCs w:val="28"/>
        </w:rPr>
        <w:t>частие в рассмотрении вопросов, связанных с проведение процедуры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552E57">
        <w:rPr>
          <w:rFonts w:ascii="Times New Roman" w:hAnsi="Times New Roman" w:cs="Times New Roman"/>
          <w:sz w:val="28"/>
          <w:szCs w:val="28"/>
        </w:rPr>
        <w:t>;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440BAF">
        <w:rPr>
          <w:rFonts w:ascii="Times New Roman" w:eastAsia="Calibri" w:hAnsi="Times New Roman" w:cs="Times New Roman"/>
          <w:sz w:val="28"/>
          <w:szCs w:val="28"/>
        </w:rPr>
        <w:t>с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одействие предпринимательских структур в реализации органами местного самоуправления политики в области развития экономики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Пермского края.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в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>овлечение предпринимателей в процесс реализации социальной политики органов местного самоуправления Пермского края.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с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>одействие распространению положительного опыта предпринимательской деятельности субъектов малого и среднего бизнеса и структур их поддержки.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с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>одействие формированию позитивного общественного мнения о предпринимательской деятельности.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eastAsia="Calibri" w:hAnsi="Times New Roman" w:cs="Times New Roman"/>
          <w:sz w:val="28"/>
          <w:szCs w:val="28"/>
        </w:rPr>
        <w:t>р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азработка совместно с органами местного самоуправления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Пермского края эффективных механизмов поддержки и конкретных мер по развитию малого и среднего предпринимательства во всех сферах экономики городского округа.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у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частие в рассмотрении проектов нормативных правовых актов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Пермского края, затрагивающих вопросы развития малого и среднего предпринимательства, подготовка предложений и замечаний по их проектам.</w:t>
      </w:r>
    </w:p>
    <w:p w:rsidR="00370844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у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частие в проведении общественной экспертизы проектов нормативных правовых актов Российской Федерации, Пермского края и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округа Пермского края, регулирующих развитие малого и среднего предпринимательства.</w:t>
      </w:r>
    </w:p>
    <w:p w:rsidR="0055490E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Пермского края является глава администрации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0992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2">
        <w:rPr>
          <w:rFonts w:ascii="Times New Roman" w:hAnsi="Times New Roman" w:cs="Times New Roman"/>
          <w:sz w:val="28"/>
          <w:szCs w:val="28"/>
        </w:rPr>
        <w:t xml:space="preserve">В </w:t>
      </w:r>
      <w:r w:rsidR="00552E57">
        <w:rPr>
          <w:rFonts w:ascii="Times New Roman" w:hAnsi="Times New Roman" w:cs="Times New Roman"/>
          <w:sz w:val="28"/>
          <w:szCs w:val="28"/>
        </w:rPr>
        <w:t>состав К</w:t>
      </w:r>
      <w:r w:rsidRPr="00A00992">
        <w:rPr>
          <w:rFonts w:ascii="Times New Roman" w:hAnsi="Times New Roman" w:cs="Times New Roman"/>
          <w:sz w:val="28"/>
          <w:szCs w:val="28"/>
        </w:rPr>
        <w:t>оординационн</w:t>
      </w:r>
      <w:r w:rsidR="00552E57">
        <w:rPr>
          <w:rFonts w:ascii="Times New Roman" w:hAnsi="Times New Roman" w:cs="Times New Roman"/>
          <w:sz w:val="28"/>
          <w:szCs w:val="28"/>
        </w:rPr>
        <w:t>ого</w:t>
      </w:r>
      <w:r w:rsidRPr="00A0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совет</w:t>
      </w:r>
      <w:r w:rsidR="00552E57">
        <w:rPr>
          <w:rFonts w:ascii="Times New Roman" w:hAnsi="Times New Roman" w:cs="Times New Roman"/>
          <w:sz w:val="28"/>
          <w:szCs w:val="28"/>
        </w:rPr>
        <w:t>авходят</w:t>
      </w:r>
      <w:proofErr w:type="spellEnd"/>
      <w:r w:rsidRPr="00A00992">
        <w:rPr>
          <w:rFonts w:ascii="Times New Roman" w:hAnsi="Times New Roman" w:cs="Times New Roman"/>
          <w:sz w:val="28"/>
          <w:szCs w:val="28"/>
        </w:rPr>
        <w:t xml:space="preserve"> представители некоммерческой организацией  «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A00992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14164F">
        <w:rPr>
          <w:rFonts w:ascii="Times New Roman" w:hAnsi="Times New Roman" w:cs="Times New Roman"/>
          <w:sz w:val="28"/>
          <w:szCs w:val="28"/>
        </w:rPr>
        <w:t>Б</w:t>
      </w:r>
      <w:r w:rsidRPr="00A00992">
        <w:rPr>
          <w:rFonts w:ascii="Times New Roman" w:hAnsi="Times New Roman" w:cs="Times New Roman"/>
          <w:sz w:val="28"/>
          <w:szCs w:val="28"/>
        </w:rPr>
        <w:t>изнес-Инкубатор</w:t>
      </w:r>
      <w:r>
        <w:rPr>
          <w:rFonts w:ascii="Times New Roman" w:hAnsi="Times New Roman" w:cs="Times New Roman"/>
          <w:sz w:val="28"/>
          <w:szCs w:val="28"/>
        </w:rPr>
        <w:t>», представители</w:t>
      </w:r>
      <w:r w:rsidR="00C8209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r w:rsidR="00C82095">
        <w:rPr>
          <w:rFonts w:ascii="Times New Roman" w:hAnsi="Times New Roman" w:cs="Times New Roman"/>
          <w:sz w:val="28"/>
          <w:szCs w:val="28"/>
        </w:rPr>
        <w:t>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предприниматели.</w:t>
      </w:r>
    </w:p>
    <w:p w:rsidR="00552E57" w:rsidRDefault="00912102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2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на официальном сайте 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A00992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gubakha.permarea.ru</w:t>
      </w:r>
      <w:proofErr w:type="spellEnd"/>
      <w:r w:rsidR="00463806" w:rsidRPr="00A00992">
        <w:rPr>
          <w:rFonts w:ascii="Times New Roman" w:hAnsi="Times New Roman" w:cs="Times New Roman"/>
          <w:sz w:val="28"/>
          <w:szCs w:val="28"/>
        </w:rPr>
        <w:t xml:space="preserve">)создан раздел </w:t>
      </w:r>
      <w:r w:rsidRPr="00A00992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463806" w:rsidRPr="00A00992">
        <w:rPr>
          <w:rFonts w:ascii="Times New Roman" w:hAnsi="Times New Roman" w:cs="Times New Roman"/>
          <w:sz w:val="28"/>
          <w:szCs w:val="28"/>
        </w:rPr>
        <w:t>, в котором</w:t>
      </w:r>
      <w:r w:rsidR="00C82095">
        <w:rPr>
          <w:rFonts w:ascii="Times New Roman" w:hAnsi="Times New Roman" w:cs="Times New Roman"/>
          <w:sz w:val="28"/>
          <w:szCs w:val="28"/>
        </w:rPr>
        <w:t xml:space="preserve"> размещены нормативные</w:t>
      </w:r>
      <w:r w:rsidRPr="00A00992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C82095">
        <w:rPr>
          <w:rFonts w:ascii="Times New Roman" w:hAnsi="Times New Roman" w:cs="Times New Roman"/>
          <w:sz w:val="28"/>
          <w:szCs w:val="28"/>
        </w:rPr>
        <w:t>,</w:t>
      </w:r>
      <w:r w:rsidRPr="00A00992">
        <w:rPr>
          <w:rFonts w:ascii="Times New Roman" w:hAnsi="Times New Roman" w:cs="Times New Roman"/>
          <w:sz w:val="28"/>
          <w:szCs w:val="28"/>
        </w:rPr>
        <w:t xml:space="preserve"> регулирующие деятельность в области ОРВ. </w:t>
      </w:r>
    </w:p>
    <w:p w:rsidR="00912102" w:rsidRPr="00A00992" w:rsidRDefault="00552E57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A00992">
        <w:rPr>
          <w:rFonts w:ascii="Times New Roman" w:hAnsi="Times New Roman" w:cs="Times New Roman"/>
          <w:sz w:val="28"/>
          <w:szCs w:val="28"/>
        </w:rPr>
        <w:t>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экономического развития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краяорганизовано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проведение анкетирования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</w:t>
      </w:r>
      <w:r w:rsidRPr="00A00992">
        <w:rPr>
          <w:rFonts w:ascii="Times New Roman" w:hAnsi="Times New Roman" w:cs="Times New Roman"/>
          <w:sz w:val="28"/>
          <w:szCs w:val="28"/>
        </w:rPr>
        <w:t>по вопросам уровня и качества развития оценки регулирующего воздействия (ОРВ) в Пермском крае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00992">
        <w:rPr>
          <w:rFonts w:ascii="Times New Roman" w:hAnsi="Times New Roman" w:cs="Times New Roman"/>
          <w:sz w:val="28"/>
          <w:szCs w:val="28"/>
        </w:rPr>
        <w:t xml:space="preserve">сылка </w:t>
      </w:r>
      <w:r>
        <w:rPr>
          <w:rFonts w:ascii="Times New Roman" w:hAnsi="Times New Roman" w:cs="Times New Roman"/>
          <w:sz w:val="28"/>
          <w:szCs w:val="28"/>
        </w:rPr>
        <w:t>о проведении которого размещена на сайте городского округа.</w:t>
      </w:r>
      <w:r w:rsidR="00CF5843" w:rsidRPr="00A0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20A" w:rsidRPr="00CF020A" w:rsidRDefault="00CF020A" w:rsidP="00CF020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proofErr w:type="spellStart"/>
      <w:r w:rsidRPr="0070078B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70078B">
        <w:rPr>
          <w:rFonts w:ascii="Times New Roman" w:hAnsi="Times New Roman" w:cs="Times New Roman"/>
          <w:sz w:val="28"/>
          <w:szCs w:val="28"/>
        </w:rPr>
        <w:t xml:space="preserve"> городской округ принимает активное участие в проведении процедуры ОРВ на уровне Пермского края. </w:t>
      </w:r>
    </w:p>
    <w:p w:rsidR="00E15C1D" w:rsidRDefault="00E15C1D" w:rsidP="00E15C1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1D" w:rsidRPr="0070078B" w:rsidRDefault="00E15C1D" w:rsidP="00CF020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8B">
        <w:rPr>
          <w:rFonts w:ascii="Times New Roman" w:hAnsi="Times New Roman" w:cs="Times New Roman"/>
          <w:b/>
          <w:sz w:val="28"/>
          <w:szCs w:val="28"/>
        </w:rPr>
        <w:t xml:space="preserve">Популяризация института </w:t>
      </w:r>
      <w:r w:rsidR="00CF020A" w:rsidRPr="0070078B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p w:rsidR="00BB71B8" w:rsidRDefault="00CF5843" w:rsidP="00BB71B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7168D0">
        <w:rPr>
          <w:sz w:val="28"/>
          <w:szCs w:val="28"/>
        </w:rPr>
        <w:t xml:space="preserve">В целях </w:t>
      </w:r>
      <w:r w:rsidR="0055490E">
        <w:rPr>
          <w:sz w:val="28"/>
          <w:szCs w:val="28"/>
        </w:rPr>
        <w:t>популяризации института оценки регулирующего воздействия</w:t>
      </w:r>
      <w:r w:rsidR="003E2E9C">
        <w:rPr>
          <w:sz w:val="28"/>
          <w:szCs w:val="28"/>
        </w:rPr>
        <w:t xml:space="preserve"> в </w:t>
      </w:r>
      <w:proofErr w:type="spellStart"/>
      <w:r w:rsidR="003E2E9C">
        <w:rPr>
          <w:sz w:val="28"/>
          <w:szCs w:val="28"/>
        </w:rPr>
        <w:t>Губахинском</w:t>
      </w:r>
      <w:proofErr w:type="spellEnd"/>
      <w:r w:rsidR="003E2E9C">
        <w:rPr>
          <w:sz w:val="28"/>
          <w:szCs w:val="28"/>
        </w:rPr>
        <w:t xml:space="preserve"> городском округе был утвержден план мероприятий, способствующих продвижению института оценки регулирующего воздействия среди предпринимательского сообщества округа. </w:t>
      </w:r>
    </w:p>
    <w:p w:rsidR="0055490E" w:rsidRPr="00BB71B8" w:rsidRDefault="00407162" w:rsidP="00BB71B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утвержденных мероприятий были проведены</w:t>
      </w:r>
      <w:r w:rsidRPr="00BB71B8">
        <w:rPr>
          <w:sz w:val="28"/>
          <w:szCs w:val="28"/>
        </w:rPr>
        <w:t>:</w:t>
      </w:r>
    </w:p>
    <w:p w:rsidR="00354D8E" w:rsidRPr="00354D8E" w:rsidRDefault="00354D8E" w:rsidP="00BB71B8">
      <w:pPr>
        <w:pStyle w:val="alignjustify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24 мая 2017 года прием в Единый день Предпринимателя;</w:t>
      </w:r>
    </w:p>
    <w:p w:rsidR="00EC0E56" w:rsidRDefault="007168D0" w:rsidP="00BB71B8">
      <w:pPr>
        <w:pStyle w:val="alignjustify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bCs/>
          <w:sz w:val="28"/>
          <w:szCs w:val="28"/>
        </w:rPr>
      </w:pPr>
      <w:r w:rsidRPr="00EC0E56">
        <w:rPr>
          <w:sz w:val="28"/>
          <w:szCs w:val="28"/>
          <w:shd w:val="clear" w:color="auto" w:fill="FFFFFF"/>
        </w:rPr>
        <w:t>2</w:t>
      </w:r>
      <w:r w:rsidR="00354D8E">
        <w:rPr>
          <w:sz w:val="28"/>
          <w:szCs w:val="28"/>
          <w:shd w:val="clear" w:color="auto" w:fill="FFFFFF"/>
        </w:rPr>
        <w:t>0</w:t>
      </w:r>
      <w:r w:rsidRPr="00EC0E56">
        <w:rPr>
          <w:sz w:val="28"/>
          <w:szCs w:val="28"/>
          <w:shd w:val="clear" w:color="auto" w:fill="FFFFFF"/>
        </w:rPr>
        <w:t xml:space="preserve"> декабря 201</w:t>
      </w:r>
      <w:r w:rsidR="00354D8E">
        <w:rPr>
          <w:sz w:val="28"/>
          <w:szCs w:val="28"/>
          <w:shd w:val="clear" w:color="auto" w:fill="FFFFFF"/>
        </w:rPr>
        <w:t>7</w:t>
      </w:r>
      <w:r w:rsidRPr="00EC0E56">
        <w:rPr>
          <w:sz w:val="28"/>
          <w:szCs w:val="28"/>
          <w:shd w:val="clear" w:color="auto" w:fill="FFFFFF"/>
        </w:rPr>
        <w:t xml:space="preserve"> года было проведено </w:t>
      </w:r>
      <w:r w:rsidR="00BB71B8">
        <w:rPr>
          <w:sz w:val="28"/>
          <w:szCs w:val="28"/>
          <w:shd w:val="clear" w:color="auto" w:fill="FFFFFF"/>
        </w:rPr>
        <w:t xml:space="preserve">итоговое </w:t>
      </w:r>
      <w:r w:rsidRPr="00EC0E56">
        <w:rPr>
          <w:sz w:val="28"/>
          <w:szCs w:val="28"/>
          <w:shd w:val="clear" w:color="auto" w:fill="FFFFFF"/>
        </w:rPr>
        <w:t>заседание Координационного совета по развитию малого и среднего предпринимательства</w:t>
      </w:r>
      <w:r w:rsidR="0040683D" w:rsidRPr="00EC0E56">
        <w:rPr>
          <w:sz w:val="28"/>
          <w:szCs w:val="28"/>
          <w:shd w:val="clear" w:color="auto" w:fill="FFFFFF"/>
        </w:rPr>
        <w:t xml:space="preserve">, на котором также рассматривался вопрос </w:t>
      </w:r>
      <w:r w:rsidR="00EC0E56" w:rsidRPr="00EC0E56">
        <w:rPr>
          <w:sz w:val="28"/>
          <w:szCs w:val="28"/>
          <w:shd w:val="clear" w:color="auto" w:fill="FFFFFF"/>
        </w:rPr>
        <w:t xml:space="preserve"> о</w:t>
      </w:r>
      <w:r w:rsidR="00EC0E56" w:rsidRPr="00EC0E56">
        <w:rPr>
          <w:bCs/>
          <w:sz w:val="28"/>
          <w:szCs w:val="28"/>
        </w:rPr>
        <w:t>ценки регулирующего воздействия, который становится неотъемлемой частью процесса подготовки нормативных правовых актов</w:t>
      </w:r>
      <w:r w:rsidR="009E6533">
        <w:rPr>
          <w:bCs/>
          <w:sz w:val="28"/>
          <w:szCs w:val="28"/>
        </w:rPr>
        <w:t xml:space="preserve">. </w:t>
      </w:r>
    </w:p>
    <w:p w:rsidR="0070078B" w:rsidRPr="003964A7" w:rsidRDefault="0070078B" w:rsidP="0070078B">
      <w:pPr>
        <w:pStyle w:val="alignjustify"/>
        <w:shd w:val="clear" w:color="auto" w:fill="FFFFFF"/>
        <w:spacing w:before="0" w:beforeAutospacing="0" w:after="0" w:afterAutospacing="0" w:line="360" w:lineRule="atLeast"/>
        <w:ind w:left="709"/>
        <w:jc w:val="both"/>
        <w:rPr>
          <w:bCs/>
          <w:sz w:val="28"/>
          <w:szCs w:val="28"/>
        </w:rPr>
      </w:pPr>
    </w:p>
    <w:p w:rsidR="009E6533" w:rsidRDefault="009E6533" w:rsidP="00160176">
      <w:pPr>
        <w:pStyle w:val="align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9E6533">
        <w:rPr>
          <w:b/>
          <w:bCs/>
          <w:sz w:val="28"/>
          <w:szCs w:val="28"/>
        </w:rPr>
        <w:t>Результаты деятель</w:t>
      </w:r>
      <w:r w:rsidR="00160176">
        <w:rPr>
          <w:b/>
          <w:bCs/>
          <w:sz w:val="28"/>
          <w:szCs w:val="28"/>
        </w:rPr>
        <w:t xml:space="preserve">ности </w:t>
      </w:r>
      <w:r w:rsidR="006E7CFD">
        <w:rPr>
          <w:b/>
          <w:sz w:val="28"/>
          <w:szCs w:val="28"/>
        </w:rPr>
        <w:t xml:space="preserve">органов местного самоуправления </w:t>
      </w:r>
      <w:proofErr w:type="spellStart"/>
      <w:r w:rsidR="006E7CFD">
        <w:rPr>
          <w:b/>
          <w:sz w:val="28"/>
          <w:szCs w:val="28"/>
        </w:rPr>
        <w:t>Губахинского</w:t>
      </w:r>
      <w:proofErr w:type="spellEnd"/>
      <w:r w:rsidR="006E7CFD">
        <w:rPr>
          <w:b/>
          <w:sz w:val="28"/>
          <w:szCs w:val="28"/>
        </w:rPr>
        <w:t xml:space="preserve"> городского округа </w:t>
      </w:r>
      <w:r w:rsidR="00160176">
        <w:rPr>
          <w:b/>
          <w:bCs/>
          <w:sz w:val="28"/>
          <w:szCs w:val="28"/>
        </w:rPr>
        <w:t xml:space="preserve">в области </w:t>
      </w:r>
      <w:r w:rsidR="00CF020A" w:rsidRPr="00CF020A">
        <w:rPr>
          <w:b/>
          <w:sz w:val="28"/>
          <w:szCs w:val="28"/>
        </w:rPr>
        <w:t>оценки регулирующего воздействия</w:t>
      </w:r>
      <w:r w:rsidR="00D17338">
        <w:rPr>
          <w:b/>
          <w:sz w:val="28"/>
          <w:szCs w:val="28"/>
        </w:rPr>
        <w:t xml:space="preserve"> </w:t>
      </w:r>
      <w:r w:rsidR="00160176">
        <w:rPr>
          <w:b/>
          <w:bCs/>
          <w:sz w:val="28"/>
          <w:szCs w:val="28"/>
        </w:rPr>
        <w:t>в 201</w:t>
      </w:r>
      <w:r w:rsidR="002C4DE1">
        <w:rPr>
          <w:b/>
          <w:bCs/>
          <w:sz w:val="28"/>
          <w:szCs w:val="28"/>
        </w:rPr>
        <w:t>7</w:t>
      </w:r>
      <w:r w:rsidR="00160176">
        <w:rPr>
          <w:b/>
          <w:bCs/>
          <w:sz w:val="28"/>
          <w:szCs w:val="28"/>
        </w:rPr>
        <w:t xml:space="preserve"> году</w:t>
      </w:r>
    </w:p>
    <w:p w:rsidR="00160176" w:rsidRPr="00D17338" w:rsidRDefault="009E6533" w:rsidP="00D1733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7338">
        <w:rPr>
          <w:bCs/>
          <w:sz w:val="28"/>
          <w:szCs w:val="28"/>
        </w:rPr>
        <w:t xml:space="preserve">В сфере ОРВ </w:t>
      </w:r>
      <w:r w:rsidR="00D17338" w:rsidRPr="00D17338">
        <w:rPr>
          <w:bCs/>
          <w:sz w:val="28"/>
          <w:szCs w:val="28"/>
        </w:rPr>
        <w:t xml:space="preserve">в соответствии с </w:t>
      </w:r>
      <w:r w:rsidR="00D17338" w:rsidRPr="00D17338">
        <w:rPr>
          <w:bCs/>
          <w:kern w:val="36"/>
          <w:sz w:val="28"/>
          <w:szCs w:val="28"/>
        </w:rPr>
        <w:t>Приказом Минстроя России от 13.04.2017 № 711/</w:t>
      </w:r>
      <w:proofErr w:type="gramStart"/>
      <w:r w:rsidR="00D17338" w:rsidRPr="00D17338">
        <w:rPr>
          <w:bCs/>
          <w:kern w:val="36"/>
          <w:sz w:val="28"/>
          <w:szCs w:val="28"/>
        </w:rPr>
        <w:t>ПР</w:t>
      </w:r>
      <w:proofErr w:type="gramEnd"/>
      <w:r w:rsidR="00D17338" w:rsidRPr="00D17338">
        <w:rPr>
          <w:bCs/>
          <w:kern w:val="36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соответствующий протокол министерства строительства и жилищно-</w:t>
      </w:r>
      <w:r w:rsidR="00D17338" w:rsidRPr="00D17338">
        <w:rPr>
          <w:bCs/>
          <w:kern w:val="36"/>
          <w:sz w:val="28"/>
          <w:szCs w:val="28"/>
        </w:rPr>
        <w:lastRenderedPageBreak/>
        <w:t>коммунального хозяйства Российской Федерации</w:t>
      </w:r>
      <w:r w:rsidR="00D17338">
        <w:rPr>
          <w:bCs/>
          <w:kern w:val="36"/>
          <w:sz w:val="28"/>
          <w:szCs w:val="28"/>
        </w:rPr>
        <w:t xml:space="preserve"> </w:t>
      </w:r>
      <w:r w:rsidR="00D17338" w:rsidRPr="00D17338">
        <w:rPr>
          <w:bCs/>
          <w:kern w:val="36"/>
          <w:sz w:val="28"/>
          <w:szCs w:val="28"/>
        </w:rPr>
        <w:t xml:space="preserve">т 13.06.2017 № 410-ПРМ –АЧ организовано </w:t>
      </w:r>
      <w:r w:rsidR="00D17338" w:rsidRPr="00D17338">
        <w:rPr>
          <w:sz w:val="28"/>
          <w:szCs w:val="28"/>
        </w:rPr>
        <w:t>обсуждение идеи (концепции) предлагаемого правового регулирования и сборе предложений заинтересованных лиц  по утверждению стандартных требований к вывескам, их размещению и эксплуатации.</w:t>
      </w:r>
    </w:p>
    <w:p w:rsidR="00D17338" w:rsidRDefault="00D17338" w:rsidP="00D1733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17338">
        <w:rPr>
          <w:sz w:val="28"/>
          <w:szCs w:val="28"/>
        </w:rPr>
        <w:t xml:space="preserve">Информация размещена на официальном сайте </w:t>
      </w:r>
      <w:proofErr w:type="spellStart"/>
      <w:r w:rsidRPr="00D17338">
        <w:rPr>
          <w:sz w:val="28"/>
          <w:szCs w:val="28"/>
        </w:rPr>
        <w:t>Губахинского</w:t>
      </w:r>
      <w:proofErr w:type="spellEnd"/>
      <w:r w:rsidRPr="00D17338">
        <w:rPr>
          <w:sz w:val="28"/>
          <w:szCs w:val="28"/>
        </w:rPr>
        <w:t xml:space="preserve"> городского округа в разделе</w:t>
      </w:r>
      <w:proofErr w:type="gramStart"/>
      <w:r w:rsidRPr="00D17338">
        <w:rPr>
          <w:sz w:val="28"/>
          <w:szCs w:val="28"/>
        </w:rPr>
        <w:t xml:space="preserve"> :</w:t>
      </w:r>
      <w:proofErr w:type="gramEnd"/>
      <w:r w:rsidRPr="00D17338">
        <w:rPr>
          <w:sz w:val="28"/>
          <w:szCs w:val="28"/>
        </w:rPr>
        <w:t xml:space="preserve"> «Оценка регулирующего воздействия»</w:t>
      </w:r>
      <w:proofErr w:type="spellStart"/>
      <w:r w:rsidRPr="00D17338">
        <w:rPr>
          <w:sz w:val="28"/>
          <w:szCs w:val="28"/>
        </w:rPr>
        <w:t>ttp</w:t>
      </w:r>
      <w:proofErr w:type="spellEnd"/>
      <w:r w:rsidRPr="00D17338">
        <w:rPr>
          <w:sz w:val="28"/>
          <w:szCs w:val="28"/>
        </w:rPr>
        <w:t>://</w:t>
      </w:r>
      <w:proofErr w:type="spellStart"/>
      <w:r w:rsidRPr="00D17338">
        <w:rPr>
          <w:sz w:val="28"/>
          <w:szCs w:val="28"/>
        </w:rPr>
        <w:t>gubakha.permarea.ru</w:t>
      </w:r>
      <w:proofErr w:type="spellEnd"/>
      <w:r w:rsidRPr="00D1733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17338">
        <w:rPr>
          <w:sz w:val="28"/>
          <w:szCs w:val="28"/>
        </w:rPr>
        <w:t>ocenka_regulirujushhego_vozdejstvija_/ocenka_regulirujushhego_vozdejstvija_projektov_pravovyh_aktov_/</w:t>
      </w:r>
      <w:r>
        <w:rPr>
          <w:sz w:val="28"/>
          <w:szCs w:val="28"/>
        </w:rPr>
        <w:t>.</w:t>
      </w:r>
    </w:p>
    <w:p w:rsidR="00D17338" w:rsidRDefault="00D17338" w:rsidP="00D1733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принято решение о доработке проекта постановления администрации на основании поступивших предложений </w:t>
      </w:r>
      <w:proofErr w:type="spellStart"/>
      <w:r>
        <w:rPr>
          <w:sz w:val="28"/>
          <w:szCs w:val="28"/>
        </w:rPr>
        <w:t>упорлномоченного</w:t>
      </w:r>
      <w:proofErr w:type="spellEnd"/>
      <w:r>
        <w:rPr>
          <w:sz w:val="28"/>
          <w:szCs w:val="28"/>
        </w:rPr>
        <w:t xml:space="preserve"> по защите прав предпринимателей, прокуратуры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>.</w:t>
      </w:r>
    </w:p>
    <w:p w:rsidR="00D17338" w:rsidRPr="00D17338" w:rsidRDefault="00D17338" w:rsidP="00D1733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</w:p>
    <w:p w:rsidR="00C22E8B" w:rsidRDefault="00AB28A5" w:rsidP="00C22E8B">
      <w:pPr>
        <w:pStyle w:val="alignjustify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center"/>
        <w:rPr>
          <w:b/>
          <w:sz w:val="28"/>
          <w:szCs w:val="28"/>
        </w:rPr>
      </w:pPr>
      <w:r w:rsidRPr="00AB28A5">
        <w:rPr>
          <w:b/>
          <w:sz w:val="28"/>
          <w:szCs w:val="28"/>
        </w:rPr>
        <w:t xml:space="preserve">Основные задачи </w:t>
      </w:r>
      <w:r w:rsidR="00C22E8B">
        <w:rPr>
          <w:b/>
          <w:sz w:val="28"/>
          <w:szCs w:val="28"/>
        </w:rPr>
        <w:t xml:space="preserve">органов местного самоуправления </w:t>
      </w:r>
      <w:proofErr w:type="spellStart"/>
      <w:r w:rsidR="00C22E8B">
        <w:rPr>
          <w:b/>
          <w:sz w:val="28"/>
          <w:szCs w:val="28"/>
        </w:rPr>
        <w:t>Губахинского</w:t>
      </w:r>
      <w:proofErr w:type="spellEnd"/>
      <w:r w:rsidR="00C22E8B">
        <w:rPr>
          <w:b/>
          <w:sz w:val="28"/>
          <w:szCs w:val="28"/>
        </w:rPr>
        <w:t xml:space="preserve"> городского округа по оценке регулирующего воздействия</w:t>
      </w:r>
      <w:r w:rsidR="00160176">
        <w:rPr>
          <w:b/>
          <w:sz w:val="28"/>
          <w:szCs w:val="28"/>
        </w:rPr>
        <w:t xml:space="preserve"> на 2017 год</w:t>
      </w:r>
    </w:p>
    <w:p w:rsidR="00571B96" w:rsidRDefault="00571B96" w:rsidP="00571B96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96">
        <w:rPr>
          <w:rFonts w:ascii="Times New Roman" w:hAnsi="Times New Roman" w:cs="Times New Roman"/>
          <w:sz w:val="28"/>
          <w:szCs w:val="28"/>
        </w:rPr>
        <w:t xml:space="preserve">В соответствии с Законом № 17-ПК </w:t>
      </w:r>
      <w:proofErr w:type="spellStart"/>
      <w:r w:rsidRPr="00571B96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571B96">
        <w:rPr>
          <w:rFonts w:ascii="Times New Roman" w:hAnsi="Times New Roman" w:cs="Times New Roman"/>
          <w:sz w:val="28"/>
          <w:szCs w:val="28"/>
        </w:rPr>
        <w:t xml:space="preserve"> городской округ входит в число территорий Пермского края, в которых проведение оценки регулирующего воздействия проектов муниципальных правовых актов и проведение экспертизы нормативных правовых актов является обязательным с 1 января 2017 года.</w:t>
      </w:r>
    </w:p>
    <w:p w:rsidR="00571B96" w:rsidRPr="00A520AE" w:rsidRDefault="00571B96" w:rsidP="00A520A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0AE">
        <w:rPr>
          <w:rFonts w:ascii="Times New Roman" w:eastAsia="Times New Roman" w:hAnsi="Times New Roman" w:cs="Times New Roman"/>
          <w:sz w:val="28"/>
          <w:szCs w:val="28"/>
        </w:rPr>
        <w:t>Ключевые цели проведения процедуры ОРВ</w:t>
      </w:r>
      <w:r w:rsidR="00A520AE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C4D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20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A520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1B96" w:rsidRPr="00A520AE" w:rsidRDefault="00A520AE" w:rsidP="00A520AE">
      <w:pPr>
        <w:numPr>
          <w:ilvl w:val="0"/>
          <w:numId w:val="10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на деловой климат и инвестиционную привлекательность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>, конкуренцию и структуру рынков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B96" w:rsidRPr="00A520AE" w:rsidRDefault="00A520AE" w:rsidP="00A520AE">
      <w:pPr>
        <w:numPr>
          <w:ilvl w:val="0"/>
          <w:numId w:val="10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наиболее эффективного варианта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1B96" w:rsidRPr="00A520AE" w:rsidRDefault="00A520AE" w:rsidP="00A520AE">
      <w:pPr>
        <w:numPr>
          <w:ilvl w:val="0"/>
          <w:numId w:val="10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с ведением нового регулирования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довери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граждан и бизнеса к принимаемым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</w:rPr>
        <w:t xml:space="preserve"> решениям.</w:t>
      </w:r>
    </w:p>
    <w:p w:rsidR="00571B96" w:rsidRPr="00571B96" w:rsidRDefault="00571B96" w:rsidP="00571B96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ставят перед собой следующие задачи на 201</w:t>
      </w:r>
      <w:r w:rsidR="002C4D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71B96" w:rsidRPr="00571B96" w:rsidRDefault="00571B96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Обеспечение обязательного </w:t>
      </w:r>
      <w:proofErr w:type="gramStart"/>
      <w:r w:rsidRPr="00571B9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71B96">
        <w:rPr>
          <w:sz w:val="28"/>
          <w:szCs w:val="28"/>
        </w:rPr>
        <w:t xml:space="preserve"> оценки регулирующего воздействия проектов муниципальных правовых актов</w:t>
      </w:r>
      <w:proofErr w:type="gramEnd"/>
      <w:r w:rsidRPr="00571B96">
        <w:rPr>
          <w:sz w:val="28"/>
          <w:szCs w:val="28"/>
        </w:rPr>
        <w:t xml:space="preserve"> и проведение экспертизы нормативных правовых актов</w:t>
      </w:r>
      <w:r>
        <w:rPr>
          <w:sz w:val="28"/>
          <w:szCs w:val="28"/>
        </w:rPr>
        <w:t>;</w:t>
      </w:r>
    </w:p>
    <w:p w:rsidR="00571B96" w:rsidRPr="00571B96" w:rsidRDefault="00571B96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Проведение оценки фактического воздействия и экспертизы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и выявление избыточных административных барьеров;</w:t>
      </w:r>
    </w:p>
    <w:p w:rsidR="00571B96" w:rsidRPr="00DA5184" w:rsidRDefault="00571B96" w:rsidP="00571B9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Проведение информационно – разъяснительной работы, продвижение и популяризация института ОРВ среди предпринимательского сообщества с целью привлечения максимального числа независимых заинтересованных лиц в процесс публичного обсуждения проектов муниципальных правовых актов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A520AE" w:rsidRPr="00A520AE" w:rsidRDefault="00571B96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A520AE">
        <w:rPr>
          <w:sz w:val="28"/>
          <w:szCs w:val="28"/>
        </w:rPr>
        <w:lastRenderedPageBreak/>
        <w:t>Проведение публичных консультаций 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</w:t>
      </w:r>
      <w:r w:rsidR="00A520AE">
        <w:rPr>
          <w:sz w:val="28"/>
          <w:szCs w:val="28"/>
        </w:rPr>
        <w:t>;</w:t>
      </w:r>
    </w:p>
    <w:p w:rsidR="00AB28A5" w:rsidRPr="00DA5184" w:rsidRDefault="00AB28A5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A520AE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методической помощи в деятельности отраслевых (функциональных) органов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A5184">
        <w:rPr>
          <w:sz w:val="28"/>
          <w:szCs w:val="28"/>
        </w:rPr>
        <w:t xml:space="preserve"> в рамках проведения процедуры ОРВ по проектам муниципальных правовых актов.</w:t>
      </w:r>
    </w:p>
    <w:p w:rsidR="00DA5184" w:rsidRPr="00571B96" w:rsidRDefault="00DA5184" w:rsidP="00571B9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571B96">
        <w:rPr>
          <w:sz w:val="28"/>
          <w:szCs w:val="28"/>
        </w:rPr>
        <w:t>Активное взаимодействие с Министерством экономического развития Пермского края по вопросам проведения процедуры ОРВ и обмена опытом.</w:t>
      </w:r>
    </w:p>
    <w:p w:rsidR="00571B96" w:rsidRPr="00571B96" w:rsidRDefault="00571B96" w:rsidP="00571B9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Обучение специалистов органов местного самоуправления</w:t>
      </w:r>
      <w:r w:rsidR="00D173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дополнительной профессиональной программе «Оценка регулирующего воздействия».</w:t>
      </w:r>
    </w:p>
    <w:p w:rsidR="00A520AE" w:rsidRPr="00A520AE" w:rsidRDefault="00A520AE" w:rsidP="00A520AE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A520AE">
        <w:rPr>
          <w:sz w:val="28"/>
          <w:szCs w:val="28"/>
        </w:rPr>
        <w:t xml:space="preserve">Институт оценки регулирующего воздействия позволяет подойти системно к процессам введения, изменения и отмены правовых норм, регулирующих </w:t>
      </w:r>
      <w:r>
        <w:rPr>
          <w:sz w:val="28"/>
          <w:szCs w:val="28"/>
        </w:rPr>
        <w:t>предпринимательскую и инвестиционную деятельность</w:t>
      </w:r>
      <w:r w:rsidRPr="00A520AE">
        <w:rPr>
          <w:sz w:val="28"/>
          <w:szCs w:val="28"/>
        </w:rPr>
        <w:t xml:space="preserve">, и обеспечить, как следствие, существенное повышение качества регулирования и предсказуемости и обоснованности возможных изменений в нормативно-правовой базе </w:t>
      </w:r>
      <w:proofErr w:type="spellStart"/>
      <w:r w:rsidR="00BA7755">
        <w:rPr>
          <w:sz w:val="28"/>
          <w:szCs w:val="28"/>
        </w:rPr>
        <w:t>Губахинского</w:t>
      </w:r>
      <w:proofErr w:type="spellEnd"/>
      <w:r w:rsidR="00BA7755">
        <w:rPr>
          <w:sz w:val="28"/>
          <w:szCs w:val="28"/>
        </w:rPr>
        <w:t xml:space="preserve"> городского округа Пермского края.</w:t>
      </w:r>
    </w:p>
    <w:p w:rsidR="00B057A3" w:rsidRPr="00BA7755" w:rsidRDefault="00BA7755" w:rsidP="00CF5843">
      <w:pPr>
        <w:ind w:firstLine="708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 w:rsidRPr="00BA775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Развитие и совершенствование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и</w:t>
      </w:r>
      <w:r w:rsidRPr="00BA7755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755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приоритетным направлением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D173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 w:rsidR="002C4D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57A3" w:rsidRPr="007168D0" w:rsidRDefault="00B057A3" w:rsidP="00CF5843">
      <w:pPr>
        <w:ind w:firstLine="708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</w:p>
    <w:sectPr w:rsidR="00B057A3" w:rsidRPr="007168D0" w:rsidSect="003964A7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C7"/>
    <w:multiLevelType w:val="hybridMultilevel"/>
    <w:tmpl w:val="28CA582A"/>
    <w:lvl w:ilvl="0" w:tplc="63E48E8C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72E1C75"/>
    <w:multiLevelType w:val="hybridMultilevel"/>
    <w:tmpl w:val="9A6482D8"/>
    <w:lvl w:ilvl="0" w:tplc="43AA5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C076E"/>
    <w:multiLevelType w:val="hybridMultilevel"/>
    <w:tmpl w:val="7ADCB2DC"/>
    <w:lvl w:ilvl="0" w:tplc="38F8F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04C7"/>
    <w:multiLevelType w:val="hybridMultilevel"/>
    <w:tmpl w:val="CFA0AD12"/>
    <w:lvl w:ilvl="0" w:tplc="8C6A264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78E5B61"/>
    <w:multiLevelType w:val="multilevel"/>
    <w:tmpl w:val="E32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C0C25"/>
    <w:multiLevelType w:val="hybridMultilevel"/>
    <w:tmpl w:val="9A6482D8"/>
    <w:lvl w:ilvl="0" w:tplc="43AA5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5C42"/>
    <w:multiLevelType w:val="hybridMultilevel"/>
    <w:tmpl w:val="F74EED48"/>
    <w:lvl w:ilvl="0" w:tplc="0406BF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507FDA"/>
    <w:multiLevelType w:val="hybridMultilevel"/>
    <w:tmpl w:val="2BDAD806"/>
    <w:lvl w:ilvl="0" w:tplc="C47C8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1D20C6"/>
    <w:multiLevelType w:val="hybridMultilevel"/>
    <w:tmpl w:val="5A689972"/>
    <w:lvl w:ilvl="0" w:tplc="01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3F4CA8"/>
    <w:multiLevelType w:val="hybridMultilevel"/>
    <w:tmpl w:val="CCBE36F8"/>
    <w:lvl w:ilvl="0" w:tplc="58867CD0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E252AA9"/>
    <w:multiLevelType w:val="hybridMultilevel"/>
    <w:tmpl w:val="AA4A64B4"/>
    <w:lvl w:ilvl="0" w:tplc="8634F27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D6"/>
    <w:rsid w:val="000222DB"/>
    <w:rsid w:val="00036C0D"/>
    <w:rsid w:val="000453AC"/>
    <w:rsid w:val="0013381D"/>
    <w:rsid w:val="0014164F"/>
    <w:rsid w:val="00160176"/>
    <w:rsid w:val="001C3613"/>
    <w:rsid w:val="001F1580"/>
    <w:rsid w:val="0023447E"/>
    <w:rsid w:val="002C4DE1"/>
    <w:rsid w:val="00322247"/>
    <w:rsid w:val="00354D8E"/>
    <w:rsid w:val="00370844"/>
    <w:rsid w:val="003964A7"/>
    <w:rsid w:val="003D3C91"/>
    <w:rsid w:val="003E2E9C"/>
    <w:rsid w:val="0040683D"/>
    <w:rsid w:val="00407162"/>
    <w:rsid w:val="00440BAF"/>
    <w:rsid w:val="00460284"/>
    <w:rsid w:val="00463806"/>
    <w:rsid w:val="004B0807"/>
    <w:rsid w:val="004B0C4C"/>
    <w:rsid w:val="004F3911"/>
    <w:rsid w:val="004F3CA5"/>
    <w:rsid w:val="00530712"/>
    <w:rsid w:val="00552E57"/>
    <w:rsid w:val="0055490E"/>
    <w:rsid w:val="00571B96"/>
    <w:rsid w:val="005856F9"/>
    <w:rsid w:val="0063387C"/>
    <w:rsid w:val="0063753D"/>
    <w:rsid w:val="0069401B"/>
    <w:rsid w:val="006E7CFD"/>
    <w:rsid w:val="0070078B"/>
    <w:rsid w:val="00712633"/>
    <w:rsid w:val="00713C21"/>
    <w:rsid w:val="007168D0"/>
    <w:rsid w:val="007A0019"/>
    <w:rsid w:val="00800412"/>
    <w:rsid w:val="008D701A"/>
    <w:rsid w:val="008D7A19"/>
    <w:rsid w:val="008F39E4"/>
    <w:rsid w:val="00912102"/>
    <w:rsid w:val="00984748"/>
    <w:rsid w:val="009B24C2"/>
    <w:rsid w:val="009D6118"/>
    <w:rsid w:val="009E6533"/>
    <w:rsid w:val="00A00992"/>
    <w:rsid w:val="00A03104"/>
    <w:rsid w:val="00A47184"/>
    <w:rsid w:val="00A520AE"/>
    <w:rsid w:val="00A56E54"/>
    <w:rsid w:val="00AB28A5"/>
    <w:rsid w:val="00B057A3"/>
    <w:rsid w:val="00B14757"/>
    <w:rsid w:val="00B32486"/>
    <w:rsid w:val="00BA7755"/>
    <w:rsid w:val="00BB2980"/>
    <w:rsid w:val="00BB4BF0"/>
    <w:rsid w:val="00BB71B8"/>
    <w:rsid w:val="00BE0A48"/>
    <w:rsid w:val="00BE264B"/>
    <w:rsid w:val="00C22E8B"/>
    <w:rsid w:val="00C445D5"/>
    <w:rsid w:val="00C65B6D"/>
    <w:rsid w:val="00C8133D"/>
    <w:rsid w:val="00C82095"/>
    <w:rsid w:val="00C90C2C"/>
    <w:rsid w:val="00C92D30"/>
    <w:rsid w:val="00CB1D5F"/>
    <w:rsid w:val="00CB3986"/>
    <w:rsid w:val="00CF020A"/>
    <w:rsid w:val="00CF5843"/>
    <w:rsid w:val="00D17338"/>
    <w:rsid w:val="00DA5184"/>
    <w:rsid w:val="00DC6244"/>
    <w:rsid w:val="00DE1C45"/>
    <w:rsid w:val="00DE555D"/>
    <w:rsid w:val="00E15C1D"/>
    <w:rsid w:val="00E241D7"/>
    <w:rsid w:val="00E37092"/>
    <w:rsid w:val="00EC0E56"/>
    <w:rsid w:val="00ED61D0"/>
    <w:rsid w:val="00F02F06"/>
    <w:rsid w:val="00F165EE"/>
    <w:rsid w:val="00F174D6"/>
    <w:rsid w:val="00F455C7"/>
    <w:rsid w:val="00F503BD"/>
    <w:rsid w:val="00F80E2A"/>
    <w:rsid w:val="00FD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7"/>
  </w:style>
  <w:style w:type="paragraph" w:styleId="2">
    <w:name w:val="heading 2"/>
    <w:basedOn w:val="a"/>
    <w:link w:val="20"/>
    <w:uiPriority w:val="9"/>
    <w:qFormat/>
    <w:rsid w:val="00EC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4D6"/>
    <w:rPr>
      <w:b/>
      <w:bCs/>
    </w:rPr>
  </w:style>
  <w:style w:type="character" w:customStyle="1" w:styleId="apple-converted-space">
    <w:name w:val="apple-converted-space"/>
    <w:basedOn w:val="a0"/>
    <w:rsid w:val="00F174D6"/>
  </w:style>
  <w:style w:type="paragraph" w:styleId="a4">
    <w:name w:val="Body Text"/>
    <w:basedOn w:val="a"/>
    <w:link w:val="a5"/>
    <w:rsid w:val="0032224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22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912102"/>
    <w:rPr>
      <w:color w:val="0000FF"/>
      <w:u w:val="single"/>
    </w:rPr>
  </w:style>
  <w:style w:type="paragraph" w:customStyle="1" w:styleId="alignjustify">
    <w:name w:val="alignjustify"/>
    <w:basedOn w:val="a"/>
    <w:rsid w:val="00C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3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4"/>
    <w:rsid w:val="00CB398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Исполнитель"/>
    <w:basedOn w:val="a4"/>
    <w:rsid w:val="00CB3986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28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9401B"/>
    <w:pPr>
      <w:spacing w:after="0" w:line="240" w:lineRule="exac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4D6"/>
    <w:rPr>
      <w:b/>
      <w:bCs/>
    </w:rPr>
  </w:style>
  <w:style w:type="character" w:customStyle="1" w:styleId="apple-converted-space">
    <w:name w:val="apple-converted-space"/>
    <w:basedOn w:val="a0"/>
    <w:rsid w:val="00F174D6"/>
  </w:style>
  <w:style w:type="paragraph" w:styleId="a4">
    <w:name w:val="Body Text"/>
    <w:basedOn w:val="a"/>
    <w:link w:val="a5"/>
    <w:rsid w:val="0032224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22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912102"/>
    <w:rPr>
      <w:color w:val="0000FF"/>
      <w:u w:val="single"/>
    </w:rPr>
  </w:style>
  <w:style w:type="paragraph" w:customStyle="1" w:styleId="alignjustify">
    <w:name w:val="alignjustify"/>
    <w:basedOn w:val="a"/>
    <w:rsid w:val="00C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3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4"/>
    <w:rsid w:val="00CB398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Исполнитель"/>
    <w:basedOn w:val="a4"/>
    <w:rsid w:val="00CB3986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28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9401B"/>
    <w:pPr>
      <w:spacing w:after="0" w:line="240" w:lineRule="exac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C66A779CAA81655F262CCA30E54D971D2305834CA2C5C2C9087C048FEEE3579794CF0FF41241E76D575CU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81C66A779CAA81655F262CCA30E54D971D2305834CA2C5C2C9087C048FEEE3579794CF0FF41241E76C525CU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7056-30A6-4E16-A296-2DCF3853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2018-01-30T05:57:00Z</cp:lastPrinted>
  <dcterms:created xsi:type="dcterms:W3CDTF">2018-01-31T07:21:00Z</dcterms:created>
  <dcterms:modified xsi:type="dcterms:W3CDTF">2018-01-31T07:23:00Z</dcterms:modified>
</cp:coreProperties>
</file>