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1" w:rsidRDefault="006315A1" w:rsidP="006315A1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971550</wp:posOffset>
            </wp:positionH>
            <wp:positionV relativeFrom="page">
              <wp:posOffset>409575</wp:posOffset>
            </wp:positionV>
            <wp:extent cx="5673090" cy="2743200"/>
            <wp:effectExtent l="19050" t="0" r="3810" b="0"/>
            <wp:wrapNone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ПРОЕКТ</w:t>
      </w:r>
    </w:p>
    <w:p w:rsidR="006315A1" w:rsidRDefault="006315A1" w:rsidP="006315A1">
      <w:pPr>
        <w:pStyle w:val="a3"/>
        <w:tabs>
          <w:tab w:val="left" w:pos="3969"/>
        </w:tabs>
        <w:spacing w:after="0"/>
        <w:ind w:right="5386"/>
        <w:jc w:val="both"/>
        <w:rPr>
          <w:szCs w:val="28"/>
        </w:rPr>
      </w:pPr>
    </w:p>
    <w:p w:rsidR="006315A1" w:rsidRDefault="006315A1" w:rsidP="006315A1">
      <w:pPr>
        <w:pStyle w:val="a3"/>
        <w:tabs>
          <w:tab w:val="left" w:pos="3969"/>
        </w:tabs>
        <w:spacing w:after="0"/>
        <w:ind w:right="5386"/>
        <w:jc w:val="both"/>
        <w:rPr>
          <w:szCs w:val="28"/>
        </w:rPr>
      </w:pPr>
    </w:p>
    <w:p w:rsidR="006315A1" w:rsidRDefault="006315A1" w:rsidP="006315A1">
      <w:pPr>
        <w:pStyle w:val="a3"/>
        <w:tabs>
          <w:tab w:val="left" w:pos="3969"/>
        </w:tabs>
        <w:spacing w:after="0"/>
        <w:ind w:right="5386"/>
        <w:jc w:val="both"/>
        <w:rPr>
          <w:szCs w:val="28"/>
        </w:rPr>
      </w:pPr>
    </w:p>
    <w:p w:rsidR="006315A1" w:rsidRDefault="006315A1" w:rsidP="006315A1">
      <w:pPr>
        <w:pStyle w:val="a3"/>
        <w:tabs>
          <w:tab w:val="left" w:pos="3969"/>
        </w:tabs>
        <w:spacing w:after="0"/>
        <w:ind w:right="5386"/>
        <w:jc w:val="both"/>
        <w:rPr>
          <w:szCs w:val="28"/>
        </w:rPr>
      </w:pPr>
    </w:p>
    <w:p w:rsidR="006315A1" w:rsidRDefault="006315A1" w:rsidP="006315A1">
      <w:pPr>
        <w:pStyle w:val="a3"/>
        <w:tabs>
          <w:tab w:val="left" w:pos="3969"/>
        </w:tabs>
        <w:spacing w:after="0"/>
        <w:ind w:right="5386"/>
        <w:jc w:val="both"/>
        <w:rPr>
          <w:szCs w:val="28"/>
        </w:rPr>
      </w:pPr>
    </w:p>
    <w:p w:rsidR="006315A1" w:rsidRDefault="006315A1" w:rsidP="006315A1">
      <w:pPr>
        <w:pStyle w:val="a3"/>
        <w:tabs>
          <w:tab w:val="left" w:pos="3969"/>
        </w:tabs>
        <w:spacing w:after="0"/>
        <w:ind w:right="5386"/>
        <w:jc w:val="both"/>
        <w:rPr>
          <w:szCs w:val="28"/>
        </w:rPr>
      </w:pPr>
    </w:p>
    <w:p w:rsidR="006315A1" w:rsidRDefault="006315A1" w:rsidP="006315A1">
      <w:pPr>
        <w:pStyle w:val="a3"/>
        <w:tabs>
          <w:tab w:val="left" w:pos="3969"/>
        </w:tabs>
        <w:spacing w:after="0"/>
        <w:ind w:right="5386"/>
        <w:jc w:val="both"/>
        <w:rPr>
          <w:szCs w:val="28"/>
        </w:rPr>
      </w:pPr>
    </w:p>
    <w:p w:rsidR="006315A1" w:rsidRDefault="006315A1" w:rsidP="006315A1">
      <w:pPr>
        <w:pStyle w:val="a3"/>
        <w:tabs>
          <w:tab w:val="left" w:pos="3969"/>
        </w:tabs>
        <w:spacing w:after="0"/>
        <w:ind w:right="5386"/>
        <w:jc w:val="both"/>
        <w:rPr>
          <w:szCs w:val="28"/>
        </w:rPr>
      </w:pPr>
    </w:p>
    <w:p w:rsidR="006315A1" w:rsidRDefault="006315A1" w:rsidP="006315A1">
      <w:pPr>
        <w:pStyle w:val="a3"/>
        <w:tabs>
          <w:tab w:val="left" w:pos="3969"/>
        </w:tabs>
        <w:spacing w:after="0"/>
        <w:ind w:right="5386"/>
        <w:jc w:val="both"/>
        <w:rPr>
          <w:szCs w:val="28"/>
        </w:rPr>
      </w:pPr>
    </w:p>
    <w:p w:rsidR="006315A1" w:rsidRDefault="006315A1" w:rsidP="006315A1">
      <w:pPr>
        <w:pStyle w:val="a3"/>
        <w:tabs>
          <w:tab w:val="left" w:pos="3969"/>
        </w:tabs>
        <w:spacing w:after="0"/>
        <w:ind w:right="5386"/>
        <w:jc w:val="both"/>
        <w:rPr>
          <w:szCs w:val="28"/>
        </w:rPr>
      </w:pPr>
    </w:p>
    <w:p w:rsidR="006315A1" w:rsidRDefault="006315A1" w:rsidP="006315A1">
      <w:pPr>
        <w:pStyle w:val="a3"/>
        <w:tabs>
          <w:tab w:val="left" w:pos="3969"/>
        </w:tabs>
        <w:spacing w:after="0"/>
        <w:ind w:right="5386"/>
        <w:jc w:val="both"/>
        <w:rPr>
          <w:szCs w:val="28"/>
        </w:rPr>
      </w:pPr>
    </w:p>
    <w:p w:rsidR="006315A1" w:rsidRDefault="006315A1" w:rsidP="006315A1">
      <w:pPr>
        <w:pStyle w:val="a3"/>
        <w:tabs>
          <w:tab w:val="left" w:pos="3969"/>
        </w:tabs>
        <w:spacing w:after="0"/>
        <w:ind w:right="5386"/>
        <w:jc w:val="both"/>
        <w:rPr>
          <w:szCs w:val="28"/>
        </w:rPr>
      </w:pPr>
    </w:p>
    <w:p w:rsidR="006315A1" w:rsidRDefault="006315A1" w:rsidP="006315A1">
      <w:pPr>
        <w:pStyle w:val="a3"/>
        <w:tabs>
          <w:tab w:val="left" w:pos="3969"/>
        </w:tabs>
        <w:spacing w:after="0"/>
        <w:ind w:right="5386"/>
        <w:jc w:val="both"/>
        <w:rPr>
          <w:szCs w:val="28"/>
        </w:rPr>
      </w:pPr>
    </w:p>
    <w:p w:rsidR="006315A1" w:rsidRDefault="006315A1" w:rsidP="006315A1">
      <w:pPr>
        <w:pStyle w:val="a3"/>
        <w:tabs>
          <w:tab w:val="left" w:pos="3969"/>
        </w:tabs>
        <w:spacing w:after="0"/>
        <w:ind w:right="5386"/>
        <w:jc w:val="both"/>
        <w:rPr>
          <w:szCs w:val="28"/>
        </w:rPr>
      </w:pPr>
    </w:p>
    <w:p w:rsidR="006315A1" w:rsidRDefault="006315A1" w:rsidP="006315A1">
      <w:pPr>
        <w:pStyle w:val="a3"/>
        <w:tabs>
          <w:tab w:val="left" w:pos="3969"/>
        </w:tabs>
        <w:spacing w:after="0"/>
        <w:ind w:right="5386"/>
        <w:jc w:val="both"/>
        <w:rPr>
          <w:szCs w:val="28"/>
        </w:rPr>
      </w:pPr>
    </w:p>
    <w:p w:rsidR="006315A1" w:rsidRDefault="006315A1" w:rsidP="006315A1">
      <w:pPr>
        <w:pStyle w:val="a3"/>
        <w:tabs>
          <w:tab w:val="left" w:pos="3969"/>
        </w:tabs>
        <w:spacing w:after="0"/>
        <w:ind w:right="5386"/>
        <w:jc w:val="both"/>
        <w:rPr>
          <w:szCs w:val="28"/>
        </w:rPr>
      </w:pPr>
    </w:p>
    <w:p w:rsidR="006315A1" w:rsidRPr="0055695A" w:rsidRDefault="006315A1" w:rsidP="007C4996">
      <w:pPr>
        <w:pStyle w:val="a3"/>
        <w:tabs>
          <w:tab w:val="left" w:pos="3969"/>
        </w:tabs>
        <w:spacing w:after="0"/>
        <w:ind w:right="5386"/>
        <w:jc w:val="both"/>
      </w:pPr>
      <w:r w:rsidRPr="0055695A">
        <w:rPr>
          <w:szCs w:val="28"/>
        </w:rPr>
        <w:t>О</w:t>
      </w:r>
      <w:r>
        <w:rPr>
          <w:szCs w:val="28"/>
        </w:rPr>
        <w:t xml:space="preserve"> </w:t>
      </w:r>
      <w:r w:rsidR="007C4996">
        <w:rPr>
          <w:szCs w:val="28"/>
        </w:rPr>
        <w:t xml:space="preserve">паспортизации антитеррористической защищенности </w:t>
      </w:r>
      <w:r w:rsidR="004E16D7">
        <w:rPr>
          <w:szCs w:val="28"/>
        </w:rPr>
        <w:t>объектов, расположенных на территории Губахинского городского округа</w:t>
      </w:r>
    </w:p>
    <w:p w:rsidR="006315A1" w:rsidRDefault="006315A1" w:rsidP="006315A1">
      <w:pPr>
        <w:jc w:val="left"/>
      </w:pPr>
    </w:p>
    <w:p w:rsidR="006315A1" w:rsidRDefault="006315A1" w:rsidP="006315A1">
      <w:pPr>
        <w:jc w:val="left"/>
      </w:pPr>
    </w:p>
    <w:p w:rsidR="004E16D7" w:rsidRDefault="006315A1" w:rsidP="004E16D7">
      <w:pPr>
        <w:pStyle w:val="a6"/>
        <w:spacing w:line="360" w:lineRule="exact"/>
        <w:ind w:firstLine="723"/>
        <w:jc w:val="both"/>
        <w:rPr>
          <w:sz w:val="28"/>
        </w:rPr>
      </w:pPr>
      <w:proofErr w:type="gramStart"/>
      <w:r w:rsidRPr="0040084B">
        <w:rPr>
          <w:sz w:val="28"/>
        </w:rPr>
        <w:t xml:space="preserve">В соответствии </w:t>
      </w:r>
      <w:r>
        <w:rPr>
          <w:sz w:val="28"/>
        </w:rPr>
        <w:t xml:space="preserve">с </w:t>
      </w:r>
      <w:r w:rsidR="004E16D7">
        <w:rPr>
          <w:sz w:val="28"/>
        </w:rPr>
        <w:t xml:space="preserve"> федеральным законом от 06.03.2006 г. № 35-ФЗ «О противодействии терроризму», федеральным законом от 06.10.2003 г. № 131-ФЗ «Об общих принципах организации местного самоуправления в Российской Федерации», Указом Президента РФ от 12.02.2006 г. </w:t>
      </w:r>
      <w:proofErr w:type="gramEnd"/>
      <w:r w:rsidR="004E16D7">
        <w:rPr>
          <w:sz w:val="28"/>
        </w:rPr>
        <w:t xml:space="preserve">№ 116 «О мерах противодействия терроризму», а также руководствуясь методическими рекомендациями по организации деятельности органов местного самоуправления в сфере противодействия терроризму, </w:t>
      </w:r>
    </w:p>
    <w:p w:rsidR="006315A1" w:rsidRDefault="006315A1" w:rsidP="004E16D7">
      <w:pPr>
        <w:pStyle w:val="a6"/>
        <w:spacing w:line="360" w:lineRule="exact"/>
        <w:ind w:firstLine="723"/>
        <w:jc w:val="both"/>
        <w:rPr>
          <w:sz w:val="28"/>
        </w:rPr>
      </w:pPr>
      <w:r>
        <w:rPr>
          <w:sz w:val="28"/>
        </w:rPr>
        <w:t>ПОСТАНОВЛЯЮ:</w:t>
      </w:r>
    </w:p>
    <w:p w:rsidR="006315A1" w:rsidRDefault="00C869AC" w:rsidP="006315A1">
      <w:pPr>
        <w:pStyle w:val="a4"/>
        <w:numPr>
          <w:ilvl w:val="0"/>
          <w:numId w:val="1"/>
        </w:numPr>
        <w:spacing w:after="0" w:line="360" w:lineRule="exact"/>
        <w:ind w:left="0" w:firstLine="723"/>
        <w:jc w:val="both"/>
        <w:rPr>
          <w:sz w:val="28"/>
        </w:rPr>
      </w:pPr>
      <w:r>
        <w:rPr>
          <w:sz w:val="28"/>
        </w:rPr>
        <w:t>Утвердить прилагаемое Положение о паспортизации антитеррористической защищенности объектов, расположенных на территории Губахинского городского округа.</w:t>
      </w:r>
    </w:p>
    <w:p w:rsidR="00C869AC" w:rsidRDefault="00C869AC" w:rsidP="006315A1">
      <w:pPr>
        <w:pStyle w:val="a4"/>
        <w:numPr>
          <w:ilvl w:val="0"/>
          <w:numId w:val="1"/>
        </w:numPr>
        <w:spacing w:after="0" w:line="360" w:lineRule="exact"/>
        <w:ind w:left="0" w:firstLine="723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разработкой паспортов АТЗ </w:t>
      </w:r>
      <w:r w:rsidR="001921A3">
        <w:rPr>
          <w:sz w:val="28"/>
        </w:rPr>
        <w:t xml:space="preserve">объектов, расположенных на территории Губахинского городского округа, </w:t>
      </w:r>
      <w:r>
        <w:rPr>
          <w:sz w:val="28"/>
        </w:rPr>
        <w:t>возложить на директора МКУ «Управление по делам ГО и ЧС» Губенко Д.Н.</w:t>
      </w:r>
    </w:p>
    <w:p w:rsidR="00C869AC" w:rsidRPr="001E5A1E" w:rsidRDefault="001E5A1E" w:rsidP="00C869AC">
      <w:pPr>
        <w:pStyle w:val="a4"/>
        <w:numPr>
          <w:ilvl w:val="0"/>
          <w:numId w:val="1"/>
        </w:numPr>
        <w:spacing w:after="0" w:line="360" w:lineRule="exact"/>
        <w:ind w:left="0" w:firstLine="720"/>
        <w:jc w:val="both"/>
        <w:rPr>
          <w:sz w:val="28"/>
        </w:rPr>
      </w:pPr>
      <w:r>
        <w:rPr>
          <w:sz w:val="28"/>
          <w:szCs w:val="28"/>
        </w:rPr>
        <w:t>Постановление опубликовать в официальном вестнике газеты «Уральский шахтер» и на официальном сайте округа.</w:t>
      </w:r>
    </w:p>
    <w:p w:rsidR="001E5A1E" w:rsidRPr="001E5A1E" w:rsidRDefault="001E5A1E" w:rsidP="00C869AC">
      <w:pPr>
        <w:pStyle w:val="a4"/>
        <w:numPr>
          <w:ilvl w:val="0"/>
          <w:numId w:val="1"/>
        </w:numPr>
        <w:spacing w:after="0" w:line="360" w:lineRule="exact"/>
        <w:ind w:left="0" w:firstLine="720"/>
        <w:jc w:val="both"/>
        <w:rPr>
          <w:sz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1E5A1E" w:rsidRPr="00A577ED" w:rsidRDefault="001E5A1E" w:rsidP="00C869AC">
      <w:pPr>
        <w:pStyle w:val="a4"/>
        <w:numPr>
          <w:ilvl w:val="0"/>
          <w:numId w:val="1"/>
        </w:numPr>
        <w:spacing w:after="0" w:line="360" w:lineRule="exact"/>
        <w:ind w:left="0" w:firstLine="720"/>
        <w:jc w:val="both"/>
        <w:rPr>
          <w:sz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6315A1" w:rsidRPr="006315A1" w:rsidRDefault="006315A1" w:rsidP="006315A1">
      <w:pPr>
        <w:spacing w:before="480" w:line="360" w:lineRule="atLeast"/>
        <w:jc w:val="left"/>
        <w:rPr>
          <w:sz w:val="28"/>
        </w:rPr>
      </w:pPr>
      <w:r w:rsidRPr="006315A1">
        <w:rPr>
          <w:sz w:val="28"/>
        </w:rPr>
        <w:t>Глава администрации</w:t>
      </w:r>
      <w:r w:rsidRPr="006315A1">
        <w:rPr>
          <w:sz w:val="28"/>
        </w:rPr>
        <w:tab/>
      </w:r>
      <w:r w:rsidRPr="006315A1">
        <w:rPr>
          <w:sz w:val="28"/>
        </w:rPr>
        <w:tab/>
      </w:r>
      <w:r w:rsidRPr="006315A1">
        <w:rPr>
          <w:sz w:val="28"/>
        </w:rPr>
        <w:tab/>
      </w:r>
      <w:r w:rsidRPr="006315A1">
        <w:rPr>
          <w:sz w:val="28"/>
        </w:rPr>
        <w:tab/>
      </w:r>
      <w:r w:rsidRPr="006315A1">
        <w:rPr>
          <w:sz w:val="28"/>
        </w:rPr>
        <w:tab/>
      </w:r>
      <w:r w:rsidRPr="006315A1">
        <w:rPr>
          <w:sz w:val="28"/>
        </w:rPr>
        <w:tab/>
      </w:r>
      <w:r>
        <w:rPr>
          <w:sz w:val="28"/>
        </w:rPr>
        <w:t xml:space="preserve">   </w:t>
      </w:r>
      <w:r w:rsidRPr="006315A1">
        <w:rPr>
          <w:sz w:val="28"/>
        </w:rPr>
        <w:tab/>
      </w:r>
      <w:r>
        <w:rPr>
          <w:sz w:val="28"/>
        </w:rPr>
        <w:t xml:space="preserve">      </w:t>
      </w:r>
      <w:r w:rsidRPr="006315A1">
        <w:rPr>
          <w:sz w:val="28"/>
        </w:rPr>
        <w:t>Н.В. Лазейкин</w:t>
      </w:r>
    </w:p>
    <w:p w:rsidR="006315A1" w:rsidRDefault="006315A1" w:rsidP="006315A1">
      <w:pPr>
        <w:pStyle w:val="a7"/>
        <w:spacing w:line="360" w:lineRule="atLeast"/>
        <w:ind w:firstLine="0"/>
        <w:jc w:val="left"/>
        <w:rPr>
          <w:sz w:val="28"/>
        </w:rPr>
      </w:pPr>
    </w:p>
    <w:p w:rsidR="002D07D5" w:rsidRDefault="002D07D5" w:rsidP="006315A1">
      <w:pPr>
        <w:pStyle w:val="a7"/>
        <w:spacing w:line="360" w:lineRule="atLeast"/>
        <w:ind w:firstLine="0"/>
        <w:jc w:val="left"/>
        <w:rPr>
          <w:sz w:val="28"/>
        </w:rPr>
      </w:pPr>
    </w:p>
    <w:p w:rsidR="002D07D5" w:rsidRDefault="002D07D5" w:rsidP="002D07D5">
      <w:pPr>
        <w:ind w:left="4956" w:firstLine="708"/>
        <w:jc w:val="left"/>
        <w:rPr>
          <w:sz w:val="28"/>
        </w:rPr>
      </w:pPr>
    </w:p>
    <w:p w:rsidR="002D07D5" w:rsidRPr="00AB05D1" w:rsidRDefault="002D07D5" w:rsidP="002D07D5">
      <w:pPr>
        <w:ind w:left="4248" w:firstLine="708"/>
        <w:jc w:val="left"/>
        <w:rPr>
          <w:sz w:val="28"/>
        </w:rPr>
      </w:pPr>
      <w:r w:rsidRPr="00AB05D1">
        <w:rPr>
          <w:sz w:val="28"/>
        </w:rPr>
        <w:lastRenderedPageBreak/>
        <w:t>УТВЕРЖДЕНО</w:t>
      </w:r>
    </w:p>
    <w:p w:rsidR="002D07D5" w:rsidRPr="00AB05D1" w:rsidRDefault="002D07D5" w:rsidP="002D07D5">
      <w:pPr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B05D1">
        <w:rPr>
          <w:sz w:val="28"/>
        </w:rPr>
        <w:t>Постановлением администрации</w:t>
      </w:r>
    </w:p>
    <w:p w:rsidR="002D07D5" w:rsidRDefault="002D07D5" w:rsidP="002D07D5">
      <w:pPr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B05D1">
        <w:rPr>
          <w:sz w:val="28"/>
        </w:rPr>
        <w:t>От ______________ № __</w:t>
      </w:r>
      <w:r>
        <w:rPr>
          <w:sz w:val="28"/>
        </w:rPr>
        <w:t>_____</w:t>
      </w:r>
      <w:r w:rsidRPr="00AB05D1">
        <w:rPr>
          <w:sz w:val="28"/>
        </w:rPr>
        <w:t>_</w:t>
      </w:r>
    </w:p>
    <w:p w:rsidR="002D07D5" w:rsidRDefault="002D07D5" w:rsidP="002D07D5">
      <w:pPr>
        <w:jc w:val="left"/>
        <w:rPr>
          <w:sz w:val="28"/>
        </w:rPr>
      </w:pPr>
    </w:p>
    <w:p w:rsidR="002D07D5" w:rsidRDefault="002D07D5" w:rsidP="002D07D5">
      <w:pPr>
        <w:jc w:val="left"/>
        <w:rPr>
          <w:sz w:val="28"/>
        </w:rPr>
      </w:pPr>
    </w:p>
    <w:p w:rsidR="002D07D5" w:rsidRPr="00AB05D1" w:rsidRDefault="002D07D5" w:rsidP="002D07D5">
      <w:pPr>
        <w:rPr>
          <w:b/>
          <w:sz w:val="28"/>
        </w:rPr>
      </w:pPr>
      <w:r w:rsidRPr="00AB05D1">
        <w:rPr>
          <w:b/>
          <w:sz w:val="28"/>
        </w:rPr>
        <w:t>ПОЛОЖЕНИЕ</w:t>
      </w:r>
    </w:p>
    <w:p w:rsidR="002D07D5" w:rsidRPr="00AB05D1" w:rsidRDefault="002D07D5" w:rsidP="002D07D5">
      <w:pPr>
        <w:rPr>
          <w:b/>
          <w:sz w:val="28"/>
        </w:rPr>
      </w:pPr>
      <w:r w:rsidRPr="00AB05D1">
        <w:rPr>
          <w:b/>
          <w:sz w:val="28"/>
        </w:rPr>
        <w:t>О паспортизации антитеррористической защищенности объектов, расположенных на территории Губахинского городского округа</w:t>
      </w:r>
    </w:p>
    <w:p w:rsidR="002D07D5" w:rsidRDefault="002D07D5" w:rsidP="002D07D5">
      <w:pPr>
        <w:jc w:val="both"/>
        <w:rPr>
          <w:sz w:val="28"/>
        </w:rPr>
      </w:pPr>
    </w:p>
    <w:p w:rsidR="002D07D5" w:rsidRPr="00EA4628" w:rsidRDefault="002D07D5" w:rsidP="002D07D5">
      <w:pPr>
        <w:pStyle w:val="a7"/>
        <w:numPr>
          <w:ilvl w:val="0"/>
          <w:numId w:val="3"/>
        </w:numPr>
        <w:ind w:left="0" w:firstLine="0"/>
        <w:rPr>
          <w:b/>
          <w:sz w:val="28"/>
        </w:rPr>
      </w:pPr>
      <w:r w:rsidRPr="00EA4628">
        <w:rPr>
          <w:b/>
          <w:sz w:val="28"/>
        </w:rPr>
        <w:t>ОБЩИЕ ПОЛОЖЕНИЯ</w:t>
      </w:r>
    </w:p>
    <w:p w:rsidR="002D07D5" w:rsidRDefault="002D07D5" w:rsidP="002D07D5">
      <w:pPr>
        <w:jc w:val="both"/>
        <w:rPr>
          <w:sz w:val="28"/>
        </w:rPr>
      </w:pPr>
    </w:p>
    <w:p w:rsidR="002D07D5" w:rsidRPr="005F0983" w:rsidRDefault="002D07D5" w:rsidP="002D07D5">
      <w:pPr>
        <w:pStyle w:val="a7"/>
        <w:numPr>
          <w:ilvl w:val="1"/>
          <w:numId w:val="3"/>
        </w:numPr>
        <w:spacing w:line="360" w:lineRule="exact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>Данное положение разработано в соответствии с Федеральным законом от 06.03.2006 г. № 35-ФЗ «О противодействии терроризму», федеральным законом от 21.07.1997 г. № 116-ФЗ «О промышленной безопасности опасных производственных объектов», Указом Президента РФ от 12.02.2006 г. № 116 «О мерах противодействия терроризму», Постановлением Правительства РФ  от 25.12.2013 г. № 1244 «</w:t>
      </w:r>
      <w:r w:rsidRPr="005F0983">
        <w:rPr>
          <w:sz w:val="28"/>
          <w:szCs w:val="28"/>
        </w:rPr>
        <w:t>Об антитеррористической защищенности объектов (территорий)"</w:t>
      </w:r>
      <w:r>
        <w:rPr>
          <w:sz w:val="28"/>
          <w:szCs w:val="28"/>
        </w:rPr>
        <w:t xml:space="preserve"> </w:t>
      </w:r>
      <w:r w:rsidRPr="005F0983">
        <w:rPr>
          <w:sz w:val="28"/>
          <w:szCs w:val="28"/>
        </w:rPr>
        <w:t>(вместе с "Правилами разработки требований к антитеррористической защищенности объектов (территорий</w:t>
      </w:r>
      <w:proofErr w:type="gramEnd"/>
      <w:r w:rsidRPr="005F0983">
        <w:rPr>
          <w:sz w:val="28"/>
          <w:szCs w:val="28"/>
        </w:rPr>
        <w:t>) и паспорта безопасности объектов (территорий)")</w:t>
      </w:r>
      <w:r>
        <w:rPr>
          <w:sz w:val="28"/>
          <w:szCs w:val="28"/>
        </w:rPr>
        <w:t xml:space="preserve">, методическими рекомендациями руководителям предприятий и учреждений по антитеррористической защищенности критически важных объектов и мест с массовым пребыванием граждан, расположенным на территории Пермского края, утвержденными антитеррористической комиссией Пермского края от 21.06.2011 г. протоколом № 5. </w:t>
      </w:r>
    </w:p>
    <w:p w:rsidR="002D07D5" w:rsidRDefault="002D07D5" w:rsidP="002D07D5">
      <w:pPr>
        <w:pStyle w:val="a7"/>
        <w:numPr>
          <w:ilvl w:val="1"/>
          <w:numId w:val="3"/>
        </w:numPr>
        <w:spacing w:line="360" w:lineRule="exact"/>
        <w:ind w:left="0" w:firstLine="720"/>
        <w:jc w:val="both"/>
        <w:rPr>
          <w:sz w:val="28"/>
        </w:rPr>
      </w:pPr>
      <w:r w:rsidRPr="00F13E90">
        <w:rPr>
          <w:sz w:val="28"/>
        </w:rPr>
        <w:t>Паспорт антитеррористической защищенности (далее – паспорт АТЗ) является информационно-справочным документом, и предназначен для использования правоохранительными органами в ходе планирования и проведения контртеррористических мероприятий и первоочередных антитеррористических ме</w:t>
      </w:r>
      <w:r>
        <w:rPr>
          <w:sz w:val="28"/>
        </w:rPr>
        <w:t xml:space="preserve">роприятий на конкретном объекте, а также для </w:t>
      </w:r>
      <w:r>
        <w:rPr>
          <w:sz w:val="28"/>
          <w:szCs w:val="28"/>
        </w:rPr>
        <w:t>контролирующих, надзирающих и исполнительных органов при изучении и проверке антитеррористической защищенности объекта.</w:t>
      </w:r>
    </w:p>
    <w:p w:rsidR="002D07D5" w:rsidRDefault="002D07D5" w:rsidP="002D07D5">
      <w:pPr>
        <w:pStyle w:val="a7"/>
        <w:numPr>
          <w:ilvl w:val="1"/>
          <w:numId w:val="3"/>
        </w:numPr>
        <w:spacing w:line="360" w:lineRule="exact"/>
        <w:ind w:left="0" w:firstLine="720"/>
        <w:jc w:val="both"/>
        <w:rPr>
          <w:sz w:val="28"/>
        </w:rPr>
      </w:pPr>
      <w:r>
        <w:rPr>
          <w:sz w:val="28"/>
        </w:rPr>
        <w:t>Паспорт АТЗ разрабатывается на основе информации, содержащейся в паспортах безопасности опасного объекта, планах повышения защищенности критически важных объектов, планах противопожарной защиты объектов, планах действия (взаимодействия) по предупреждению и ликвидации чрезвычайных ситуаций, планах ликвидации аварийных ситуаций, оперативных документов по организации охраны объекта, технической и эксплуатационной документации.</w:t>
      </w:r>
    </w:p>
    <w:p w:rsidR="002D07D5" w:rsidRDefault="002D07D5" w:rsidP="002D07D5">
      <w:pPr>
        <w:pStyle w:val="a7"/>
        <w:numPr>
          <w:ilvl w:val="1"/>
          <w:numId w:val="3"/>
        </w:numPr>
        <w:spacing w:line="360" w:lineRule="exact"/>
        <w:ind w:left="0" w:firstLine="720"/>
        <w:jc w:val="both"/>
        <w:rPr>
          <w:sz w:val="28"/>
        </w:rPr>
      </w:pPr>
      <w:r>
        <w:rPr>
          <w:sz w:val="28"/>
        </w:rPr>
        <w:t>Паспорта разрабатываются на следующих объектах (независимо от их организационно-правовых форм и форм собственности):</w:t>
      </w:r>
    </w:p>
    <w:p w:rsidR="002D07D5" w:rsidRDefault="002D07D5" w:rsidP="002D07D5">
      <w:pPr>
        <w:pStyle w:val="a7"/>
        <w:numPr>
          <w:ilvl w:val="2"/>
          <w:numId w:val="3"/>
        </w:numPr>
        <w:spacing w:line="360" w:lineRule="exact"/>
        <w:ind w:left="0" w:firstLine="851"/>
        <w:jc w:val="both"/>
        <w:rPr>
          <w:sz w:val="28"/>
        </w:rPr>
      </w:pPr>
      <w:r>
        <w:rPr>
          <w:sz w:val="28"/>
        </w:rPr>
        <w:lastRenderedPageBreak/>
        <w:t>Потенциально-опасные объекты (кроме ГТС, АЗС);</w:t>
      </w:r>
    </w:p>
    <w:p w:rsidR="002D07D5" w:rsidRDefault="002D07D5" w:rsidP="002D07D5">
      <w:pPr>
        <w:pStyle w:val="a7"/>
        <w:numPr>
          <w:ilvl w:val="2"/>
          <w:numId w:val="3"/>
        </w:numPr>
        <w:spacing w:line="360" w:lineRule="exact"/>
        <w:ind w:left="0" w:firstLine="851"/>
        <w:jc w:val="both"/>
        <w:rPr>
          <w:sz w:val="28"/>
        </w:rPr>
      </w:pPr>
      <w:r>
        <w:rPr>
          <w:sz w:val="28"/>
        </w:rPr>
        <w:t>Критически-важные объекты (</w:t>
      </w:r>
      <w:proofErr w:type="gramStart"/>
      <w:r>
        <w:rPr>
          <w:sz w:val="28"/>
        </w:rPr>
        <w:t>кроме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ЛЭП</w:t>
      </w:r>
      <w:proofErr w:type="gramEnd"/>
      <w:r>
        <w:rPr>
          <w:sz w:val="28"/>
        </w:rPr>
        <w:t>, нефте-, газопроводов);</w:t>
      </w:r>
    </w:p>
    <w:p w:rsidR="002D07D5" w:rsidRDefault="002D07D5" w:rsidP="002D07D5">
      <w:pPr>
        <w:pStyle w:val="a7"/>
        <w:numPr>
          <w:ilvl w:val="2"/>
          <w:numId w:val="3"/>
        </w:numPr>
        <w:spacing w:line="360" w:lineRule="exact"/>
        <w:ind w:left="0" w:firstLine="851"/>
        <w:jc w:val="both"/>
        <w:rPr>
          <w:sz w:val="28"/>
        </w:rPr>
      </w:pPr>
      <w:r>
        <w:rPr>
          <w:sz w:val="28"/>
        </w:rPr>
        <w:t>Объекты жизнеобеспечения населения;</w:t>
      </w:r>
    </w:p>
    <w:p w:rsidR="002D07D5" w:rsidRDefault="002D07D5" w:rsidP="002D07D5">
      <w:pPr>
        <w:pStyle w:val="a7"/>
        <w:numPr>
          <w:ilvl w:val="2"/>
          <w:numId w:val="3"/>
        </w:numPr>
        <w:spacing w:line="360" w:lineRule="exact"/>
        <w:ind w:left="0" w:firstLine="851"/>
        <w:jc w:val="both"/>
        <w:rPr>
          <w:sz w:val="28"/>
        </w:rPr>
      </w:pPr>
      <w:r>
        <w:rPr>
          <w:sz w:val="28"/>
        </w:rPr>
        <w:t>Объекты с массовым пребыванием людей:</w:t>
      </w:r>
    </w:p>
    <w:p w:rsidR="002D07D5" w:rsidRDefault="002D07D5" w:rsidP="002D07D5">
      <w:pPr>
        <w:pStyle w:val="a7"/>
        <w:numPr>
          <w:ilvl w:val="3"/>
          <w:numId w:val="3"/>
        </w:numPr>
        <w:spacing w:line="360" w:lineRule="exact"/>
        <w:ind w:left="0" w:firstLine="851"/>
        <w:jc w:val="both"/>
        <w:rPr>
          <w:sz w:val="28"/>
        </w:rPr>
      </w:pPr>
      <w:r>
        <w:rPr>
          <w:sz w:val="28"/>
        </w:rPr>
        <w:t>учреждения здравоохранения;</w:t>
      </w:r>
    </w:p>
    <w:p w:rsidR="002D07D5" w:rsidRDefault="002D07D5" w:rsidP="002D07D5">
      <w:pPr>
        <w:pStyle w:val="a7"/>
        <w:numPr>
          <w:ilvl w:val="3"/>
          <w:numId w:val="3"/>
        </w:numPr>
        <w:spacing w:line="360" w:lineRule="exact"/>
        <w:ind w:left="0" w:firstLine="851"/>
        <w:jc w:val="both"/>
        <w:rPr>
          <w:sz w:val="28"/>
        </w:rPr>
      </w:pPr>
      <w:r>
        <w:rPr>
          <w:sz w:val="28"/>
        </w:rPr>
        <w:t>образовательные учреждения;</w:t>
      </w:r>
    </w:p>
    <w:p w:rsidR="002D07D5" w:rsidRDefault="002D07D5" w:rsidP="002D07D5">
      <w:pPr>
        <w:pStyle w:val="a7"/>
        <w:numPr>
          <w:ilvl w:val="3"/>
          <w:numId w:val="3"/>
        </w:numPr>
        <w:spacing w:line="360" w:lineRule="exact"/>
        <w:ind w:left="0" w:firstLine="851"/>
        <w:jc w:val="both"/>
        <w:rPr>
          <w:sz w:val="28"/>
        </w:rPr>
      </w:pPr>
      <w:r>
        <w:rPr>
          <w:sz w:val="28"/>
        </w:rPr>
        <w:t>культурно-массовые объекты;</w:t>
      </w:r>
    </w:p>
    <w:p w:rsidR="002D07D5" w:rsidRDefault="002D07D5" w:rsidP="002D07D5">
      <w:pPr>
        <w:pStyle w:val="a7"/>
        <w:numPr>
          <w:ilvl w:val="3"/>
          <w:numId w:val="3"/>
        </w:numPr>
        <w:spacing w:line="360" w:lineRule="exact"/>
        <w:ind w:left="0" w:firstLine="851"/>
        <w:jc w:val="both"/>
        <w:rPr>
          <w:sz w:val="28"/>
        </w:rPr>
      </w:pPr>
      <w:r>
        <w:rPr>
          <w:sz w:val="28"/>
        </w:rPr>
        <w:t>объекты физической культуры и спорта;</w:t>
      </w:r>
    </w:p>
    <w:p w:rsidR="002D07D5" w:rsidRDefault="002D07D5" w:rsidP="002D07D5">
      <w:pPr>
        <w:pStyle w:val="a7"/>
        <w:numPr>
          <w:ilvl w:val="3"/>
          <w:numId w:val="3"/>
        </w:numPr>
        <w:spacing w:line="360" w:lineRule="exact"/>
        <w:ind w:left="0" w:firstLine="851"/>
        <w:jc w:val="both"/>
        <w:rPr>
          <w:sz w:val="28"/>
        </w:rPr>
      </w:pPr>
      <w:r>
        <w:rPr>
          <w:sz w:val="28"/>
        </w:rPr>
        <w:t>объекты транспорта;</w:t>
      </w:r>
    </w:p>
    <w:p w:rsidR="002D07D5" w:rsidRDefault="002D07D5" w:rsidP="002D07D5">
      <w:pPr>
        <w:pStyle w:val="a7"/>
        <w:numPr>
          <w:ilvl w:val="3"/>
          <w:numId w:val="3"/>
        </w:numPr>
        <w:spacing w:line="360" w:lineRule="exact"/>
        <w:ind w:left="0" w:firstLine="851"/>
        <w:jc w:val="both"/>
        <w:rPr>
          <w:sz w:val="28"/>
        </w:rPr>
      </w:pPr>
      <w:r>
        <w:rPr>
          <w:sz w:val="28"/>
        </w:rPr>
        <w:t>торговые центры (с общей площадью более 10000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или с возможностью одновременного пребывания более 500 чел.)</w:t>
      </w:r>
    </w:p>
    <w:p w:rsidR="002D07D5" w:rsidRDefault="002D07D5" w:rsidP="002D07D5">
      <w:pPr>
        <w:pStyle w:val="a7"/>
        <w:numPr>
          <w:ilvl w:val="1"/>
          <w:numId w:val="3"/>
        </w:numPr>
        <w:spacing w:line="360" w:lineRule="exact"/>
        <w:ind w:left="0" w:firstLine="720"/>
        <w:jc w:val="both"/>
        <w:rPr>
          <w:sz w:val="28"/>
        </w:rPr>
      </w:pPr>
      <w:r>
        <w:rPr>
          <w:sz w:val="28"/>
        </w:rPr>
        <w:t>Перечень объектов, подлежащих паспортизации антитеррористической защищенности, расположенных на территории Губахинского городского округа рассматривается и утверждается межведомственной антитеррористической комиссией Губахинского городского округа.</w:t>
      </w:r>
    </w:p>
    <w:p w:rsidR="002D07D5" w:rsidRDefault="002D07D5" w:rsidP="002D07D5">
      <w:pPr>
        <w:pStyle w:val="a7"/>
        <w:spacing w:line="360" w:lineRule="exact"/>
        <w:ind w:firstLine="0"/>
        <w:jc w:val="both"/>
        <w:rPr>
          <w:sz w:val="28"/>
        </w:rPr>
      </w:pPr>
    </w:p>
    <w:p w:rsidR="002D07D5" w:rsidRPr="005A5C81" w:rsidRDefault="002D07D5" w:rsidP="002D07D5">
      <w:pPr>
        <w:pStyle w:val="a7"/>
        <w:numPr>
          <w:ilvl w:val="0"/>
          <w:numId w:val="3"/>
        </w:numPr>
        <w:spacing w:line="360" w:lineRule="exact"/>
        <w:rPr>
          <w:b/>
          <w:sz w:val="28"/>
        </w:rPr>
      </w:pPr>
      <w:r>
        <w:rPr>
          <w:b/>
          <w:sz w:val="28"/>
        </w:rPr>
        <w:t>ОСНОВНЫЕ ТЕРМИНЫ,</w:t>
      </w:r>
      <w:r w:rsidRPr="005A5C81">
        <w:rPr>
          <w:b/>
          <w:sz w:val="28"/>
        </w:rPr>
        <w:t xml:space="preserve"> ОПРЕДЕЛЕНИЯ</w:t>
      </w:r>
      <w:r>
        <w:rPr>
          <w:b/>
          <w:sz w:val="28"/>
        </w:rPr>
        <w:t xml:space="preserve"> И ПОНЯТИЯ</w:t>
      </w:r>
    </w:p>
    <w:p w:rsidR="002D07D5" w:rsidRPr="005A5C81" w:rsidRDefault="002D07D5" w:rsidP="002D07D5">
      <w:pPr>
        <w:spacing w:line="360" w:lineRule="exact"/>
        <w:jc w:val="both"/>
        <w:rPr>
          <w:sz w:val="28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6498"/>
      </w:tblGrid>
      <w:tr w:rsidR="002D07D5" w:rsidRPr="00D17386" w:rsidTr="00265D79">
        <w:tc>
          <w:tcPr>
            <w:tcW w:w="2660" w:type="dxa"/>
          </w:tcPr>
          <w:p w:rsidR="002D07D5" w:rsidRPr="00D17386" w:rsidRDefault="002D07D5" w:rsidP="00265D79">
            <w:pPr>
              <w:shd w:val="clear" w:color="auto" w:fill="FFFFFF"/>
              <w:ind w:left="10" w:right="29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bCs/>
                <w:sz w:val="28"/>
                <w:szCs w:val="28"/>
              </w:rPr>
              <w:t>Террористический   акт (ТА) (Федеральный закон от 6 марта 2006 года №35-ФЗ)</w:t>
            </w:r>
          </w:p>
        </w:tc>
        <w:tc>
          <w:tcPr>
            <w:tcW w:w="7020" w:type="dxa"/>
          </w:tcPr>
          <w:p w:rsidR="002D07D5" w:rsidRPr="00D17386" w:rsidRDefault="002D07D5" w:rsidP="00265D79">
            <w:pPr>
              <w:shd w:val="clear" w:color="auto" w:fill="FFFFFF"/>
              <w:ind w:right="82" w:hanging="19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D17386">
              <w:rPr>
                <w:rFonts w:eastAsia="Calibri"/>
                <w:sz w:val="28"/>
                <w:szCs w:val="28"/>
              </w:rPr>
              <w:t>Совершение взрыва, поджога или иных действий, связанных с устрашением населения и создающих опасность гибели человека, причинение значительного имущественного ущерба либо наступления экологической катастрофы или иных особо, тяжких последствий, в целях противоправного воздействия на принятие решения органами государственной власти, органами местного самоуправления или международными организациями, а также угроза совершения указанных действий в тех же целях.</w:t>
            </w:r>
            <w:proofErr w:type="gramEnd"/>
          </w:p>
        </w:tc>
      </w:tr>
      <w:tr w:rsidR="002D07D5" w:rsidRPr="00D17386" w:rsidTr="00265D79">
        <w:tc>
          <w:tcPr>
            <w:tcW w:w="2660" w:type="dxa"/>
          </w:tcPr>
          <w:p w:rsidR="002D07D5" w:rsidRPr="00D17386" w:rsidRDefault="002D07D5" w:rsidP="00265D79">
            <w:pPr>
              <w:shd w:val="clear" w:color="auto" w:fill="FFFFFF"/>
              <w:ind w:left="14" w:right="14" w:firstLine="5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bCs/>
                <w:sz w:val="28"/>
                <w:szCs w:val="28"/>
              </w:rPr>
              <w:t>Кризисная ситуация (КС)</w:t>
            </w:r>
          </w:p>
          <w:p w:rsidR="002D07D5" w:rsidRPr="00D17386" w:rsidRDefault="002D07D5" w:rsidP="00265D79">
            <w:pPr>
              <w:shd w:val="clear" w:color="auto" w:fill="FFFFFF"/>
              <w:ind w:right="14" w:firstLine="5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bCs/>
                <w:spacing w:val="-1"/>
                <w:sz w:val="28"/>
                <w:szCs w:val="28"/>
              </w:rPr>
              <w:t>(Распоряжение Правительства РФ от 09.08.2005 г. № 1215-р</w:t>
            </w:r>
            <w:r w:rsidRPr="00D17386">
              <w:rPr>
                <w:rFonts w:eastAsia="Calibri"/>
                <w:bCs/>
                <w:sz w:val="28"/>
                <w:szCs w:val="28"/>
              </w:rPr>
              <w:t>)</w:t>
            </w:r>
          </w:p>
        </w:tc>
        <w:tc>
          <w:tcPr>
            <w:tcW w:w="7020" w:type="dxa"/>
          </w:tcPr>
          <w:p w:rsidR="002D07D5" w:rsidRPr="00D17386" w:rsidRDefault="002D07D5" w:rsidP="00265D79">
            <w:pPr>
              <w:shd w:val="clear" w:color="auto" w:fill="FFFFFF"/>
              <w:ind w:right="14" w:hanging="5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sz w:val="28"/>
                <w:szCs w:val="28"/>
              </w:rPr>
              <w:t xml:space="preserve">Обстоятельства чрезвычайного, в том числе террористического характера. </w:t>
            </w:r>
          </w:p>
        </w:tc>
      </w:tr>
      <w:tr w:rsidR="002D07D5" w:rsidRPr="00D17386" w:rsidTr="00265D79">
        <w:tc>
          <w:tcPr>
            <w:tcW w:w="2660" w:type="dxa"/>
          </w:tcPr>
          <w:p w:rsidR="002D07D5" w:rsidRPr="00D17386" w:rsidRDefault="002D07D5" w:rsidP="00265D79">
            <w:pPr>
              <w:shd w:val="clear" w:color="auto" w:fill="FFFFFF"/>
              <w:ind w:left="14" w:right="14" w:firstLine="5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17386">
              <w:rPr>
                <w:rFonts w:eastAsia="Calibri"/>
                <w:bCs/>
                <w:sz w:val="28"/>
                <w:szCs w:val="28"/>
              </w:rPr>
              <w:t>Чрезвычайные обстоятельства</w:t>
            </w:r>
          </w:p>
        </w:tc>
        <w:tc>
          <w:tcPr>
            <w:tcW w:w="7020" w:type="dxa"/>
          </w:tcPr>
          <w:p w:rsidR="002D07D5" w:rsidRPr="00D17386" w:rsidRDefault="002D07D5" w:rsidP="00265D79">
            <w:pPr>
              <w:shd w:val="clear" w:color="auto" w:fill="FFFFFF"/>
              <w:ind w:right="14" w:hanging="5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D17386">
              <w:rPr>
                <w:rFonts w:eastAsia="Calibri"/>
                <w:sz w:val="28"/>
                <w:szCs w:val="28"/>
              </w:rPr>
              <w:t xml:space="preserve">События, произошедшие в социальной, техногенной сферах и природной среде, процессы и явления, существенно влияющие на жизнедеятельность людей, общества и государства и требующие принятия специальных мер по защите среды обитания, жизни, здоровья, прав и свобод </w:t>
            </w:r>
            <w:r w:rsidRPr="00D17386">
              <w:rPr>
                <w:rFonts w:eastAsia="Calibri"/>
                <w:sz w:val="28"/>
                <w:szCs w:val="28"/>
              </w:rPr>
              <w:lastRenderedPageBreak/>
              <w:t>граждан, материальных и иных ценностей от уничтожения, повреждения, хищения и по восстановлению нормальной работы различных объектов жизнеобеспечения.</w:t>
            </w:r>
            <w:proofErr w:type="gramEnd"/>
          </w:p>
        </w:tc>
      </w:tr>
      <w:tr w:rsidR="002D07D5" w:rsidRPr="00D17386" w:rsidTr="00265D79">
        <w:tc>
          <w:tcPr>
            <w:tcW w:w="2660" w:type="dxa"/>
          </w:tcPr>
          <w:p w:rsidR="002D07D5" w:rsidRPr="00D17386" w:rsidRDefault="002D07D5" w:rsidP="00265D79">
            <w:pPr>
              <w:shd w:val="clear" w:color="auto" w:fill="FFFFFF"/>
              <w:ind w:left="14" w:right="14" w:firstLine="5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17386">
              <w:rPr>
                <w:rFonts w:eastAsia="Calibri"/>
                <w:bCs/>
                <w:sz w:val="28"/>
                <w:szCs w:val="28"/>
              </w:rPr>
              <w:lastRenderedPageBreak/>
              <w:t>Чрезвычайная ситуация (Федеральный закон от 21.12.1994 г. № 68-ФЗ)</w:t>
            </w:r>
          </w:p>
        </w:tc>
        <w:tc>
          <w:tcPr>
            <w:tcW w:w="7020" w:type="dxa"/>
          </w:tcPr>
          <w:p w:rsidR="002D07D5" w:rsidRPr="00D17386" w:rsidRDefault="002D07D5" w:rsidP="00265D79">
            <w:pPr>
              <w:shd w:val="clear" w:color="auto" w:fill="FFFFFF"/>
              <w:ind w:right="14" w:hanging="5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sz w:val="28"/>
                <w:szCs w:val="28"/>
              </w:rPr>
              <w:t>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нарушения условий жизнедеятельности людей.</w:t>
            </w:r>
          </w:p>
        </w:tc>
      </w:tr>
      <w:tr w:rsidR="002D07D5" w:rsidRPr="00D17386" w:rsidTr="00265D79">
        <w:tc>
          <w:tcPr>
            <w:tcW w:w="2660" w:type="dxa"/>
          </w:tcPr>
          <w:p w:rsidR="002D07D5" w:rsidRPr="00D17386" w:rsidRDefault="002D07D5" w:rsidP="00265D79">
            <w:pPr>
              <w:shd w:val="clear" w:color="auto" w:fill="FFFFFF"/>
              <w:ind w:left="10" w:right="24"/>
              <w:jc w:val="both"/>
              <w:rPr>
                <w:rFonts w:eastAsia="Calibri"/>
                <w:bCs/>
                <w:spacing w:val="-4"/>
                <w:sz w:val="28"/>
                <w:szCs w:val="28"/>
              </w:rPr>
            </w:pPr>
            <w:r w:rsidRPr="00D17386">
              <w:rPr>
                <w:rFonts w:eastAsia="Calibri"/>
                <w:bCs/>
                <w:spacing w:val="-4"/>
                <w:sz w:val="28"/>
                <w:szCs w:val="28"/>
              </w:rPr>
              <w:t xml:space="preserve">Объект промышленности </w:t>
            </w:r>
          </w:p>
          <w:p w:rsidR="002D07D5" w:rsidRPr="00D17386" w:rsidRDefault="002D07D5" w:rsidP="00265D79">
            <w:pPr>
              <w:shd w:val="clear" w:color="auto" w:fill="FFFFFF"/>
              <w:ind w:right="24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bCs/>
                <w:sz w:val="28"/>
                <w:szCs w:val="28"/>
              </w:rPr>
              <w:t>и энергетики</w:t>
            </w:r>
          </w:p>
        </w:tc>
        <w:tc>
          <w:tcPr>
            <w:tcW w:w="7020" w:type="dxa"/>
          </w:tcPr>
          <w:p w:rsidR="002D07D5" w:rsidRPr="00D17386" w:rsidRDefault="002D07D5" w:rsidP="00265D79">
            <w:pPr>
              <w:shd w:val="clear" w:color="auto" w:fill="FFFFFF"/>
              <w:ind w:right="48" w:hanging="29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D17386">
              <w:rPr>
                <w:rFonts w:eastAsia="Calibri"/>
                <w:sz w:val="28"/>
                <w:szCs w:val="28"/>
              </w:rPr>
              <w:t xml:space="preserve">Предприятия (заводы, фабрики, комбинаты и т.д.) в сфере машиностроения, металлургической, химической, нефтехимической, </w:t>
            </w:r>
            <w:proofErr w:type="spellStart"/>
            <w:r w:rsidRPr="00D17386">
              <w:rPr>
                <w:rFonts w:eastAsia="Calibri"/>
                <w:sz w:val="28"/>
                <w:szCs w:val="28"/>
              </w:rPr>
              <w:t>биотехнологической</w:t>
            </w:r>
            <w:proofErr w:type="spellEnd"/>
            <w:r w:rsidRPr="00D17386">
              <w:rPr>
                <w:rFonts w:eastAsia="Calibri"/>
                <w:sz w:val="28"/>
                <w:szCs w:val="28"/>
              </w:rPr>
              <w:t>, медицинской, легкой, лесной, целлюлозно-бумажной и деревообрабатывающей, авиационной, судострои</w:t>
            </w:r>
            <w:r w:rsidRPr="00D17386">
              <w:rPr>
                <w:rFonts w:eastAsia="Calibri"/>
                <w:sz w:val="28"/>
                <w:szCs w:val="28"/>
              </w:rPr>
              <w:softHyphen/>
              <w:t>тельной, электронной промышленности, промышленности строительных материалов, средств связи, радиопромышленности, промышленности боеприпасов, специальных технологий, специальной химии и химического разоружения, промышленности обычных вооружений, предприятия энергетики, топливно-энергетического комплекса и магистральных нефтяных и газовых трубопроводных систем.</w:t>
            </w:r>
            <w:proofErr w:type="gramEnd"/>
          </w:p>
        </w:tc>
      </w:tr>
      <w:tr w:rsidR="002D07D5" w:rsidRPr="00D17386" w:rsidTr="00265D79">
        <w:tc>
          <w:tcPr>
            <w:tcW w:w="2660" w:type="dxa"/>
          </w:tcPr>
          <w:p w:rsidR="002D07D5" w:rsidRPr="00D17386" w:rsidRDefault="002D07D5" w:rsidP="00265D79">
            <w:pPr>
              <w:shd w:val="clear" w:color="auto" w:fill="FFFFFF"/>
              <w:ind w:left="10" w:right="24"/>
              <w:jc w:val="both"/>
              <w:rPr>
                <w:rFonts w:eastAsia="Calibri"/>
                <w:bCs/>
                <w:spacing w:val="-4"/>
                <w:sz w:val="28"/>
                <w:szCs w:val="28"/>
              </w:rPr>
            </w:pPr>
            <w:r w:rsidRPr="00D17386">
              <w:rPr>
                <w:rFonts w:eastAsia="Calibri"/>
                <w:bCs/>
                <w:spacing w:val="-4"/>
                <w:sz w:val="28"/>
                <w:szCs w:val="28"/>
              </w:rPr>
              <w:t>Критически важный объект</w:t>
            </w:r>
          </w:p>
        </w:tc>
        <w:tc>
          <w:tcPr>
            <w:tcW w:w="7020" w:type="dxa"/>
          </w:tcPr>
          <w:p w:rsidR="002D07D5" w:rsidRPr="00D17386" w:rsidRDefault="002D07D5" w:rsidP="00265D79">
            <w:pPr>
              <w:shd w:val="clear" w:color="auto" w:fill="FFFFFF"/>
              <w:ind w:right="48" w:hanging="29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sz w:val="28"/>
                <w:szCs w:val="28"/>
              </w:rPr>
              <w:t>Объекты, нарушение (или прекращение) функционирования которых приводит к существенному материальному ущербу для экономики страны и края, а также предприятия оборонного комплекса.</w:t>
            </w:r>
          </w:p>
        </w:tc>
      </w:tr>
      <w:tr w:rsidR="002D07D5" w:rsidRPr="00D17386" w:rsidTr="00265D79">
        <w:tc>
          <w:tcPr>
            <w:tcW w:w="2660" w:type="dxa"/>
          </w:tcPr>
          <w:p w:rsidR="002D07D5" w:rsidRPr="00D17386" w:rsidRDefault="002D07D5" w:rsidP="00265D79">
            <w:pPr>
              <w:shd w:val="clear" w:color="auto" w:fill="FFFFFF"/>
              <w:ind w:left="53" w:firstLine="5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bCs/>
                <w:sz w:val="28"/>
                <w:szCs w:val="28"/>
              </w:rPr>
              <w:t>Потенциально опасный производственный объект (распоряжение     Прави</w:t>
            </w:r>
            <w:r w:rsidRPr="00D17386">
              <w:rPr>
                <w:rFonts w:eastAsia="Calibri"/>
                <w:bCs/>
                <w:sz w:val="28"/>
                <w:szCs w:val="28"/>
              </w:rPr>
              <w:softHyphen/>
            </w:r>
            <w:r w:rsidRPr="00D17386">
              <w:rPr>
                <w:rFonts w:eastAsia="Calibri"/>
                <w:bCs/>
                <w:spacing w:val="-2"/>
                <w:sz w:val="28"/>
                <w:szCs w:val="28"/>
              </w:rPr>
              <w:t xml:space="preserve">тельства Российской </w:t>
            </w:r>
            <w:r w:rsidRPr="00D17386">
              <w:rPr>
                <w:rFonts w:eastAsia="Calibri"/>
                <w:bCs/>
                <w:sz w:val="28"/>
                <w:szCs w:val="28"/>
              </w:rPr>
              <w:t>Федерации от 27 августа 2005 года №1314-р)</w:t>
            </w:r>
          </w:p>
        </w:tc>
        <w:tc>
          <w:tcPr>
            <w:tcW w:w="7020" w:type="dxa"/>
          </w:tcPr>
          <w:p w:rsidR="002D07D5" w:rsidRPr="00D17386" w:rsidRDefault="002D07D5" w:rsidP="00265D79">
            <w:pPr>
              <w:shd w:val="clear" w:color="auto" w:fill="FFFFFF"/>
              <w:ind w:left="14" w:right="10" w:firstLine="19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sz w:val="28"/>
                <w:szCs w:val="28"/>
              </w:rPr>
              <w:t xml:space="preserve">Объект промышленности или энергетики, на котором используют, производят, перерабатывают, хранят, эксплуатируют, транспортируют или уничтожают радиоактивные, </w:t>
            </w:r>
            <w:proofErr w:type="spellStart"/>
            <w:r w:rsidRPr="00D17386">
              <w:rPr>
                <w:rFonts w:eastAsia="Calibri"/>
                <w:sz w:val="28"/>
                <w:szCs w:val="28"/>
              </w:rPr>
              <w:t>пожаровзрывоопасные</w:t>
            </w:r>
            <w:proofErr w:type="spellEnd"/>
            <w:r w:rsidRPr="00D17386">
              <w:rPr>
                <w:rFonts w:eastAsia="Calibri"/>
                <w:sz w:val="28"/>
                <w:szCs w:val="28"/>
              </w:rPr>
              <w:t xml:space="preserve"> и опасные химические и биологические вещества, а также гидротехнические сооружения, создающие реальную угрозу возникновения кризисной ситуации</w:t>
            </w:r>
          </w:p>
        </w:tc>
      </w:tr>
      <w:tr w:rsidR="002D07D5" w:rsidRPr="00D17386" w:rsidTr="00265D79">
        <w:tc>
          <w:tcPr>
            <w:tcW w:w="2660" w:type="dxa"/>
          </w:tcPr>
          <w:p w:rsidR="002D07D5" w:rsidRPr="00D17386" w:rsidRDefault="002D07D5" w:rsidP="00265D79">
            <w:pPr>
              <w:shd w:val="clear" w:color="auto" w:fill="FFFFFF"/>
              <w:ind w:right="-1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17386">
              <w:rPr>
                <w:rFonts w:eastAsia="Calibri"/>
                <w:bCs/>
                <w:sz w:val="28"/>
                <w:szCs w:val="28"/>
              </w:rPr>
              <w:t xml:space="preserve">Объекты, подлежащие обязательной охране подразделениями милиции вневедомственной охраны при ОВД РФ </w:t>
            </w:r>
            <w:r w:rsidRPr="00D17386">
              <w:rPr>
                <w:rFonts w:eastAsia="Calibri"/>
                <w:bCs/>
                <w:sz w:val="28"/>
                <w:szCs w:val="28"/>
              </w:rPr>
              <w:lastRenderedPageBreak/>
              <w:t>(распоряжение     Прави</w:t>
            </w:r>
            <w:r w:rsidRPr="00D17386">
              <w:rPr>
                <w:rFonts w:eastAsia="Calibri"/>
                <w:bCs/>
                <w:sz w:val="28"/>
                <w:szCs w:val="28"/>
              </w:rPr>
              <w:softHyphen/>
            </w:r>
            <w:r w:rsidRPr="00D17386">
              <w:rPr>
                <w:rFonts w:eastAsia="Calibri"/>
                <w:bCs/>
                <w:spacing w:val="-2"/>
                <w:sz w:val="28"/>
                <w:szCs w:val="28"/>
              </w:rPr>
              <w:t xml:space="preserve">тельства Российской </w:t>
            </w:r>
            <w:r w:rsidRPr="00D17386">
              <w:rPr>
                <w:rFonts w:eastAsia="Calibri"/>
                <w:bCs/>
                <w:sz w:val="28"/>
                <w:szCs w:val="28"/>
              </w:rPr>
              <w:t>Федерации от 02 ноября 2009 года №1629-р)</w:t>
            </w:r>
          </w:p>
        </w:tc>
        <w:tc>
          <w:tcPr>
            <w:tcW w:w="7020" w:type="dxa"/>
          </w:tcPr>
          <w:p w:rsidR="002D07D5" w:rsidRPr="00D17386" w:rsidRDefault="002D07D5" w:rsidP="00265D79">
            <w:pPr>
              <w:shd w:val="clear" w:color="auto" w:fill="FFFFFF"/>
              <w:ind w:left="14" w:right="10" w:hanging="14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D17386">
              <w:rPr>
                <w:rFonts w:eastAsia="Calibri"/>
                <w:sz w:val="28"/>
                <w:szCs w:val="28"/>
              </w:rPr>
              <w:lastRenderedPageBreak/>
              <w:t xml:space="preserve">Административные здания, занимаемые федеральными судами, прокурорами, Счетной палатой, РКЦ, Губернатором субъекта, комнаты хранения оружия, объекты культуры федерального значения, ГТРК, РТПЦ, административные здания ФАС, ФНС, ФСКН, ФССП России и их </w:t>
            </w:r>
            <w:r w:rsidRPr="00D17386">
              <w:rPr>
                <w:rFonts w:eastAsia="Calibri"/>
                <w:sz w:val="28"/>
                <w:szCs w:val="28"/>
              </w:rPr>
              <w:lastRenderedPageBreak/>
              <w:t xml:space="preserve">территориальные органы, международные аэропорты, склады боеприпасов Росгидромета, склады (комнаты) хранения наркотических средств и психотропных препаратов </w:t>
            </w:r>
            <w:proofErr w:type="gramEnd"/>
          </w:p>
        </w:tc>
      </w:tr>
      <w:tr w:rsidR="002D07D5" w:rsidRPr="00D17386" w:rsidTr="00265D79">
        <w:tc>
          <w:tcPr>
            <w:tcW w:w="2660" w:type="dxa"/>
          </w:tcPr>
          <w:p w:rsidR="002D07D5" w:rsidRPr="00D17386" w:rsidRDefault="002D07D5" w:rsidP="00265D79">
            <w:pPr>
              <w:shd w:val="clear" w:color="auto" w:fill="FFFFFF"/>
              <w:ind w:left="10" w:right="24"/>
              <w:jc w:val="both"/>
              <w:rPr>
                <w:rFonts w:eastAsia="Calibri"/>
                <w:bCs/>
                <w:spacing w:val="-4"/>
                <w:sz w:val="28"/>
                <w:szCs w:val="28"/>
              </w:rPr>
            </w:pPr>
            <w:r w:rsidRPr="00D17386">
              <w:rPr>
                <w:rFonts w:eastAsia="Calibri"/>
                <w:sz w:val="28"/>
                <w:szCs w:val="28"/>
              </w:rPr>
              <w:lastRenderedPageBreak/>
              <w:t>Места с массовым пребыванием граждан</w:t>
            </w:r>
          </w:p>
        </w:tc>
        <w:tc>
          <w:tcPr>
            <w:tcW w:w="7020" w:type="dxa"/>
          </w:tcPr>
          <w:p w:rsidR="002D07D5" w:rsidRPr="00D17386" w:rsidRDefault="002D07D5" w:rsidP="00265D79">
            <w:pPr>
              <w:shd w:val="clear" w:color="auto" w:fill="FFFFFF"/>
              <w:ind w:right="48" w:hanging="29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sz w:val="28"/>
                <w:szCs w:val="28"/>
              </w:rPr>
              <w:t xml:space="preserve">Объекты инфраструктуры, на которых возможно одновременное пребывание более 500 человек. </w:t>
            </w:r>
            <w:proofErr w:type="gramStart"/>
            <w:r w:rsidRPr="00D17386">
              <w:rPr>
                <w:rFonts w:eastAsia="Calibri"/>
                <w:sz w:val="28"/>
                <w:szCs w:val="28"/>
              </w:rPr>
              <w:t>Указанные объекты делятся на следующие типы: транспорт (авто и ж/</w:t>
            </w:r>
            <w:proofErr w:type="spellStart"/>
            <w:r w:rsidRPr="00D17386">
              <w:rPr>
                <w:rFonts w:eastAsia="Calibri"/>
                <w:sz w:val="28"/>
                <w:szCs w:val="28"/>
              </w:rPr>
              <w:t>д</w:t>
            </w:r>
            <w:proofErr w:type="spellEnd"/>
            <w:r w:rsidRPr="00D17386">
              <w:rPr>
                <w:rFonts w:eastAsia="Calibri"/>
                <w:sz w:val="28"/>
                <w:szCs w:val="28"/>
              </w:rPr>
              <w:t xml:space="preserve"> вокзалы, аэродромы, речные порты); торговые центры (рынки, торговые центры с общей торговой площадью свыше 10 тыс. кв. м); спортив</w:t>
            </w:r>
            <w:r w:rsidRPr="00D17386">
              <w:rPr>
                <w:rFonts w:eastAsia="Calibri"/>
                <w:sz w:val="28"/>
                <w:szCs w:val="28"/>
              </w:rPr>
              <w:softHyphen/>
              <w:t>ные (стадионы, спортивные манежи и комплексы, бассейны); культурно-мас</w:t>
            </w:r>
            <w:r w:rsidRPr="00D17386">
              <w:rPr>
                <w:rFonts w:eastAsia="Calibri"/>
                <w:sz w:val="28"/>
                <w:szCs w:val="28"/>
              </w:rPr>
              <w:softHyphen/>
              <w:t>совые (дома культуры, театры, кинотеатры, цир</w:t>
            </w:r>
            <w:r w:rsidRPr="00D17386">
              <w:rPr>
                <w:rFonts w:eastAsia="Calibri"/>
                <w:sz w:val="28"/>
                <w:szCs w:val="28"/>
              </w:rPr>
              <w:softHyphen/>
              <w:t>ки, культурно-развлекательные центры и т.п.); образовательные учреждения (школы, детские дома, профтехучилища, институты повышения квалификации, ВУЗы);</w:t>
            </w:r>
            <w:proofErr w:type="gramEnd"/>
            <w:r w:rsidRPr="00D17386">
              <w:rPr>
                <w:rFonts w:eastAsia="Calibri"/>
                <w:sz w:val="28"/>
                <w:szCs w:val="28"/>
              </w:rPr>
              <w:t xml:space="preserve"> лечебно-оздоровительные организации (больницы, клиники, госпитали, санатории), а также места организованного отдыха и оздоровления детей (100 и более человек).</w:t>
            </w:r>
          </w:p>
        </w:tc>
      </w:tr>
      <w:tr w:rsidR="002D07D5" w:rsidRPr="00D17386" w:rsidTr="00265D79">
        <w:tc>
          <w:tcPr>
            <w:tcW w:w="2660" w:type="dxa"/>
          </w:tcPr>
          <w:p w:rsidR="002D07D5" w:rsidRPr="00D17386" w:rsidRDefault="002D07D5" w:rsidP="00265D79">
            <w:pPr>
              <w:shd w:val="clear" w:color="auto" w:fill="FFFFFF"/>
              <w:ind w:left="19" w:right="211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bCs/>
                <w:spacing w:val="-1"/>
                <w:sz w:val="28"/>
                <w:szCs w:val="28"/>
              </w:rPr>
              <w:t xml:space="preserve">Антитеррористическая </w:t>
            </w:r>
            <w:r w:rsidRPr="00D17386">
              <w:rPr>
                <w:rFonts w:eastAsia="Calibri"/>
                <w:bCs/>
                <w:spacing w:val="-3"/>
                <w:sz w:val="28"/>
                <w:szCs w:val="28"/>
              </w:rPr>
              <w:t>защищенность объекта</w:t>
            </w:r>
          </w:p>
        </w:tc>
        <w:tc>
          <w:tcPr>
            <w:tcW w:w="7020" w:type="dxa"/>
          </w:tcPr>
          <w:p w:rsidR="002D07D5" w:rsidRPr="00D17386" w:rsidRDefault="002D07D5" w:rsidP="00265D79">
            <w:pPr>
              <w:shd w:val="clear" w:color="auto" w:fill="FFFFFF"/>
              <w:ind w:right="34" w:hanging="14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sz w:val="28"/>
                <w:szCs w:val="28"/>
              </w:rPr>
              <w:t>Уровень подготовленности объекта к снижению вероятности возникновения КС при попытке реализации террористических актов и снижению последствий КС в случае реализации террори</w:t>
            </w:r>
            <w:r w:rsidRPr="00D17386">
              <w:rPr>
                <w:rFonts w:eastAsia="Calibri"/>
                <w:sz w:val="28"/>
                <w:szCs w:val="28"/>
              </w:rPr>
              <w:softHyphen/>
              <w:t>стических актов, обеспечивающий минимальную вероятность совершения ТА.</w:t>
            </w:r>
          </w:p>
        </w:tc>
      </w:tr>
      <w:tr w:rsidR="002D07D5" w:rsidRPr="00D17386" w:rsidTr="00265D79">
        <w:tc>
          <w:tcPr>
            <w:tcW w:w="2660" w:type="dxa"/>
          </w:tcPr>
          <w:p w:rsidR="002D07D5" w:rsidRPr="00D17386" w:rsidRDefault="002D07D5" w:rsidP="00265D79">
            <w:pPr>
              <w:shd w:val="clear" w:color="auto" w:fill="FFFFFF"/>
              <w:ind w:left="29" w:right="1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17386">
              <w:rPr>
                <w:rFonts w:eastAsia="Calibri"/>
                <w:bCs/>
                <w:sz w:val="28"/>
                <w:szCs w:val="28"/>
              </w:rPr>
              <w:t xml:space="preserve">Террористическая   </w:t>
            </w:r>
          </w:p>
          <w:p w:rsidR="002D07D5" w:rsidRPr="00D17386" w:rsidRDefault="002D07D5" w:rsidP="00265D79">
            <w:pPr>
              <w:shd w:val="clear" w:color="auto" w:fill="FFFFFF"/>
              <w:ind w:left="29" w:right="1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17386">
              <w:rPr>
                <w:rFonts w:eastAsia="Calibri"/>
                <w:bCs/>
                <w:sz w:val="28"/>
                <w:szCs w:val="28"/>
              </w:rPr>
              <w:t>уяз</w:t>
            </w:r>
            <w:r w:rsidRPr="00D17386">
              <w:rPr>
                <w:rFonts w:eastAsia="Calibri"/>
                <w:bCs/>
                <w:sz w:val="28"/>
                <w:szCs w:val="28"/>
              </w:rPr>
              <w:softHyphen/>
              <w:t>вимость объекта</w:t>
            </w:r>
          </w:p>
          <w:p w:rsidR="002D07D5" w:rsidRPr="00D17386" w:rsidRDefault="002D07D5" w:rsidP="00265D79">
            <w:pPr>
              <w:shd w:val="clear" w:color="auto" w:fill="FFFFFF"/>
              <w:ind w:left="29" w:right="1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20" w:type="dxa"/>
          </w:tcPr>
          <w:p w:rsidR="002D07D5" w:rsidRPr="00D17386" w:rsidRDefault="002D07D5" w:rsidP="00265D79">
            <w:pPr>
              <w:shd w:val="clear" w:color="auto" w:fill="FFFFFF"/>
              <w:ind w:right="38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sz w:val="28"/>
                <w:szCs w:val="28"/>
              </w:rPr>
              <w:t>Свойство объекта, характеризуемое наличием угрозы ТА на объекте и состоянием системы безопасности объекта (системы физической защиты).</w:t>
            </w:r>
          </w:p>
        </w:tc>
      </w:tr>
      <w:tr w:rsidR="002D07D5" w:rsidRPr="00D17386" w:rsidTr="00265D79">
        <w:tc>
          <w:tcPr>
            <w:tcW w:w="2660" w:type="dxa"/>
          </w:tcPr>
          <w:p w:rsidR="002D07D5" w:rsidRPr="00D17386" w:rsidRDefault="002D07D5" w:rsidP="00265D79">
            <w:pPr>
              <w:shd w:val="clear" w:color="auto" w:fill="FFFFFF"/>
              <w:ind w:right="312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17386">
              <w:rPr>
                <w:rFonts w:eastAsia="Calibri"/>
                <w:bCs/>
                <w:sz w:val="28"/>
                <w:szCs w:val="28"/>
              </w:rPr>
              <w:t xml:space="preserve">Система </w:t>
            </w:r>
          </w:p>
          <w:p w:rsidR="002D07D5" w:rsidRPr="00D17386" w:rsidRDefault="002D07D5" w:rsidP="00265D79">
            <w:pPr>
              <w:shd w:val="clear" w:color="auto" w:fill="FFFFFF"/>
              <w:ind w:right="312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bCs/>
                <w:sz w:val="28"/>
                <w:szCs w:val="28"/>
              </w:rPr>
              <w:t>безопасности объекта</w:t>
            </w:r>
          </w:p>
        </w:tc>
        <w:tc>
          <w:tcPr>
            <w:tcW w:w="7020" w:type="dxa"/>
          </w:tcPr>
          <w:p w:rsidR="002D07D5" w:rsidRPr="00D17386" w:rsidRDefault="002D07D5" w:rsidP="00265D79">
            <w:pPr>
              <w:shd w:val="clear" w:color="auto" w:fill="FFFFFF"/>
              <w:ind w:right="19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sz w:val="28"/>
                <w:szCs w:val="28"/>
              </w:rPr>
              <w:t>Комплекс организационно-технических мер направленных на обеспечение безопасности объекта.</w:t>
            </w:r>
          </w:p>
        </w:tc>
      </w:tr>
      <w:tr w:rsidR="002D07D5" w:rsidRPr="00D17386" w:rsidTr="00265D79">
        <w:trPr>
          <w:trHeight w:val="841"/>
        </w:trPr>
        <w:tc>
          <w:tcPr>
            <w:tcW w:w="2660" w:type="dxa"/>
          </w:tcPr>
          <w:p w:rsidR="002D07D5" w:rsidRPr="00D17386" w:rsidRDefault="002D07D5" w:rsidP="00265D79">
            <w:pPr>
              <w:shd w:val="clear" w:color="auto" w:fill="FFFFFF"/>
              <w:ind w:left="34"/>
              <w:jc w:val="both"/>
              <w:rPr>
                <w:rFonts w:eastAsia="Calibri"/>
                <w:bCs/>
                <w:spacing w:val="-2"/>
                <w:sz w:val="28"/>
                <w:szCs w:val="28"/>
              </w:rPr>
            </w:pPr>
            <w:r w:rsidRPr="00D17386">
              <w:rPr>
                <w:rFonts w:eastAsia="Calibri"/>
                <w:bCs/>
                <w:spacing w:val="-1"/>
                <w:sz w:val="28"/>
                <w:szCs w:val="28"/>
              </w:rPr>
              <w:t xml:space="preserve">Категория    объекта    по </w:t>
            </w:r>
            <w:r w:rsidRPr="00D17386">
              <w:rPr>
                <w:rFonts w:eastAsia="Calibri"/>
                <w:bCs/>
                <w:spacing w:val="-2"/>
                <w:sz w:val="28"/>
                <w:szCs w:val="28"/>
              </w:rPr>
              <w:t xml:space="preserve">степени потенциальной </w:t>
            </w:r>
          </w:p>
          <w:p w:rsidR="002D07D5" w:rsidRPr="00D17386" w:rsidRDefault="002D07D5" w:rsidP="00265D79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bCs/>
                <w:sz w:val="28"/>
                <w:szCs w:val="28"/>
              </w:rPr>
              <w:t>опасности</w:t>
            </w:r>
          </w:p>
        </w:tc>
        <w:tc>
          <w:tcPr>
            <w:tcW w:w="7020" w:type="dxa"/>
          </w:tcPr>
          <w:p w:rsidR="002D07D5" w:rsidRPr="00D17386" w:rsidRDefault="002D07D5" w:rsidP="00265D79">
            <w:pPr>
              <w:shd w:val="clear" w:color="auto" w:fill="FFFFFF"/>
              <w:ind w:right="24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sz w:val="28"/>
                <w:szCs w:val="28"/>
              </w:rPr>
              <w:t>Условный индекс, характеризующий степень потенциальной опас</w:t>
            </w:r>
            <w:r w:rsidRPr="00D17386">
              <w:rPr>
                <w:rFonts w:eastAsia="Calibri"/>
                <w:sz w:val="28"/>
                <w:szCs w:val="28"/>
              </w:rPr>
              <w:softHyphen/>
              <w:t>ности объекта и определяемый опасности величиной социально-экономических последствий аварий (инцидентов) на объекте.</w:t>
            </w:r>
          </w:p>
        </w:tc>
      </w:tr>
      <w:tr w:rsidR="002D07D5" w:rsidRPr="00D17386" w:rsidTr="00265D79">
        <w:tc>
          <w:tcPr>
            <w:tcW w:w="2660" w:type="dxa"/>
          </w:tcPr>
          <w:p w:rsidR="002D07D5" w:rsidRPr="00D17386" w:rsidRDefault="002D07D5" w:rsidP="00265D79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bCs/>
                <w:sz w:val="28"/>
                <w:szCs w:val="28"/>
              </w:rPr>
              <w:t>Критические элементы</w:t>
            </w:r>
          </w:p>
          <w:p w:rsidR="002D07D5" w:rsidRPr="00D17386" w:rsidRDefault="002D07D5" w:rsidP="00265D79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bCs/>
                <w:sz w:val="28"/>
                <w:szCs w:val="28"/>
              </w:rPr>
              <w:t>объекта</w:t>
            </w:r>
          </w:p>
        </w:tc>
        <w:tc>
          <w:tcPr>
            <w:tcW w:w="7020" w:type="dxa"/>
          </w:tcPr>
          <w:p w:rsidR="002D07D5" w:rsidRPr="00D17386" w:rsidRDefault="002D07D5" w:rsidP="00265D79">
            <w:pPr>
              <w:shd w:val="clear" w:color="auto" w:fill="FFFFFF"/>
              <w:ind w:left="5" w:right="259" w:firstLine="5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sz w:val="28"/>
                <w:szCs w:val="28"/>
              </w:rPr>
              <w:t>Зоны, территории,   административно-производственные   зда</w:t>
            </w:r>
            <w:r w:rsidRPr="00D17386">
              <w:rPr>
                <w:rFonts w:eastAsia="Calibri"/>
                <w:sz w:val="28"/>
                <w:szCs w:val="28"/>
              </w:rPr>
              <w:softHyphen/>
              <w:t>ния и сооружения, конструктивные и технологические эле</w:t>
            </w:r>
            <w:r w:rsidRPr="00D17386">
              <w:rPr>
                <w:rFonts w:eastAsia="Calibri"/>
                <w:sz w:val="28"/>
                <w:szCs w:val="28"/>
              </w:rPr>
              <w:softHyphen/>
              <w:t>менты  объекта,  элементы  систем,  оборудования  или  уст</w:t>
            </w:r>
            <w:r w:rsidRPr="00D17386">
              <w:rPr>
                <w:rFonts w:eastAsia="Calibri"/>
                <w:sz w:val="28"/>
                <w:szCs w:val="28"/>
              </w:rPr>
              <w:softHyphen/>
              <w:t xml:space="preserve">ройств потенциально опасной установки, места использования, хранения и уничтожения ОВМ, несанкционированные </w:t>
            </w:r>
            <w:proofErr w:type="gramStart"/>
            <w:r w:rsidRPr="00D17386">
              <w:rPr>
                <w:rFonts w:eastAsia="Calibri"/>
                <w:sz w:val="28"/>
                <w:szCs w:val="28"/>
              </w:rPr>
              <w:t>действия</w:t>
            </w:r>
            <w:proofErr w:type="gramEnd"/>
            <w:r w:rsidRPr="00D17386">
              <w:rPr>
                <w:rFonts w:eastAsia="Calibri"/>
                <w:sz w:val="28"/>
                <w:szCs w:val="28"/>
              </w:rPr>
              <w:t xml:space="preserve"> в отношении   которых   приводят   к   </w:t>
            </w:r>
            <w:r w:rsidRPr="00D17386">
              <w:rPr>
                <w:rFonts w:eastAsia="Calibri"/>
                <w:sz w:val="28"/>
                <w:szCs w:val="28"/>
              </w:rPr>
              <w:lastRenderedPageBreak/>
              <w:t>прекращению   нормального функционирования объекта, его повреждению или аварии, или созданию угрозы возникновения чрезвычайной ситуации.</w:t>
            </w:r>
          </w:p>
        </w:tc>
      </w:tr>
      <w:tr w:rsidR="002D07D5" w:rsidRPr="00D17386" w:rsidTr="00265D79">
        <w:tc>
          <w:tcPr>
            <w:tcW w:w="2660" w:type="dxa"/>
          </w:tcPr>
          <w:p w:rsidR="002D07D5" w:rsidRPr="00D17386" w:rsidRDefault="002D07D5" w:rsidP="00265D79">
            <w:pPr>
              <w:shd w:val="clear" w:color="auto" w:fill="FFFFFF"/>
              <w:ind w:right="5" w:firstLine="10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bCs/>
                <w:sz w:val="28"/>
                <w:szCs w:val="28"/>
              </w:rPr>
              <w:lastRenderedPageBreak/>
              <w:t>Опасные вещества и ма</w:t>
            </w:r>
            <w:r w:rsidRPr="00D17386">
              <w:rPr>
                <w:rFonts w:eastAsia="Calibri"/>
                <w:bCs/>
                <w:sz w:val="28"/>
                <w:szCs w:val="28"/>
              </w:rPr>
              <w:softHyphen/>
              <w:t>териалы (ОВМ)</w:t>
            </w:r>
          </w:p>
          <w:p w:rsidR="002D07D5" w:rsidRPr="00D17386" w:rsidRDefault="002D07D5" w:rsidP="00265D79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20" w:type="dxa"/>
          </w:tcPr>
          <w:p w:rsidR="002D07D5" w:rsidRPr="00D17386" w:rsidRDefault="002D07D5" w:rsidP="00265D79">
            <w:pPr>
              <w:shd w:val="clear" w:color="auto" w:fill="FFFFFF"/>
              <w:ind w:right="158" w:hanging="1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D17386">
              <w:rPr>
                <w:rFonts w:eastAsia="Calibri"/>
                <w:sz w:val="28"/>
                <w:szCs w:val="28"/>
              </w:rPr>
              <w:t>Пожар</w:t>
            </w:r>
            <w:proofErr w:type="gramStart"/>
            <w:r w:rsidRPr="00D17386">
              <w:rPr>
                <w:rFonts w:eastAsia="Calibri"/>
                <w:sz w:val="28"/>
                <w:szCs w:val="28"/>
              </w:rPr>
              <w:t>о</w:t>
            </w:r>
            <w:proofErr w:type="spellEnd"/>
            <w:r w:rsidRPr="00D17386">
              <w:rPr>
                <w:rFonts w:eastAsia="Calibri"/>
                <w:sz w:val="28"/>
                <w:szCs w:val="28"/>
              </w:rPr>
              <w:t>-</w:t>
            </w:r>
            <w:proofErr w:type="gramEnd"/>
            <w:r w:rsidRPr="00D17386">
              <w:rPr>
                <w:rFonts w:eastAsia="Calibri"/>
                <w:sz w:val="28"/>
                <w:szCs w:val="28"/>
              </w:rPr>
              <w:t xml:space="preserve"> и взрывоопасные вещества и материалы, токсичные и высокотоксичные неорганические и органические соеди</w:t>
            </w:r>
            <w:r w:rsidRPr="00D17386">
              <w:rPr>
                <w:rFonts w:eastAsia="Calibri"/>
                <w:sz w:val="28"/>
                <w:szCs w:val="28"/>
              </w:rPr>
              <w:softHyphen/>
              <w:t>нения, материалы на их основе, способные к самовозгоранию, об</w:t>
            </w:r>
            <w:r w:rsidRPr="00D17386">
              <w:rPr>
                <w:rFonts w:eastAsia="Calibri"/>
                <w:sz w:val="28"/>
                <w:szCs w:val="28"/>
              </w:rPr>
              <w:softHyphen/>
              <w:t>разованию взрывоопасных смесей при взаимодействии с во</w:t>
            </w:r>
            <w:r w:rsidRPr="00D17386">
              <w:rPr>
                <w:rFonts w:eastAsia="Calibri"/>
                <w:sz w:val="28"/>
                <w:szCs w:val="28"/>
              </w:rPr>
              <w:softHyphen/>
              <w:t xml:space="preserve">дой, кислородом воздуха или друг с другом либо разлагающиеся под действием повышенных температур. </w:t>
            </w:r>
            <w:proofErr w:type="gramStart"/>
            <w:r w:rsidRPr="00D17386">
              <w:rPr>
                <w:rFonts w:eastAsia="Calibri"/>
                <w:sz w:val="28"/>
                <w:szCs w:val="28"/>
              </w:rPr>
              <w:t>Токсичные и высоко</w:t>
            </w:r>
            <w:r w:rsidRPr="00D17386">
              <w:rPr>
                <w:rFonts w:eastAsia="Calibri"/>
                <w:sz w:val="28"/>
                <w:szCs w:val="28"/>
              </w:rPr>
              <w:softHyphen/>
              <w:t>токсичные вещества естественного и искусственного происхож</w:t>
            </w:r>
            <w:r w:rsidRPr="00D17386">
              <w:rPr>
                <w:rFonts w:eastAsia="Calibri"/>
                <w:sz w:val="28"/>
                <w:szCs w:val="28"/>
              </w:rPr>
              <w:softHyphen/>
              <w:t>дения, находящиеся в любом агрегатном состоянии, радиоактив</w:t>
            </w:r>
            <w:r w:rsidRPr="00D17386">
              <w:rPr>
                <w:rFonts w:eastAsia="Calibri"/>
                <w:sz w:val="28"/>
                <w:szCs w:val="28"/>
              </w:rPr>
              <w:softHyphen/>
              <w:t>ные вещества и соединения, все виды ядерных материалов, дру</w:t>
            </w:r>
            <w:r w:rsidRPr="00D17386">
              <w:rPr>
                <w:rFonts w:eastAsia="Calibri"/>
                <w:sz w:val="28"/>
                <w:szCs w:val="28"/>
              </w:rPr>
              <w:softHyphen/>
              <w:t>гие вещества и материалы, попадание которых в окружающую среду в определенных концентрациях либо несанкционированное использование которых способно вызвать гибель либо тяжелые заболевания людей, тяжелые экологические последствия, а также значительный материальный ущерб.</w:t>
            </w:r>
            <w:proofErr w:type="gramEnd"/>
          </w:p>
        </w:tc>
      </w:tr>
      <w:tr w:rsidR="002D07D5" w:rsidRPr="00D17386" w:rsidTr="00265D79">
        <w:tc>
          <w:tcPr>
            <w:tcW w:w="2660" w:type="dxa"/>
          </w:tcPr>
          <w:p w:rsidR="002D07D5" w:rsidRPr="00D17386" w:rsidRDefault="002D07D5" w:rsidP="00265D79">
            <w:pPr>
              <w:shd w:val="clear" w:color="auto" w:fill="FFFFFF"/>
              <w:ind w:left="48" w:right="91" w:firstLine="10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bCs/>
                <w:sz w:val="28"/>
                <w:szCs w:val="28"/>
              </w:rPr>
              <w:t>Несанкционированные действия</w:t>
            </w:r>
          </w:p>
        </w:tc>
        <w:tc>
          <w:tcPr>
            <w:tcW w:w="7020" w:type="dxa"/>
          </w:tcPr>
          <w:p w:rsidR="002D07D5" w:rsidRPr="00D17386" w:rsidRDefault="002D07D5" w:rsidP="00265D79">
            <w:pPr>
              <w:shd w:val="clear" w:color="auto" w:fill="FFFFFF"/>
              <w:ind w:left="14" w:right="115" w:firstLine="14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sz w:val="28"/>
                <w:szCs w:val="28"/>
              </w:rPr>
              <w:t xml:space="preserve">Непосредственные действия, совершаемые в отношении объекта тем  или  иным  лицом,   нарушающие положения действующего законодательства, нормативных правовых актов и установленных на объекте </w:t>
            </w:r>
            <w:proofErr w:type="spellStart"/>
            <w:r w:rsidRPr="00D17386">
              <w:rPr>
                <w:rFonts w:eastAsia="Calibri"/>
                <w:sz w:val="28"/>
                <w:szCs w:val="28"/>
              </w:rPr>
              <w:t>внутриобъектового</w:t>
            </w:r>
            <w:proofErr w:type="spellEnd"/>
            <w:r w:rsidRPr="00D17386">
              <w:rPr>
                <w:rFonts w:eastAsia="Calibri"/>
                <w:sz w:val="28"/>
                <w:szCs w:val="28"/>
              </w:rPr>
              <w:t xml:space="preserve"> и пропускного режимов.</w:t>
            </w:r>
          </w:p>
        </w:tc>
      </w:tr>
      <w:tr w:rsidR="002D07D5" w:rsidRPr="00D17386" w:rsidTr="00265D79">
        <w:tc>
          <w:tcPr>
            <w:tcW w:w="2660" w:type="dxa"/>
          </w:tcPr>
          <w:p w:rsidR="002D07D5" w:rsidRPr="00D17386" w:rsidRDefault="002D07D5" w:rsidP="00265D79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bCs/>
                <w:sz w:val="28"/>
                <w:szCs w:val="28"/>
              </w:rPr>
              <w:t>Уязвимые места</w:t>
            </w:r>
          </w:p>
        </w:tc>
        <w:tc>
          <w:tcPr>
            <w:tcW w:w="7020" w:type="dxa"/>
          </w:tcPr>
          <w:p w:rsidR="002D07D5" w:rsidRPr="00D17386" w:rsidRDefault="002D07D5" w:rsidP="00265D79">
            <w:pPr>
              <w:shd w:val="clear" w:color="auto" w:fill="FFFFFF"/>
              <w:ind w:left="29" w:right="144" w:firstLine="24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sz w:val="28"/>
                <w:szCs w:val="28"/>
              </w:rPr>
              <w:t>Критические элементы объекта, в отношении которых в силу их недостаточной защищенности или устойчивости могут быть спла</w:t>
            </w:r>
            <w:r w:rsidRPr="00D17386">
              <w:rPr>
                <w:rFonts w:eastAsia="Calibri"/>
                <w:sz w:val="28"/>
                <w:szCs w:val="28"/>
              </w:rPr>
              <w:softHyphen/>
              <w:t>нированы и успешно реализованы несанкционированные дейст</w:t>
            </w:r>
            <w:r w:rsidRPr="00D17386">
              <w:rPr>
                <w:rFonts w:eastAsia="Calibri"/>
                <w:sz w:val="28"/>
                <w:szCs w:val="28"/>
              </w:rPr>
              <w:softHyphen/>
              <w:t>вия, а также элементы системы физической защиты, преодолевая которые, нарушитель может успешно реализовать свои цели.</w:t>
            </w:r>
          </w:p>
        </w:tc>
      </w:tr>
      <w:tr w:rsidR="002D07D5" w:rsidRPr="00D17386" w:rsidTr="00265D79">
        <w:tc>
          <w:tcPr>
            <w:tcW w:w="2660" w:type="dxa"/>
          </w:tcPr>
          <w:p w:rsidR="002D07D5" w:rsidRPr="00D17386" w:rsidRDefault="002D07D5" w:rsidP="00265D79">
            <w:pPr>
              <w:shd w:val="clear" w:color="auto" w:fill="FFFFFF"/>
              <w:ind w:left="67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bCs/>
                <w:sz w:val="28"/>
                <w:szCs w:val="28"/>
              </w:rPr>
              <w:t>Охраняемый объект</w:t>
            </w:r>
          </w:p>
        </w:tc>
        <w:tc>
          <w:tcPr>
            <w:tcW w:w="7020" w:type="dxa"/>
          </w:tcPr>
          <w:p w:rsidR="002D07D5" w:rsidRPr="00D17386" w:rsidRDefault="002D07D5" w:rsidP="00265D79">
            <w:pPr>
              <w:shd w:val="clear" w:color="auto" w:fill="FFFFFF"/>
              <w:ind w:left="34" w:right="197" w:firstLine="29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sz w:val="28"/>
                <w:szCs w:val="28"/>
              </w:rPr>
              <w:t>Территория, оборудованная инженерно-техническими средства</w:t>
            </w:r>
            <w:r w:rsidRPr="00D17386">
              <w:rPr>
                <w:rFonts w:eastAsia="Calibri"/>
                <w:sz w:val="28"/>
                <w:szCs w:val="28"/>
              </w:rPr>
              <w:softHyphen/>
              <w:t>ми охраны, находящаяся под охраной или наблюдением, доступ в которую ограничен и контролируется.</w:t>
            </w:r>
          </w:p>
        </w:tc>
      </w:tr>
      <w:tr w:rsidR="002D07D5" w:rsidRPr="00D17386" w:rsidTr="00265D79">
        <w:tc>
          <w:tcPr>
            <w:tcW w:w="2660" w:type="dxa"/>
          </w:tcPr>
          <w:p w:rsidR="002D07D5" w:rsidRPr="00D17386" w:rsidRDefault="002D07D5" w:rsidP="00265D79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17386">
              <w:rPr>
                <w:rFonts w:eastAsia="Calibri"/>
                <w:bCs/>
                <w:sz w:val="28"/>
                <w:szCs w:val="28"/>
              </w:rPr>
              <w:t xml:space="preserve">Зона </w:t>
            </w:r>
            <w:proofErr w:type="gramStart"/>
            <w:r w:rsidRPr="00D17386">
              <w:rPr>
                <w:rFonts w:eastAsia="Calibri"/>
                <w:bCs/>
                <w:sz w:val="28"/>
                <w:szCs w:val="28"/>
              </w:rPr>
              <w:t>ограниченного</w:t>
            </w:r>
            <w:proofErr w:type="gramEnd"/>
            <w:r w:rsidRPr="00D17386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2D07D5" w:rsidRPr="00D17386" w:rsidRDefault="002D07D5" w:rsidP="00265D79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17386">
              <w:rPr>
                <w:rFonts w:eastAsia="Calibri"/>
                <w:bCs/>
                <w:sz w:val="28"/>
                <w:szCs w:val="28"/>
              </w:rPr>
              <w:t>доступа</w:t>
            </w:r>
          </w:p>
        </w:tc>
        <w:tc>
          <w:tcPr>
            <w:tcW w:w="7020" w:type="dxa"/>
          </w:tcPr>
          <w:p w:rsidR="002D07D5" w:rsidRPr="00D17386" w:rsidRDefault="002D07D5" w:rsidP="00265D79">
            <w:pPr>
              <w:shd w:val="clear" w:color="auto" w:fill="FFFFFF"/>
              <w:ind w:left="34" w:right="197" w:firstLine="29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sz w:val="28"/>
                <w:szCs w:val="28"/>
              </w:rPr>
              <w:t>Часть территории объекта (зона, территория, здание, помещение), доступ в которую ограничен и возможен только для определенно</w:t>
            </w:r>
            <w:r w:rsidRPr="00D17386">
              <w:rPr>
                <w:rFonts w:eastAsia="Calibri"/>
                <w:sz w:val="28"/>
                <w:szCs w:val="28"/>
              </w:rPr>
              <w:softHyphen/>
              <w:t>го числа лиц.</w:t>
            </w:r>
          </w:p>
        </w:tc>
      </w:tr>
      <w:tr w:rsidR="002D07D5" w:rsidRPr="00D17386" w:rsidTr="00265D79">
        <w:tc>
          <w:tcPr>
            <w:tcW w:w="2660" w:type="dxa"/>
          </w:tcPr>
          <w:p w:rsidR="002D07D5" w:rsidRPr="00D17386" w:rsidRDefault="002D07D5" w:rsidP="00265D79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D17386">
              <w:rPr>
                <w:rFonts w:eastAsia="Calibri"/>
                <w:bCs/>
                <w:sz w:val="28"/>
                <w:szCs w:val="28"/>
              </w:rPr>
              <w:t>Физическая</w:t>
            </w:r>
            <w:proofErr w:type="gramEnd"/>
            <w:r w:rsidRPr="00D17386">
              <w:rPr>
                <w:rFonts w:eastAsia="Calibri"/>
                <w:bCs/>
                <w:sz w:val="28"/>
                <w:szCs w:val="28"/>
              </w:rPr>
              <w:t xml:space="preserve"> зашита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17386">
              <w:rPr>
                <w:rFonts w:eastAsia="Calibri"/>
                <w:bCs/>
                <w:sz w:val="28"/>
                <w:szCs w:val="28"/>
              </w:rPr>
              <w:t>(ФЗ)</w:t>
            </w:r>
          </w:p>
        </w:tc>
        <w:tc>
          <w:tcPr>
            <w:tcW w:w="7020" w:type="dxa"/>
          </w:tcPr>
          <w:p w:rsidR="002D07D5" w:rsidRPr="00D17386" w:rsidRDefault="002D07D5" w:rsidP="00265D79">
            <w:pPr>
              <w:shd w:val="clear" w:color="auto" w:fill="FFFFFF"/>
              <w:ind w:left="34" w:right="197" w:firstLine="29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sz w:val="28"/>
                <w:szCs w:val="28"/>
              </w:rPr>
              <w:t xml:space="preserve">Совокупность охраны объекта, организационных, </w:t>
            </w:r>
            <w:r w:rsidRPr="00D17386">
              <w:rPr>
                <w:rFonts w:eastAsia="Calibri"/>
                <w:sz w:val="28"/>
                <w:szCs w:val="28"/>
              </w:rPr>
              <w:lastRenderedPageBreak/>
              <w:t>административ</w:t>
            </w:r>
            <w:r w:rsidRPr="00D17386">
              <w:rPr>
                <w:rFonts w:eastAsia="Calibri"/>
                <w:sz w:val="28"/>
                <w:szCs w:val="28"/>
              </w:rPr>
              <w:softHyphen/>
              <w:t>ных и правовых мер, инженерно-технических средств, вооружения и специальных средств, предназначенных для предотвращения несанкционированных действий в отношении объекта.</w:t>
            </w:r>
          </w:p>
        </w:tc>
      </w:tr>
      <w:tr w:rsidR="002D07D5" w:rsidRPr="00D17386" w:rsidTr="00265D79">
        <w:tc>
          <w:tcPr>
            <w:tcW w:w="2660" w:type="dxa"/>
          </w:tcPr>
          <w:p w:rsidR="002D07D5" w:rsidRPr="00D17386" w:rsidRDefault="002D07D5" w:rsidP="00265D79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17386">
              <w:rPr>
                <w:rFonts w:eastAsia="Calibri"/>
                <w:bCs/>
                <w:sz w:val="28"/>
                <w:szCs w:val="28"/>
              </w:rPr>
              <w:lastRenderedPageBreak/>
              <w:t>Охрана объекта</w:t>
            </w:r>
          </w:p>
        </w:tc>
        <w:tc>
          <w:tcPr>
            <w:tcW w:w="7020" w:type="dxa"/>
          </w:tcPr>
          <w:p w:rsidR="002D07D5" w:rsidRPr="00D17386" w:rsidRDefault="002D07D5" w:rsidP="00265D79">
            <w:pPr>
              <w:shd w:val="clear" w:color="auto" w:fill="FFFFFF"/>
              <w:ind w:left="34" w:right="197" w:firstLine="29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sz w:val="28"/>
                <w:szCs w:val="28"/>
              </w:rPr>
              <w:t>Регламентированная совокупность организационно-штатных меро</w:t>
            </w:r>
            <w:r w:rsidRPr="00D17386">
              <w:rPr>
                <w:rFonts w:eastAsia="Calibri"/>
                <w:sz w:val="28"/>
                <w:szCs w:val="28"/>
              </w:rPr>
              <w:softHyphen/>
              <w:t>приятий и действий персонала подразделений охраны, направлен</w:t>
            </w:r>
            <w:r w:rsidRPr="00D17386">
              <w:rPr>
                <w:rFonts w:eastAsia="Calibri"/>
                <w:sz w:val="28"/>
                <w:szCs w:val="28"/>
              </w:rPr>
              <w:softHyphen/>
              <w:t xml:space="preserve">ных на обеспечение пропускного и </w:t>
            </w:r>
            <w:proofErr w:type="spellStart"/>
            <w:r w:rsidRPr="00D17386">
              <w:rPr>
                <w:rFonts w:eastAsia="Calibri"/>
                <w:sz w:val="28"/>
                <w:szCs w:val="28"/>
              </w:rPr>
              <w:t>внутриобъектового</w:t>
            </w:r>
            <w:proofErr w:type="spellEnd"/>
            <w:r w:rsidRPr="00D17386">
              <w:rPr>
                <w:rFonts w:eastAsia="Calibri"/>
                <w:sz w:val="28"/>
                <w:szCs w:val="28"/>
              </w:rPr>
              <w:t xml:space="preserve"> режимов, установленных на объекте.</w:t>
            </w:r>
          </w:p>
        </w:tc>
      </w:tr>
      <w:tr w:rsidR="002D07D5" w:rsidRPr="00D17386" w:rsidTr="00265D79">
        <w:trPr>
          <w:trHeight w:val="818"/>
        </w:trPr>
        <w:tc>
          <w:tcPr>
            <w:tcW w:w="2660" w:type="dxa"/>
          </w:tcPr>
          <w:p w:rsidR="002D07D5" w:rsidRPr="00D17386" w:rsidRDefault="002D07D5" w:rsidP="00265D79">
            <w:pPr>
              <w:shd w:val="clear" w:color="auto" w:fill="FFFFFF"/>
              <w:ind w:left="6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17386">
              <w:rPr>
                <w:rFonts w:eastAsia="Calibri"/>
                <w:bCs/>
                <w:sz w:val="28"/>
                <w:szCs w:val="28"/>
              </w:rPr>
              <w:t>Инженерно-технические средст</w:t>
            </w:r>
            <w:r w:rsidRPr="00D17386">
              <w:rPr>
                <w:rFonts w:eastAsia="Calibri"/>
                <w:bCs/>
                <w:sz w:val="28"/>
                <w:szCs w:val="28"/>
              </w:rPr>
              <w:softHyphen/>
              <w:t>ва охраны (ИТСО)</w:t>
            </w:r>
          </w:p>
        </w:tc>
        <w:tc>
          <w:tcPr>
            <w:tcW w:w="7020" w:type="dxa"/>
          </w:tcPr>
          <w:p w:rsidR="002D07D5" w:rsidRPr="00D17386" w:rsidRDefault="002D07D5" w:rsidP="00265D79">
            <w:pPr>
              <w:shd w:val="clear" w:color="auto" w:fill="FFFFFF"/>
              <w:ind w:left="34" w:right="197" w:firstLine="29"/>
              <w:jc w:val="both"/>
              <w:rPr>
                <w:rFonts w:eastAsia="Calibri"/>
                <w:sz w:val="28"/>
                <w:szCs w:val="28"/>
              </w:rPr>
            </w:pPr>
            <w:r w:rsidRPr="00D17386">
              <w:rPr>
                <w:rFonts w:eastAsia="Calibri"/>
                <w:sz w:val="28"/>
                <w:szCs w:val="28"/>
              </w:rPr>
              <w:t>Комплекс технических средств и устройств, предназначенных для предотвращения несанкционированного проникновения нарушите</w:t>
            </w:r>
            <w:r w:rsidRPr="00D17386">
              <w:rPr>
                <w:rFonts w:eastAsia="Calibri"/>
                <w:sz w:val="28"/>
                <w:szCs w:val="28"/>
              </w:rPr>
              <w:softHyphen/>
              <w:t>ля на объект или выявления несанкционированных действий в от</w:t>
            </w:r>
            <w:r w:rsidRPr="00D17386">
              <w:rPr>
                <w:rFonts w:eastAsia="Calibri"/>
                <w:sz w:val="28"/>
                <w:szCs w:val="28"/>
              </w:rPr>
              <w:softHyphen/>
              <w:t>ношении объекта.</w:t>
            </w:r>
          </w:p>
        </w:tc>
      </w:tr>
    </w:tbl>
    <w:p w:rsidR="002D07D5" w:rsidRDefault="002D07D5" w:rsidP="002D07D5">
      <w:pPr>
        <w:spacing w:line="360" w:lineRule="exact"/>
        <w:jc w:val="both"/>
        <w:rPr>
          <w:sz w:val="28"/>
          <w:szCs w:val="28"/>
        </w:rPr>
      </w:pPr>
    </w:p>
    <w:p w:rsidR="002D07D5" w:rsidRPr="00D17386" w:rsidRDefault="002D07D5" w:rsidP="002D07D5">
      <w:pPr>
        <w:pStyle w:val="a7"/>
        <w:numPr>
          <w:ilvl w:val="0"/>
          <w:numId w:val="3"/>
        </w:numPr>
        <w:spacing w:line="360" w:lineRule="exact"/>
        <w:rPr>
          <w:b/>
          <w:sz w:val="28"/>
          <w:szCs w:val="28"/>
        </w:rPr>
      </w:pPr>
      <w:r w:rsidRPr="00D17386">
        <w:rPr>
          <w:b/>
          <w:sz w:val="28"/>
          <w:szCs w:val="28"/>
        </w:rPr>
        <w:t xml:space="preserve">ТРЕБОВАНИЯ ПО РАЗРАБОТКЕ, КОРРЕКТИРОВКЕ, </w:t>
      </w:r>
    </w:p>
    <w:p w:rsidR="002D07D5" w:rsidRDefault="002D07D5" w:rsidP="002D07D5">
      <w:pPr>
        <w:spacing w:line="360" w:lineRule="exact"/>
        <w:rPr>
          <w:b/>
          <w:sz w:val="28"/>
          <w:szCs w:val="28"/>
        </w:rPr>
      </w:pPr>
      <w:r w:rsidRPr="00D17386">
        <w:rPr>
          <w:b/>
          <w:sz w:val="28"/>
          <w:szCs w:val="28"/>
        </w:rPr>
        <w:t>ХРАНЕНИЮ ПАСПОРТОВ АТЗ</w:t>
      </w:r>
    </w:p>
    <w:p w:rsidR="002D07D5" w:rsidRPr="00D17386" w:rsidRDefault="002D07D5" w:rsidP="002D07D5">
      <w:pPr>
        <w:spacing w:line="360" w:lineRule="exact"/>
        <w:rPr>
          <w:b/>
          <w:sz w:val="28"/>
          <w:szCs w:val="28"/>
        </w:rPr>
      </w:pPr>
    </w:p>
    <w:p w:rsidR="002D07D5" w:rsidRPr="0006386A" w:rsidRDefault="002D07D5" w:rsidP="002D07D5">
      <w:pPr>
        <w:pStyle w:val="a7"/>
        <w:numPr>
          <w:ilvl w:val="1"/>
          <w:numId w:val="3"/>
        </w:numPr>
        <w:spacing w:line="360" w:lineRule="exact"/>
        <w:ind w:left="0" w:firstLine="720"/>
        <w:jc w:val="both"/>
        <w:rPr>
          <w:sz w:val="28"/>
          <w:szCs w:val="28"/>
        </w:rPr>
      </w:pPr>
      <w:r w:rsidRPr="0006386A">
        <w:rPr>
          <w:rFonts w:eastAsia="Calibri"/>
          <w:sz w:val="28"/>
          <w:szCs w:val="28"/>
        </w:rPr>
        <w:t>За разработку и корректировку паспорта АТЗ отвечает руководитель объекта. Непосредственно разработкой и корректировкой паспорта АТЗ может заниматься должностное лицо по его поручению, а также сторонние организации (разработчики) на договорной основе</w:t>
      </w:r>
      <w:r w:rsidRPr="0006386A">
        <w:rPr>
          <w:sz w:val="28"/>
          <w:szCs w:val="28"/>
        </w:rPr>
        <w:t>.</w:t>
      </w:r>
    </w:p>
    <w:p w:rsidR="002D07D5" w:rsidRPr="0006386A" w:rsidRDefault="002D07D5" w:rsidP="002D07D5">
      <w:pPr>
        <w:pStyle w:val="a7"/>
        <w:numPr>
          <w:ilvl w:val="1"/>
          <w:numId w:val="3"/>
        </w:numPr>
        <w:spacing w:line="360" w:lineRule="exact"/>
        <w:ind w:left="0" w:firstLine="720"/>
        <w:jc w:val="both"/>
        <w:rPr>
          <w:sz w:val="28"/>
          <w:szCs w:val="28"/>
        </w:rPr>
      </w:pPr>
      <w:r w:rsidRPr="0006386A">
        <w:rPr>
          <w:rFonts w:eastAsia="Calibri"/>
          <w:sz w:val="28"/>
          <w:szCs w:val="28"/>
        </w:rPr>
        <w:t>Разработка паспорта АТЗ должна осуществляться на основе «Типового паспорта антитеррористической защищенности объекта» (</w:t>
      </w:r>
      <w:r w:rsidRPr="0006386A">
        <w:rPr>
          <w:sz w:val="28"/>
          <w:szCs w:val="28"/>
        </w:rPr>
        <w:t>Приложение № 1</w:t>
      </w:r>
      <w:r w:rsidRPr="0006386A">
        <w:rPr>
          <w:rFonts w:eastAsia="Calibri"/>
          <w:sz w:val="28"/>
          <w:szCs w:val="28"/>
        </w:rPr>
        <w:t>). При составлении паспорта АТЗ  разработчикам разрешается включать в него дополнительную информацию с учетом особенностей Объекта.</w:t>
      </w:r>
    </w:p>
    <w:p w:rsidR="002D07D5" w:rsidRPr="0006386A" w:rsidRDefault="002D07D5" w:rsidP="002D07D5">
      <w:pPr>
        <w:pStyle w:val="a7"/>
        <w:numPr>
          <w:ilvl w:val="1"/>
          <w:numId w:val="3"/>
        </w:numPr>
        <w:spacing w:line="360" w:lineRule="exact"/>
        <w:ind w:left="0" w:firstLine="720"/>
        <w:jc w:val="both"/>
        <w:rPr>
          <w:sz w:val="28"/>
          <w:szCs w:val="28"/>
        </w:rPr>
      </w:pPr>
      <w:r w:rsidRPr="0006386A">
        <w:rPr>
          <w:rFonts w:eastAsia="Calibri"/>
          <w:sz w:val="28"/>
          <w:szCs w:val="28"/>
        </w:rPr>
        <w:t>Гриф секретности документа</w:t>
      </w:r>
      <w:r w:rsidRPr="0006386A">
        <w:rPr>
          <w:sz w:val="28"/>
          <w:szCs w:val="28"/>
        </w:rPr>
        <w:t xml:space="preserve"> («секретно», «для служебного пользования», «не секретно»)</w:t>
      </w:r>
      <w:r w:rsidRPr="0006386A">
        <w:rPr>
          <w:rFonts w:eastAsia="Calibri"/>
          <w:sz w:val="28"/>
          <w:szCs w:val="28"/>
        </w:rPr>
        <w:t xml:space="preserve"> определяется исполнителем</w:t>
      </w:r>
      <w:r w:rsidRPr="0006386A">
        <w:rPr>
          <w:sz w:val="28"/>
          <w:szCs w:val="28"/>
        </w:rPr>
        <w:t xml:space="preserve"> на основании имеющихся перечней сведений, подлежащих засекречиванию и в </w:t>
      </w:r>
      <w:r w:rsidRPr="0006386A">
        <w:rPr>
          <w:rFonts w:eastAsia="Calibri"/>
          <w:sz w:val="28"/>
          <w:szCs w:val="28"/>
        </w:rPr>
        <w:t>соответствии с требованиями Инструкции по обеспечению режима секретности в Российской Федерации, утверждённой постановлением Правительства Российской Федерации от 05 января 2004 г. № 3-1</w:t>
      </w:r>
      <w:r w:rsidRPr="0006386A">
        <w:rPr>
          <w:sz w:val="28"/>
          <w:szCs w:val="28"/>
        </w:rPr>
        <w:t>.</w:t>
      </w:r>
    </w:p>
    <w:p w:rsidR="002D07D5" w:rsidRPr="0006386A" w:rsidRDefault="002D07D5" w:rsidP="002D07D5">
      <w:pPr>
        <w:pStyle w:val="a7"/>
        <w:numPr>
          <w:ilvl w:val="1"/>
          <w:numId w:val="3"/>
        </w:numPr>
        <w:spacing w:line="360" w:lineRule="exact"/>
        <w:ind w:left="0" w:firstLine="720"/>
        <w:jc w:val="both"/>
        <w:rPr>
          <w:sz w:val="28"/>
          <w:szCs w:val="28"/>
        </w:rPr>
      </w:pPr>
      <w:r w:rsidRPr="0006386A">
        <w:rPr>
          <w:rFonts w:eastAsia="Calibri"/>
          <w:sz w:val="28"/>
          <w:szCs w:val="28"/>
        </w:rPr>
        <w:t xml:space="preserve">При наличии ведомственных требований по составлению (разработке) паспортов АТЗ допускается их применение при условии приложения к ним  сведений и материалов (ситуационные планы (для потенциально-опасных объектов), схемы и т.п.), разрабатываемых в соответствии с </w:t>
      </w:r>
      <w:r w:rsidRPr="0006386A">
        <w:rPr>
          <w:sz w:val="28"/>
          <w:szCs w:val="28"/>
        </w:rPr>
        <w:t>т</w:t>
      </w:r>
      <w:r w:rsidRPr="0006386A">
        <w:rPr>
          <w:rFonts w:eastAsia="Calibri"/>
          <w:sz w:val="28"/>
          <w:szCs w:val="28"/>
        </w:rPr>
        <w:t>иповым паспортом АТЗ</w:t>
      </w:r>
      <w:r w:rsidRPr="0006386A">
        <w:rPr>
          <w:sz w:val="28"/>
          <w:szCs w:val="28"/>
        </w:rPr>
        <w:t>.</w:t>
      </w:r>
    </w:p>
    <w:p w:rsidR="002D07D5" w:rsidRPr="0006386A" w:rsidRDefault="002D07D5" w:rsidP="002D07D5">
      <w:pPr>
        <w:pStyle w:val="a7"/>
        <w:numPr>
          <w:ilvl w:val="1"/>
          <w:numId w:val="3"/>
        </w:numPr>
        <w:spacing w:line="360" w:lineRule="exact"/>
        <w:ind w:left="0" w:firstLine="720"/>
        <w:jc w:val="both"/>
        <w:rPr>
          <w:rFonts w:eastAsia="Calibri"/>
          <w:sz w:val="28"/>
          <w:szCs w:val="28"/>
        </w:rPr>
      </w:pPr>
      <w:r w:rsidRPr="0006386A">
        <w:rPr>
          <w:rFonts w:eastAsia="Calibri"/>
          <w:sz w:val="28"/>
          <w:szCs w:val="28"/>
        </w:rPr>
        <w:lastRenderedPageBreak/>
        <w:t xml:space="preserve">Паспорт АТЗ составляется в </w:t>
      </w:r>
      <w:r w:rsidRPr="0006386A">
        <w:rPr>
          <w:sz w:val="28"/>
          <w:szCs w:val="28"/>
        </w:rPr>
        <w:t>трех</w:t>
      </w:r>
      <w:r w:rsidRPr="0006386A">
        <w:rPr>
          <w:rFonts w:eastAsia="Calibri"/>
          <w:sz w:val="28"/>
          <w:szCs w:val="28"/>
        </w:rPr>
        <w:t xml:space="preserve"> экземплярах. Один экземпляр хранится на Объекте, второй экземпляр - в </w:t>
      </w:r>
      <w:r w:rsidRPr="0006386A">
        <w:rPr>
          <w:sz w:val="28"/>
          <w:szCs w:val="28"/>
        </w:rPr>
        <w:t>МО МВД России «Губахинский», третий экземпляр – в администрации города Губахи</w:t>
      </w:r>
      <w:r w:rsidRPr="0006386A">
        <w:rPr>
          <w:rFonts w:eastAsia="Calibri"/>
          <w:sz w:val="28"/>
          <w:szCs w:val="28"/>
        </w:rPr>
        <w:t>. Копии паспортов АТЗ могут направляться в УФСБ</w:t>
      </w:r>
      <w:r w:rsidRPr="0006386A">
        <w:rPr>
          <w:sz w:val="28"/>
          <w:szCs w:val="28"/>
        </w:rPr>
        <w:t xml:space="preserve"> России по Пермскому краю </w:t>
      </w:r>
      <w:r w:rsidRPr="0006386A">
        <w:rPr>
          <w:rFonts w:eastAsia="Calibri"/>
          <w:sz w:val="28"/>
          <w:szCs w:val="28"/>
        </w:rPr>
        <w:t xml:space="preserve"> (по отдельному запросу).</w:t>
      </w:r>
    </w:p>
    <w:p w:rsidR="002D07D5" w:rsidRPr="0006386A" w:rsidRDefault="002D07D5" w:rsidP="002D07D5">
      <w:pPr>
        <w:pStyle w:val="a7"/>
        <w:numPr>
          <w:ilvl w:val="1"/>
          <w:numId w:val="3"/>
        </w:numPr>
        <w:spacing w:line="360" w:lineRule="exact"/>
        <w:ind w:left="0" w:firstLine="720"/>
        <w:jc w:val="both"/>
        <w:rPr>
          <w:sz w:val="28"/>
          <w:szCs w:val="28"/>
        </w:rPr>
      </w:pPr>
      <w:r w:rsidRPr="0006386A">
        <w:rPr>
          <w:sz w:val="28"/>
          <w:szCs w:val="28"/>
        </w:rPr>
        <w:t>Паспорт АТЗ утверждается руководителем Объекта и подлежит согласованию с начальником отделения УФСБ России по Пермскому краю в городе Губаха, начальником межмуниципального отдела МВД России «Губахинский», директором МКУ «Управление по делам ГО и ЧС» городского округа «Город Губаха».</w:t>
      </w:r>
    </w:p>
    <w:p w:rsidR="002D07D5" w:rsidRPr="0006386A" w:rsidRDefault="002D07D5" w:rsidP="002D07D5">
      <w:pPr>
        <w:pStyle w:val="a7"/>
        <w:spacing w:line="360" w:lineRule="exact"/>
        <w:ind w:left="0" w:firstLine="720"/>
        <w:jc w:val="both"/>
        <w:rPr>
          <w:sz w:val="28"/>
          <w:szCs w:val="28"/>
        </w:rPr>
      </w:pPr>
      <w:r w:rsidRPr="0006386A">
        <w:rPr>
          <w:rFonts w:eastAsia="Calibri"/>
          <w:sz w:val="28"/>
          <w:szCs w:val="28"/>
        </w:rPr>
        <w:t>Паспорта АТЗ на объекты образования</w:t>
      </w:r>
      <w:r w:rsidRPr="0006386A">
        <w:rPr>
          <w:sz w:val="28"/>
          <w:szCs w:val="28"/>
        </w:rPr>
        <w:t>,</w:t>
      </w:r>
      <w:r w:rsidRPr="0006386A">
        <w:rPr>
          <w:rFonts w:eastAsia="Calibri"/>
          <w:sz w:val="28"/>
          <w:szCs w:val="28"/>
        </w:rPr>
        <w:t xml:space="preserve"> культуры и спорта, кроме того, подлежат согласованию с руководителями муниципальных органов управления образования</w:t>
      </w:r>
      <w:r w:rsidRPr="0006386A">
        <w:rPr>
          <w:sz w:val="28"/>
          <w:szCs w:val="28"/>
        </w:rPr>
        <w:t>,</w:t>
      </w:r>
      <w:r w:rsidRPr="0006386A">
        <w:rPr>
          <w:rFonts w:eastAsia="Calibri"/>
          <w:sz w:val="28"/>
          <w:szCs w:val="28"/>
        </w:rPr>
        <w:t xml:space="preserve"> культуры и спорта соответственно.</w:t>
      </w:r>
    </w:p>
    <w:p w:rsidR="002D07D5" w:rsidRPr="0006386A" w:rsidRDefault="002D07D5" w:rsidP="002D07D5">
      <w:pPr>
        <w:pStyle w:val="a7"/>
        <w:numPr>
          <w:ilvl w:val="1"/>
          <w:numId w:val="3"/>
        </w:numPr>
        <w:spacing w:line="360" w:lineRule="exact"/>
        <w:ind w:left="0" w:firstLine="720"/>
        <w:jc w:val="both"/>
        <w:rPr>
          <w:rFonts w:eastAsia="Calibri"/>
          <w:sz w:val="28"/>
          <w:szCs w:val="28"/>
        </w:rPr>
      </w:pPr>
      <w:r w:rsidRPr="0006386A">
        <w:rPr>
          <w:rFonts w:eastAsia="Calibri"/>
          <w:sz w:val="28"/>
          <w:szCs w:val="28"/>
        </w:rPr>
        <w:t>Паспорт АТЗ подлежит корректировке и дополнениям по мере необходимости, но не реже 1 раза в год, и обязательной переработке не реже одного раза в 5 лет. Изменения (дополнения) должны осуществляться во все экземпляры паспорта АТЗ.</w:t>
      </w:r>
    </w:p>
    <w:p w:rsidR="002D07D5" w:rsidRDefault="002D07D5" w:rsidP="002D07D5">
      <w:pPr>
        <w:pStyle w:val="a7"/>
        <w:spacing w:line="360" w:lineRule="exact"/>
        <w:ind w:left="0" w:firstLine="720"/>
        <w:jc w:val="both"/>
        <w:rPr>
          <w:sz w:val="28"/>
          <w:szCs w:val="28"/>
        </w:rPr>
      </w:pPr>
    </w:p>
    <w:p w:rsidR="002D07D5" w:rsidRPr="0006386A" w:rsidRDefault="002D07D5" w:rsidP="002D07D5">
      <w:pPr>
        <w:pStyle w:val="a7"/>
        <w:numPr>
          <w:ilvl w:val="0"/>
          <w:numId w:val="3"/>
        </w:numPr>
        <w:spacing w:line="360" w:lineRule="exact"/>
        <w:rPr>
          <w:b/>
          <w:sz w:val="28"/>
          <w:szCs w:val="28"/>
        </w:rPr>
      </w:pPr>
      <w:proofErr w:type="gramStart"/>
      <w:r w:rsidRPr="0006386A">
        <w:rPr>
          <w:b/>
          <w:sz w:val="28"/>
          <w:szCs w:val="28"/>
        </w:rPr>
        <w:t>КОНТРОЛЬ ЗА</w:t>
      </w:r>
      <w:proofErr w:type="gramEnd"/>
      <w:r w:rsidRPr="0006386A">
        <w:rPr>
          <w:b/>
          <w:sz w:val="28"/>
          <w:szCs w:val="28"/>
        </w:rPr>
        <w:t xml:space="preserve"> РАЗРАБОТКОЙ ПАСПОРТОВ АТЗ</w:t>
      </w:r>
    </w:p>
    <w:p w:rsidR="002D07D5" w:rsidRDefault="002D07D5" w:rsidP="002D07D5">
      <w:pPr>
        <w:spacing w:line="360" w:lineRule="exact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numPr>
          <w:ilvl w:val="1"/>
          <w:numId w:val="3"/>
        </w:numPr>
        <w:spacing w:line="360" w:lineRule="exact"/>
        <w:ind w:left="0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разработкой паспортов АТЗ осуществляется:</w:t>
      </w:r>
    </w:p>
    <w:p w:rsidR="002D07D5" w:rsidRDefault="002D07D5" w:rsidP="002D07D5">
      <w:pPr>
        <w:pStyle w:val="a7"/>
        <w:numPr>
          <w:ilvl w:val="2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объектовом уровне – руководителем объекта;</w:t>
      </w:r>
    </w:p>
    <w:p w:rsidR="002D07D5" w:rsidRDefault="002D07D5" w:rsidP="002D07D5">
      <w:pPr>
        <w:pStyle w:val="a7"/>
        <w:numPr>
          <w:ilvl w:val="2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уровне – должностным лицом администрации, назначенным для осуществления данных функций;</w:t>
      </w:r>
      <w:r w:rsidRPr="0006386A">
        <w:rPr>
          <w:sz w:val="28"/>
          <w:szCs w:val="28"/>
        </w:rPr>
        <w:t xml:space="preserve"> </w:t>
      </w:r>
    </w:p>
    <w:p w:rsidR="002D07D5" w:rsidRDefault="002D07D5" w:rsidP="002D07D5">
      <w:pPr>
        <w:pStyle w:val="a7"/>
        <w:numPr>
          <w:ilvl w:val="2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субъектовом уровне - </w:t>
      </w:r>
      <w:r>
        <w:rPr>
          <w:rFonts w:eastAsia="Calibri"/>
          <w:sz w:val="28"/>
          <w:szCs w:val="28"/>
        </w:rPr>
        <w:t>аппаратом оперативного штаба Пермского края</w:t>
      </w:r>
      <w:r>
        <w:rPr>
          <w:sz w:val="28"/>
          <w:szCs w:val="28"/>
        </w:rPr>
        <w:t>.</w:t>
      </w:r>
    </w:p>
    <w:p w:rsidR="002D07D5" w:rsidRDefault="002D07D5" w:rsidP="002D07D5">
      <w:pPr>
        <w:pStyle w:val="a7"/>
        <w:numPr>
          <w:ilvl w:val="1"/>
          <w:numId w:val="3"/>
        </w:numPr>
        <w:spacing w:line="360" w:lineRule="exact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Отчет о паспортизации объектов по антитеррористической защищенности, расположенных на территории округа, заслушивается на заседании межведомственной антитеррористической комиссии Губахинского городского округа.</w:t>
      </w:r>
    </w:p>
    <w:p w:rsidR="002D07D5" w:rsidRDefault="002D07D5" w:rsidP="002D07D5">
      <w:pPr>
        <w:spacing w:line="360" w:lineRule="exact"/>
        <w:jc w:val="both"/>
        <w:rPr>
          <w:sz w:val="28"/>
          <w:szCs w:val="28"/>
        </w:rPr>
      </w:pPr>
    </w:p>
    <w:p w:rsidR="002D07D5" w:rsidRPr="002E1414" w:rsidRDefault="002D07D5" w:rsidP="002D07D5">
      <w:pPr>
        <w:pStyle w:val="a7"/>
        <w:numPr>
          <w:ilvl w:val="0"/>
          <w:numId w:val="3"/>
        </w:numPr>
        <w:spacing w:line="360" w:lineRule="exact"/>
        <w:rPr>
          <w:b/>
          <w:sz w:val="28"/>
          <w:szCs w:val="28"/>
        </w:rPr>
      </w:pPr>
      <w:r w:rsidRPr="002E1414">
        <w:rPr>
          <w:b/>
          <w:sz w:val="28"/>
          <w:szCs w:val="28"/>
        </w:rPr>
        <w:t>ОРГАНИЗАЦИЯ ПРОВЕДЕНИЯ ПРОВЕРОК АНТИТЕРРОРИСТИЧЕСКОЙ ЗАЩИЩЕННОСТИ ОБЪЕКТОВ, ПОДЛ</w:t>
      </w:r>
      <w:r>
        <w:rPr>
          <w:b/>
          <w:sz w:val="28"/>
          <w:szCs w:val="28"/>
        </w:rPr>
        <w:t>ЕЖ</w:t>
      </w:r>
      <w:r w:rsidRPr="002E141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Щ</w:t>
      </w:r>
      <w:r w:rsidRPr="002E1414">
        <w:rPr>
          <w:b/>
          <w:sz w:val="28"/>
          <w:szCs w:val="28"/>
        </w:rPr>
        <w:t>ИХ ПАСПОРТИЗАЦИИ</w:t>
      </w:r>
    </w:p>
    <w:p w:rsidR="002D07D5" w:rsidRDefault="002D07D5" w:rsidP="002D07D5">
      <w:pPr>
        <w:spacing w:line="360" w:lineRule="exact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numPr>
          <w:ilvl w:val="1"/>
          <w:numId w:val="3"/>
        </w:numPr>
        <w:spacing w:line="360" w:lineRule="exact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проверки антитеррористической защищенности объектов, расположенных на территории Губахинского городского округа проводится на основании графика проверок, утвержденного межведомственной антитеррористической комиссией Губахинского городского округа.</w:t>
      </w:r>
    </w:p>
    <w:p w:rsidR="002D07D5" w:rsidRDefault="002D07D5" w:rsidP="002D07D5">
      <w:pPr>
        <w:pStyle w:val="a7"/>
        <w:numPr>
          <w:ilvl w:val="1"/>
          <w:numId w:val="3"/>
        </w:numPr>
        <w:spacing w:line="360" w:lineRule="exact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Уведомление о предстоящей проверке направляется на Объект за две недели до планируемой проверки.</w:t>
      </w:r>
    </w:p>
    <w:p w:rsidR="002D07D5" w:rsidRDefault="002D07D5" w:rsidP="002D07D5">
      <w:pPr>
        <w:pStyle w:val="a7"/>
        <w:numPr>
          <w:ilvl w:val="1"/>
          <w:numId w:val="3"/>
        </w:numPr>
        <w:spacing w:line="360" w:lineRule="exact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проверки осуществляется комиссионо. В комиссию входят представители МО МВД России «Губахинский», отделения УФСБ России по Пермскому краю в городе Губаха, МКУ «Управление по делам ГО и ЧС».</w:t>
      </w:r>
    </w:p>
    <w:p w:rsidR="002D07D5" w:rsidRDefault="002D07D5" w:rsidP="002D07D5">
      <w:pPr>
        <w:pStyle w:val="a7"/>
        <w:numPr>
          <w:ilvl w:val="1"/>
          <w:numId w:val="3"/>
        </w:numPr>
        <w:spacing w:line="360" w:lineRule="exact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Итоги проверки оформляются актом и заслушиваются на очередном заседании межведомственной АТК Губахинского городского округа.</w:t>
      </w: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both"/>
        <w:rPr>
          <w:sz w:val="28"/>
          <w:szCs w:val="28"/>
        </w:rPr>
      </w:pPr>
    </w:p>
    <w:p w:rsidR="002D07D5" w:rsidRDefault="002D07D5" w:rsidP="002D07D5">
      <w:pPr>
        <w:pStyle w:val="a7"/>
        <w:spacing w:line="360" w:lineRule="exact"/>
        <w:ind w:left="71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D07D5" w:rsidRPr="00CF4421" w:rsidRDefault="002D07D5" w:rsidP="002D07D5">
      <w:pPr>
        <w:spacing w:line="360" w:lineRule="exact"/>
        <w:rPr>
          <w:b/>
          <w:sz w:val="28"/>
          <w:szCs w:val="28"/>
        </w:rPr>
      </w:pPr>
      <w:r w:rsidRPr="00CF4421">
        <w:rPr>
          <w:b/>
          <w:sz w:val="28"/>
          <w:szCs w:val="28"/>
        </w:rPr>
        <w:t>Типовой паспорт антитеррористической защищенности  объектов</w:t>
      </w:r>
    </w:p>
    <w:p w:rsidR="002D07D5" w:rsidRPr="00CF4421" w:rsidRDefault="002D07D5" w:rsidP="002D07D5">
      <w:pPr>
        <w:spacing w:line="360" w:lineRule="exac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-25.25pt;margin-top:7.05pt;width:513.8pt;height:710.25pt;z-index:-251656192" strokeweight="6pt">
            <v:stroke linestyle="thickBetweenThin"/>
          </v:rect>
        </w:pict>
      </w:r>
    </w:p>
    <w:p w:rsidR="002D07D5" w:rsidRDefault="002D07D5" w:rsidP="002D0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Гриф </w:t>
      </w:r>
    </w:p>
    <w:p w:rsidR="002D07D5" w:rsidRDefault="002D07D5" w:rsidP="002D0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Экз. № ________</w:t>
      </w:r>
    </w:p>
    <w:p w:rsidR="002D07D5" w:rsidRDefault="002D07D5" w:rsidP="002D07D5">
      <w:pPr>
        <w:jc w:val="both"/>
        <w:rPr>
          <w:sz w:val="28"/>
          <w:szCs w:val="28"/>
        </w:rPr>
      </w:pPr>
    </w:p>
    <w:p w:rsidR="002D07D5" w:rsidRDefault="002D07D5" w:rsidP="002D07D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2D07D5" w:rsidRDefault="002D07D5" w:rsidP="002D07D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отделения УФСБ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Руководитель объекта</w:t>
      </w:r>
    </w:p>
    <w:p w:rsidR="002D07D5" w:rsidRDefault="002D07D5" w:rsidP="002D07D5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России по Пермскому краю</w:t>
      </w:r>
    </w:p>
    <w:p w:rsidR="002D07D5" w:rsidRDefault="002D07D5" w:rsidP="002D07D5">
      <w:pPr>
        <w:jc w:val="both"/>
        <w:rPr>
          <w:sz w:val="28"/>
          <w:szCs w:val="28"/>
        </w:rPr>
      </w:pPr>
      <w:r>
        <w:rPr>
          <w:sz w:val="28"/>
          <w:szCs w:val="28"/>
        </w:rPr>
        <w:t>в городе Губаха</w:t>
      </w:r>
    </w:p>
    <w:p w:rsidR="002D07D5" w:rsidRDefault="002D07D5" w:rsidP="002D07D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___________И.О. Фамилия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И.О. Фамилия</w:t>
      </w:r>
    </w:p>
    <w:p w:rsidR="002D07D5" w:rsidRDefault="002D07D5" w:rsidP="002D07D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 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«_____»________ 20__ г.</w:t>
      </w:r>
    </w:p>
    <w:p w:rsidR="002D07D5" w:rsidRDefault="002D07D5" w:rsidP="002D07D5">
      <w:pPr>
        <w:jc w:val="both"/>
        <w:rPr>
          <w:sz w:val="28"/>
          <w:szCs w:val="28"/>
        </w:rPr>
      </w:pPr>
    </w:p>
    <w:p w:rsidR="002D07D5" w:rsidRPr="00D67056" w:rsidRDefault="002D07D5" w:rsidP="002D07D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07D5" w:rsidRDefault="002D07D5" w:rsidP="002D07D5">
      <w:pPr>
        <w:spacing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СОГЛАСОВНО</w:t>
      </w:r>
    </w:p>
    <w:p w:rsidR="002D07D5" w:rsidRDefault="002D07D5" w:rsidP="002D07D5">
      <w:pPr>
        <w:spacing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Начальник МО МВД России</w:t>
      </w:r>
    </w:p>
    <w:p w:rsidR="002D07D5" w:rsidRDefault="002D07D5" w:rsidP="002D07D5">
      <w:pPr>
        <w:spacing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«Губахинский»</w:t>
      </w:r>
    </w:p>
    <w:p w:rsidR="002D07D5" w:rsidRDefault="002D07D5" w:rsidP="002D07D5">
      <w:pPr>
        <w:spacing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____________ И.О. Фамилия</w:t>
      </w:r>
    </w:p>
    <w:p w:rsidR="002D07D5" w:rsidRDefault="002D07D5" w:rsidP="002D07D5">
      <w:pPr>
        <w:spacing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«_____»__________ 20____ г.</w:t>
      </w:r>
    </w:p>
    <w:p w:rsidR="002D07D5" w:rsidRDefault="002D07D5" w:rsidP="002D07D5">
      <w:pPr>
        <w:spacing w:line="360" w:lineRule="exact"/>
        <w:rPr>
          <w:sz w:val="28"/>
          <w:szCs w:val="28"/>
        </w:rPr>
      </w:pPr>
    </w:p>
    <w:p w:rsidR="002D07D5" w:rsidRDefault="002D07D5" w:rsidP="002D07D5">
      <w:pPr>
        <w:spacing w:line="360" w:lineRule="exact"/>
        <w:rPr>
          <w:sz w:val="28"/>
          <w:szCs w:val="28"/>
        </w:rPr>
      </w:pPr>
    </w:p>
    <w:p w:rsidR="002D07D5" w:rsidRPr="00CF4421" w:rsidRDefault="002D07D5" w:rsidP="002D07D5">
      <w:pPr>
        <w:spacing w:line="360" w:lineRule="exact"/>
        <w:rPr>
          <w:b/>
          <w:sz w:val="28"/>
          <w:szCs w:val="28"/>
        </w:rPr>
      </w:pPr>
      <w:proofErr w:type="gramStart"/>
      <w:r w:rsidRPr="00CF4421">
        <w:rPr>
          <w:b/>
          <w:sz w:val="28"/>
          <w:szCs w:val="28"/>
        </w:rPr>
        <w:t>П</w:t>
      </w:r>
      <w:proofErr w:type="gramEnd"/>
      <w:r w:rsidRPr="00CF4421">
        <w:rPr>
          <w:b/>
          <w:sz w:val="28"/>
          <w:szCs w:val="28"/>
        </w:rPr>
        <w:t xml:space="preserve"> А С П О Р Т </w:t>
      </w:r>
    </w:p>
    <w:p w:rsidR="002D07D5" w:rsidRPr="00CF4421" w:rsidRDefault="002D07D5" w:rsidP="002D07D5">
      <w:pPr>
        <w:spacing w:line="360" w:lineRule="exact"/>
        <w:rPr>
          <w:b/>
          <w:sz w:val="28"/>
          <w:szCs w:val="28"/>
        </w:rPr>
      </w:pPr>
      <w:r w:rsidRPr="00CF4421">
        <w:rPr>
          <w:b/>
          <w:sz w:val="28"/>
          <w:szCs w:val="28"/>
        </w:rPr>
        <w:t xml:space="preserve">Антитеррористической защищенности </w:t>
      </w:r>
    </w:p>
    <w:p w:rsidR="002D07D5" w:rsidRPr="00CF4421" w:rsidRDefault="002D07D5" w:rsidP="002D07D5">
      <w:pPr>
        <w:spacing w:line="360" w:lineRule="exact"/>
        <w:rPr>
          <w:b/>
          <w:sz w:val="28"/>
          <w:szCs w:val="28"/>
        </w:rPr>
      </w:pPr>
      <w:r w:rsidRPr="00CF4421">
        <w:rPr>
          <w:b/>
          <w:sz w:val="28"/>
          <w:szCs w:val="28"/>
        </w:rPr>
        <w:t>________________________________</w:t>
      </w:r>
    </w:p>
    <w:p w:rsidR="002D07D5" w:rsidRDefault="002D07D5" w:rsidP="002D07D5">
      <w:pPr>
        <w:spacing w:line="360" w:lineRule="exact"/>
        <w:rPr>
          <w:b/>
          <w:sz w:val="22"/>
          <w:szCs w:val="28"/>
        </w:rPr>
      </w:pPr>
      <w:r w:rsidRPr="00CF4421">
        <w:rPr>
          <w:sz w:val="22"/>
          <w:szCs w:val="28"/>
        </w:rPr>
        <w:t>(наименование объекта</w:t>
      </w:r>
      <w:r w:rsidRPr="00CF4421">
        <w:rPr>
          <w:b/>
          <w:sz w:val="22"/>
          <w:szCs w:val="28"/>
        </w:rPr>
        <w:t>)</w:t>
      </w:r>
    </w:p>
    <w:p w:rsidR="002D07D5" w:rsidRDefault="002D07D5" w:rsidP="002D07D5">
      <w:pPr>
        <w:spacing w:line="360" w:lineRule="exact"/>
        <w:jc w:val="both"/>
        <w:rPr>
          <w:b/>
          <w:sz w:val="22"/>
          <w:szCs w:val="28"/>
        </w:rPr>
      </w:pPr>
    </w:p>
    <w:p w:rsidR="002D07D5" w:rsidRDefault="002D07D5" w:rsidP="002D07D5">
      <w:pPr>
        <w:spacing w:line="360" w:lineRule="exact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СОГЛАСОВАНО</w:t>
      </w:r>
      <w:proofErr w:type="gramEnd"/>
    </w:p>
    <w:p w:rsidR="002D07D5" w:rsidRDefault="002D07D5" w:rsidP="002D07D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управления </w:t>
      </w:r>
    </w:p>
    <w:p w:rsidR="002D07D5" w:rsidRPr="00CF4421" w:rsidRDefault="002D07D5" w:rsidP="002D07D5">
      <w:pPr>
        <w:spacing w:line="360" w:lineRule="exact"/>
        <w:jc w:val="both"/>
        <w:rPr>
          <w:sz w:val="20"/>
          <w:szCs w:val="28"/>
        </w:rPr>
      </w:pPr>
      <w:proofErr w:type="gramStart"/>
      <w:r>
        <w:rPr>
          <w:sz w:val="28"/>
          <w:szCs w:val="28"/>
        </w:rPr>
        <w:t>«Управление по делам ГО и ЧС»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образования </w:t>
      </w:r>
      <w:r w:rsidRPr="00CF4421">
        <w:rPr>
          <w:sz w:val="20"/>
          <w:szCs w:val="28"/>
        </w:rPr>
        <w:t>(либо</w:t>
      </w:r>
      <w:r>
        <w:rPr>
          <w:sz w:val="28"/>
          <w:szCs w:val="28"/>
        </w:rPr>
        <w:tab/>
      </w:r>
      <w:r>
        <w:rPr>
          <w:sz w:val="20"/>
          <w:szCs w:val="28"/>
        </w:rPr>
        <w:t xml:space="preserve"> управления</w:t>
      </w:r>
      <w:proofErr w:type="gramEnd"/>
    </w:p>
    <w:p w:rsidR="002D07D5" w:rsidRPr="00CF4421" w:rsidRDefault="002D07D5" w:rsidP="002D07D5">
      <w:pPr>
        <w:spacing w:line="360" w:lineRule="exact"/>
        <w:jc w:val="both"/>
        <w:rPr>
          <w:sz w:val="20"/>
          <w:szCs w:val="28"/>
        </w:rPr>
      </w:pPr>
      <w:r>
        <w:rPr>
          <w:sz w:val="28"/>
          <w:szCs w:val="28"/>
        </w:rPr>
        <w:t>городского округа «Город Губаха»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8"/>
        </w:rPr>
        <w:t>культуры, спорта</w:t>
      </w:r>
      <w:proofErr w:type="gramStart"/>
      <w:r>
        <w:rPr>
          <w:sz w:val="20"/>
          <w:szCs w:val="28"/>
        </w:rPr>
        <w:t xml:space="preserve">.., ) </w:t>
      </w:r>
      <w:proofErr w:type="gramEnd"/>
    </w:p>
    <w:p w:rsidR="002D07D5" w:rsidRDefault="002D07D5" w:rsidP="002D07D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 И.О. Фамилия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 И.О. Фамилия</w:t>
      </w:r>
    </w:p>
    <w:p w:rsidR="002D07D5" w:rsidRDefault="002D07D5" w:rsidP="002D07D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«_____»_________ 20____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«_____» ________ 20__ г.</w:t>
      </w:r>
    </w:p>
    <w:p w:rsidR="002D07D5" w:rsidRDefault="002D07D5" w:rsidP="00094625">
      <w:pPr>
        <w:spacing w:line="360" w:lineRule="exact"/>
        <w:ind w:left="6372" w:firstLine="3"/>
        <w:jc w:val="both"/>
        <w:rPr>
          <w:sz w:val="28"/>
          <w:szCs w:val="28"/>
        </w:rPr>
      </w:pPr>
      <w:r>
        <w:rPr>
          <w:sz w:val="20"/>
          <w:szCs w:val="28"/>
        </w:rPr>
        <w:t>(в соответствии с п.3.6 данного Положения)</w:t>
      </w:r>
    </w:p>
    <w:p w:rsidR="002D07D5" w:rsidRDefault="002D07D5" w:rsidP="002D07D5">
      <w:pPr>
        <w:spacing w:line="360" w:lineRule="exact"/>
        <w:jc w:val="both"/>
        <w:rPr>
          <w:sz w:val="28"/>
          <w:szCs w:val="28"/>
        </w:rPr>
      </w:pPr>
    </w:p>
    <w:p w:rsidR="002D07D5" w:rsidRDefault="002D07D5" w:rsidP="002D07D5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Губаха, 20___ г.</w:t>
      </w:r>
    </w:p>
    <w:p w:rsidR="002D07D5" w:rsidRPr="00CF4421" w:rsidRDefault="002D07D5" w:rsidP="00094625">
      <w:pPr>
        <w:spacing w:line="360" w:lineRule="exact"/>
        <w:ind w:firstLine="720"/>
        <w:jc w:val="left"/>
        <w:rPr>
          <w:b/>
          <w:sz w:val="28"/>
          <w:szCs w:val="28"/>
        </w:rPr>
      </w:pPr>
      <w:r w:rsidRPr="00CF4421">
        <w:rPr>
          <w:b/>
          <w:sz w:val="28"/>
          <w:szCs w:val="28"/>
        </w:rPr>
        <w:t>Аннотация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1. Сведения о разработчиках паспорта.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lastRenderedPageBreak/>
        <w:t>2. Источники информации при разработке Паспорта.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3. Дата завершения разработки Паспорта, обновления включенных в него дополнительных сведений.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</w:p>
    <w:p w:rsidR="002D07D5" w:rsidRPr="00CF4421" w:rsidRDefault="002D07D5" w:rsidP="002D07D5">
      <w:pPr>
        <w:spacing w:line="360" w:lineRule="exact"/>
        <w:ind w:firstLine="720"/>
        <w:jc w:val="both"/>
        <w:rPr>
          <w:b/>
          <w:sz w:val="28"/>
          <w:szCs w:val="28"/>
        </w:rPr>
      </w:pPr>
      <w:r w:rsidRPr="00CF4421">
        <w:rPr>
          <w:b/>
          <w:sz w:val="28"/>
          <w:szCs w:val="28"/>
        </w:rPr>
        <w:t xml:space="preserve">Раздел 1. Общие сведения об объекте. 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 xml:space="preserve">1.1. Профиль опасности объекта (химически опасный, взрывопожароопасный, </w:t>
      </w:r>
      <w:proofErr w:type="spellStart"/>
      <w:r w:rsidRPr="00CF4421">
        <w:rPr>
          <w:sz w:val="28"/>
          <w:szCs w:val="28"/>
        </w:rPr>
        <w:t>гидродинамически</w:t>
      </w:r>
      <w:proofErr w:type="spellEnd"/>
      <w:r w:rsidRPr="00CF4421">
        <w:rPr>
          <w:sz w:val="28"/>
          <w:szCs w:val="28"/>
        </w:rPr>
        <w:t xml:space="preserve"> опасный и др.), объекта жизнеобеспечения, объекта с массовым пребыванием людей;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1.2. Полное и сокращенное наименования объекта, время введения в эксплуатацию (постройки).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 xml:space="preserve">1.3. Юридический адрес, фактический адрес, Почтовый адрес, телефон, факс, телетайп, </w:t>
      </w:r>
      <w:r w:rsidRPr="00CF4421">
        <w:rPr>
          <w:sz w:val="28"/>
          <w:szCs w:val="28"/>
          <w:lang w:val="en-US"/>
        </w:rPr>
        <w:t>E</w:t>
      </w:r>
      <w:r w:rsidRPr="00CF4421">
        <w:rPr>
          <w:sz w:val="28"/>
          <w:szCs w:val="28"/>
        </w:rPr>
        <w:t>-</w:t>
      </w:r>
      <w:r w:rsidRPr="00CF4421">
        <w:rPr>
          <w:sz w:val="28"/>
          <w:szCs w:val="28"/>
          <w:lang w:val="en-US"/>
        </w:rPr>
        <w:t>mail</w:t>
      </w:r>
      <w:r w:rsidRPr="00CF4421">
        <w:rPr>
          <w:sz w:val="28"/>
          <w:szCs w:val="28"/>
        </w:rPr>
        <w:t xml:space="preserve">. 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1.4. Ведомственная принадлежность.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1.5. Вышестоящая (головная) организация: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1.5.1. Юридический адрес, фактический адрес Почтовый адрес, телефон, факс, телетайп вышестоящей организации.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1.6. Форма собственности (федеральная, краевая, муниципальная, частная и др.).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1.7. Должностные лица объекта с указанием фамилии, имени, отчества, рабочих и домашних телефонов: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1.7.1. Руководитель объекта.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1.7.2. Заместитель руководителя объекта по безопасности.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1.7.3. Другие руководители.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</w:p>
    <w:p w:rsidR="002D07D5" w:rsidRPr="00CF4421" w:rsidRDefault="002D07D5" w:rsidP="002D07D5">
      <w:pPr>
        <w:spacing w:line="360" w:lineRule="exact"/>
        <w:ind w:firstLine="720"/>
        <w:jc w:val="both"/>
        <w:rPr>
          <w:b/>
          <w:sz w:val="28"/>
          <w:szCs w:val="28"/>
        </w:rPr>
      </w:pPr>
      <w:r w:rsidRPr="00CF4421">
        <w:rPr>
          <w:b/>
          <w:sz w:val="28"/>
          <w:szCs w:val="28"/>
        </w:rPr>
        <w:t xml:space="preserve">Раздел 2. Характеристика объекта. 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2.1. Общие сведения об объекте (площадь, протяженность периметра, перечень сооружений, помещений…</w:t>
      </w:r>
      <w:proofErr w:type="gramStart"/>
      <w:r w:rsidRPr="00CF4421">
        <w:rPr>
          <w:sz w:val="28"/>
          <w:szCs w:val="28"/>
        </w:rPr>
        <w:t xml:space="preserve"> )</w:t>
      </w:r>
      <w:proofErr w:type="gramEnd"/>
      <w:r w:rsidRPr="00CF4421">
        <w:rPr>
          <w:sz w:val="28"/>
          <w:szCs w:val="28"/>
        </w:rPr>
        <w:t xml:space="preserve"> Зоны и территории. Характеристики зданий и сооружений, коммуникаций, систем </w:t>
      </w:r>
      <w:proofErr w:type="spellStart"/>
      <w:r w:rsidRPr="00CF4421">
        <w:rPr>
          <w:sz w:val="28"/>
          <w:szCs w:val="28"/>
        </w:rPr>
        <w:t>энерг</w:t>
      </w:r>
      <w:proofErr w:type="gramStart"/>
      <w:r w:rsidRPr="00CF4421">
        <w:rPr>
          <w:sz w:val="28"/>
          <w:szCs w:val="28"/>
        </w:rPr>
        <w:t>о</w:t>
      </w:r>
      <w:proofErr w:type="spellEnd"/>
      <w:r w:rsidRPr="00CF4421">
        <w:rPr>
          <w:sz w:val="28"/>
          <w:szCs w:val="28"/>
        </w:rPr>
        <w:t>-</w:t>
      </w:r>
      <w:proofErr w:type="gramEnd"/>
      <w:r w:rsidRPr="00CF4421">
        <w:rPr>
          <w:sz w:val="28"/>
          <w:szCs w:val="28"/>
        </w:rPr>
        <w:t xml:space="preserve">, </w:t>
      </w:r>
      <w:proofErr w:type="spellStart"/>
      <w:r w:rsidRPr="00CF4421">
        <w:rPr>
          <w:sz w:val="28"/>
          <w:szCs w:val="28"/>
        </w:rPr>
        <w:t>газо</w:t>
      </w:r>
      <w:proofErr w:type="spellEnd"/>
      <w:r w:rsidRPr="00CF4421">
        <w:rPr>
          <w:sz w:val="28"/>
          <w:szCs w:val="28"/>
        </w:rPr>
        <w:t xml:space="preserve">-, </w:t>
      </w:r>
      <w:proofErr w:type="spellStart"/>
      <w:r w:rsidRPr="00CF4421">
        <w:rPr>
          <w:sz w:val="28"/>
          <w:szCs w:val="28"/>
        </w:rPr>
        <w:t>тепло-и</w:t>
      </w:r>
      <w:proofErr w:type="spellEnd"/>
      <w:r w:rsidRPr="00CF4421">
        <w:rPr>
          <w:sz w:val="28"/>
          <w:szCs w:val="28"/>
        </w:rPr>
        <w:t xml:space="preserve"> водоснабжения. </w:t>
      </w:r>
      <w:proofErr w:type="gramStart"/>
      <w:r w:rsidRPr="00CF4421">
        <w:rPr>
          <w:sz w:val="28"/>
          <w:szCs w:val="28"/>
        </w:rPr>
        <w:t>Конструктивные и технологические элементы объекта)</w:t>
      </w:r>
      <w:proofErr w:type="gramEnd"/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2.2. Количество сдаваемых в аренду помещений (ед., общая площадь, краткая характеристика).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2.3. Подвальное, чердачное и поэтажное построение объекта, инженерные и другие коммуникации объекта (прилагаются схемы).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2.4. Количество входов, аварийных выходов, подъездных коммуникаций (наносятся на схему).</w:t>
      </w:r>
    </w:p>
    <w:p w:rsidR="002D07D5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2.5. Наличие путей эвакуации, центральных и запасных выходов (наносятся на схему).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2.6. Наличие построек, автостоянок, других сооружений на территории объекта.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</w:p>
    <w:p w:rsidR="002D07D5" w:rsidRPr="00CF4421" w:rsidRDefault="002D07D5" w:rsidP="002D07D5">
      <w:pPr>
        <w:spacing w:line="360" w:lineRule="exact"/>
        <w:ind w:firstLine="720"/>
        <w:jc w:val="both"/>
        <w:rPr>
          <w:b/>
          <w:sz w:val="28"/>
          <w:szCs w:val="28"/>
        </w:rPr>
      </w:pPr>
      <w:r w:rsidRPr="00CF4421">
        <w:rPr>
          <w:b/>
          <w:sz w:val="28"/>
          <w:szCs w:val="28"/>
        </w:rPr>
        <w:lastRenderedPageBreak/>
        <w:t>Раздел 3. Сведения о лицах, находящихся на объекте.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 xml:space="preserve">3.1. Режим работы предприятия (сезонный, вахтовый, </w:t>
      </w:r>
      <w:proofErr w:type="spellStart"/>
      <w:r w:rsidRPr="00CF4421">
        <w:rPr>
          <w:sz w:val="28"/>
          <w:szCs w:val="28"/>
        </w:rPr>
        <w:t>одно-двух-трехсменный</w:t>
      </w:r>
      <w:proofErr w:type="spellEnd"/>
      <w:r w:rsidRPr="00CF4421">
        <w:rPr>
          <w:sz w:val="28"/>
          <w:szCs w:val="28"/>
        </w:rPr>
        <w:t>, максимальное число работающих на предприятии человек в одной смене в дневное и ночное время)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3.1. Численность сотрудников: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 xml:space="preserve">3.1.1. </w:t>
      </w:r>
      <w:proofErr w:type="gramStart"/>
      <w:r w:rsidRPr="00CF4421">
        <w:rPr>
          <w:sz w:val="28"/>
          <w:szCs w:val="28"/>
        </w:rPr>
        <w:t>Общая</w:t>
      </w:r>
      <w:proofErr w:type="gramEnd"/>
      <w:r w:rsidRPr="00CF4421">
        <w:rPr>
          <w:sz w:val="28"/>
          <w:szCs w:val="28"/>
        </w:rPr>
        <w:t xml:space="preserve"> по объекту.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3.1.2. На основных участках</w:t>
      </w:r>
      <w:proofErr w:type="gramStart"/>
      <w:r w:rsidRPr="00CF4421">
        <w:rPr>
          <w:sz w:val="28"/>
          <w:szCs w:val="28"/>
        </w:rPr>
        <w:t xml:space="preserve"> Н</w:t>
      </w:r>
      <w:proofErr w:type="gramEnd"/>
      <w:r w:rsidRPr="00CF4421">
        <w:rPr>
          <w:sz w:val="28"/>
          <w:szCs w:val="28"/>
        </w:rPr>
        <w:t>а структурных элементах объекта (зонах, территориях, зданиях) объекта.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 xml:space="preserve">3.2. Численность иных лиц, на территории объекта (обучающихся, находящихся на лечении, посетителей и др.): 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 xml:space="preserve">3.2.1. </w:t>
      </w:r>
      <w:proofErr w:type="gramStart"/>
      <w:r w:rsidRPr="00CF4421">
        <w:rPr>
          <w:sz w:val="28"/>
          <w:szCs w:val="28"/>
        </w:rPr>
        <w:t>Общая</w:t>
      </w:r>
      <w:proofErr w:type="gramEnd"/>
      <w:r w:rsidRPr="00CF4421">
        <w:rPr>
          <w:sz w:val="28"/>
          <w:szCs w:val="28"/>
        </w:rPr>
        <w:t xml:space="preserve"> по объекту.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3.2.1.2. По зданиям объекта.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</w:p>
    <w:p w:rsidR="002D07D5" w:rsidRPr="00CF4421" w:rsidRDefault="002D07D5" w:rsidP="002D07D5">
      <w:pPr>
        <w:spacing w:line="360" w:lineRule="exact"/>
        <w:ind w:firstLine="720"/>
        <w:jc w:val="both"/>
        <w:rPr>
          <w:b/>
          <w:sz w:val="28"/>
          <w:szCs w:val="28"/>
        </w:rPr>
      </w:pPr>
      <w:r w:rsidRPr="00CF4421">
        <w:rPr>
          <w:b/>
          <w:sz w:val="28"/>
          <w:szCs w:val="28"/>
        </w:rPr>
        <w:t>Раздел 4. Силы и средства охраны объекта.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4.1. Параметры охраняемой территории: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4.1.1. Площадь (кв. м).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4.1.2. Периметр (м).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 xml:space="preserve">4.1.3. Наличие запретных или режимных зон, их площадь (кв. км) и протяженность границ (м) (пример: трансформаторные будки, </w:t>
      </w:r>
      <w:proofErr w:type="spellStart"/>
      <w:r w:rsidRPr="00CF4421">
        <w:rPr>
          <w:sz w:val="28"/>
          <w:szCs w:val="28"/>
        </w:rPr>
        <w:t>электрощитовые</w:t>
      </w:r>
      <w:proofErr w:type="spellEnd"/>
      <w:r w:rsidRPr="00CF4421">
        <w:rPr>
          <w:sz w:val="28"/>
          <w:szCs w:val="28"/>
        </w:rPr>
        <w:t xml:space="preserve"> и т.д.).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4.1.4. Краткая характеристика местности в районе расположения объекта (рельеф, прилегающие лесные массивы, возможность скрытного подхода к объекту).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4.2. Инженерные заграждения: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4.2.1. Конструкция и параметры, в т.ч. высота (м), общая протяженность (м) ограждения.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4.2.2. Сведения об оборудовании ограждения дополнительными защитными средствами (колючая проволока, металлические прутья и др.).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4.2.3. Технические средства обнаружения и сигнализации периметра, их характеристика.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4.2.4. Контрольно-пропускные пункты для прохода персонала, проезда автомобильного транспорта, оборудование их техническими средствами контроля.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4.2.5. Наличие локальных зон безопасности, характеристика их оборудования инженерно-техническими средствами охраны.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4.2.6. Наличие на объекте кнопок тревожной сигнализации (КТС) с выводом на ПЦО ОВО или ЧОП.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4.3. Силы охраны: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 xml:space="preserve">4.3.1.Организационная основа охраны (подразделение отдела вневедомственной охраны территориального УВД-ОВД, ФГУП «Охрана», </w:t>
      </w:r>
      <w:r w:rsidRPr="00CF4421">
        <w:rPr>
          <w:sz w:val="28"/>
          <w:szCs w:val="28"/>
        </w:rPr>
        <w:lastRenderedPageBreak/>
        <w:t>ведомственная охрана, служба безопасности, частное охранное предприятие, и др.).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В случае привлечения на охрану объекта частных охранных предприятий указывается на­именование ЧОП, адрес, ф.и.о. руководителя, номер его служебного телефона, где зарегистрирован ЧОП, номер, дата выдачи и срок действия лицензии на охранную деятельность.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4.3.2. Численность охраны (по штату, по списку, по сменам).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4.3.3. Характеристика группы быстрого реагирования (ГБР) или тревожной (резервной) группы (численность ГБР; вооружение ГБР; время прибытия ГБР от места постоянной дислокации до наиболее удаленных точек объекта).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4.3.4. Местоположение и оборудование основного помещения (пункта охраны, комнаты или др.).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 xml:space="preserve">Оборудование пункта охраны: средства связи, средства сигнализации, видеомониторы. 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4.4. Средства охраны.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4.4.1. Огнестрельное оружие (тип, количество).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4.4.2. Защитные средства (тип, количество).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4.4.3. Специальные средства (тип, количество).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 xml:space="preserve">4.4.4. Служебные собаки (есть, нет), если есть - сколько, какой породы. 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</w:p>
    <w:p w:rsidR="002D07D5" w:rsidRPr="00CF4421" w:rsidRDefault="002D07D5" w:rsidP="002D07D5">
      <w:pPr>
        <w:spacing w:line="360" w:lineRule="exact"/>
        <w:ind w:firstLine="720"/>
        <w:jc w:val="both"/>
        <w:rPr>
          <w:b/>
          <w:sz w:val="28"/>
          <w:szCs w:val="28"/>
        </w:rPr>
      </w:pPr>
      <w:r w:rsidRPr="00CF4421">
        <w:rPr>
          <w:b/>
          <w:sz w:val="28"/>
          <w:szCs w:val="28"/>
        </w:rPr>
        <w:t>Раздел 5. Возможные последствия диверсионно-террористических акций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b/>
          <w:i/>
          <w:sz w:val="28"/>
          <w:szCs w:val="28"/>
        </w:rPr>
        <w:t xml:space="preserve"> (для объектов административных, образования, здравоохранения, культуры, спорта, торговли, жизнеобеспечения)</w:t>
      </w:r>
      <w:r w:rsidRPr="00CF4421">
        <w:rPr>
          <w:sz w:val="28"/>
          <w:szCs w:val="28"/>
        </w:rPr>
        <w:t>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5.1. Угроза взрыва (поджога) или взрыв (поджог) объекта и его сооружений.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 xml:space="preserve">5.2. Захват заложников из числа обслуживающего персонала и лиц, посещающих объект. 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5.3. Иные ситуации в результате террористических акций.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(</w:t>
      </w:r>
      <w:proofErr w:type="gramStart"/>
      <w:r w:rsidRPr="00CF4421">
        <w:rPr>
          <w:sz w:val="28"/>
          <w:szCs w:val="28"/>
        </w:rPr>
        <w:t>п</w:t>
      </w:r>
      <w:proofErr w:type="gramEnd"/>
      <w:r w:rsidRPr="00CF4421">
        <w:rPr>
          <w:sz w:val="28"/>
          <w:szCs w:val="28"/>
        </w:rPr>
        <w:t>роизводится произвольное описание по усмотрению разработчика паспорта).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</w:p>
    <w:p w:rsidR="002D07D5" w:rsidRPr="00CF4421" w:rsidRDefault="002D07D5" w:rsidP="002D07D5">
      <w:pPr>
        <w:spacing w:line="360" w:lineRule="exact"/>
        <w:ind w:firstLine="720"/>
        <w:jc w:val="both"/>
        <w:rPr>
          <w:b/>
          <w:sz w:val="28"/>
          <w:szCs w:val="28"/>
        </w:rPr>
      </w:pPr>
      <w:r w:rsidRPr="00CF4421">
        <w:rPr>
          <w:b/>
          <w:sz w:val="28"/>
          <w:szCs w:val="28"/>
        </w:rPr>
        <w:t xml:space="preserve">Раздел 5. Возможные последствия диверсионно-террористических акций 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b/>
          <w:i/>
          <w:sz w:val="28"/>
          <w:szCs w:val="28"/>
        </w:rPr>
      </w:pPr>
      <w:r w:rsidRPr="00CF4421">
        <w:rPr>
          <w:b/>
          <w:i/>
          <w:sz w:val="28"/>
          <w:szCs w:val="28"/>
        </w:rPr>
        <w:t xml:space="preserve">(для химически опасных, взрывопожароопасных, </w:t>
      </w:r>
      <w:proofErr w:type="spellStart"/>
      <w:r w:rsidRPr="00CF4421">
        <w:rPr>
          <w:b/>
          <w:i/>
          <w:sz w:val="28"/>
          <w:szCs w:val="28"/>
        </w:rPr>
        <w:t>гидродинамически</w:t>
      </w:r>
      <w:proofErr w:type="spellEnd"/>
      <w:r w:rsidRPr="00CF4421">
        <w:rPr>
          <w:b/>
          <w:i/>
          <w:sz w:val="28"/>
          <w:szCs w:val="28"/>
        </w:rPr>
        <w:t xml:space="preserve"> опасных объектов и др.) 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5.1. Угроза взрыва (поджога) или взрыв (поджог) критических установок или сооружений объекта, которые могут привести к выбросу опасных веществ: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lastRenderedPageBreak/>
        <w:t>5.1.1. Наименование и характеристика опасного вещества; общее количество опасного вещества, используемого (обращающегося) или хранящегося на объекте.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5.1.2. Характер воздействия на организм человека, средства защиты и меры первой помощи пострадавшим от воздействия вещества.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5.1.3. Краткое описание технологического процесса, осуществляемого на критической установке или сооружении объекта (с указанием количества и физико-химических параметров используемого опасного вещества).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5.1.4. Условия возникновения и сценарии развития аварий в результате диверсионно-террористических акций (иллюстрируются ситуационными планами).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5.1.5. Оценка количества прореагировавшего в результате аварии опасного вещества (% общего количества опасного вещества).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5.1.6. Оценка глубины (</w:t>
      </w:r>
      <w:proofErr w:type="gramStart"/>
      <w:r w:rsidRPr="00CF4421">
        <w:rPr>
          <w:sz w:val="28"/>
          <w:szCs w:val="28"/>
        </w:rPr>
        <w:t>км</w:t>
      </w:r>
      <w:proofErr w:type="gramEnd"/>
      <w:r w:rsidRPr="00CF4421">
        <w:rPr>
          <w:sz w:val="28"/>
          <w:szCs w:val="28"/>
        </w:rPr>
        <w:t>) и площади (кв. км) зоны поражения, образую</w:t>
      </w:r>
      <w:r w:rsidRPr="00CF4421">
        <w:rPr>
          <w:sz w:val="28"/>
          <w:szCs w:val="28"/>
        </w:rPr>
        <w:softHyphen/>
        <w:t>щейся в результате аварии.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5.1.7. Оценка возможного числа пострадавших (в т.ч. смертельных случаев) в случае аварии среди персонала и среди населения.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5.1.8. Обеспеченность персонала объекта средствами индивидуальной за</w:t>
      </w:r>
      <w:r w:rsidRPr="00CF4421">
        <w:rPr>
          <w:sz w:val="28"/>
          <w:szCs w:val="28"/>
        </w:rPr>
        <w:softHyphen/>
        <w:t xml:space="preserve">щиты и наличие резерва </w:t>
      </w:r>
      <w:proofErr w:type="gramStart"/>
      <w:r w:rsidRPr="00CF4421">
        <w:rPr>
          <w:sz w:val="28"/>
          <w:szCs w:val="28"/>
        </w:rPr>
        <w:t>СИЗ</w:t>
      </w:r>
      <w:proofErr w:type="gramEnd"/>
      <w:r w:rsidRPr="00CF4421">
        <w:rPr>
          <w:sz w:val="28"/>
          <w:szCs w:val="28"/>
        </w:rPr>
        <w:t>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5.1.9. Наличие укрытий и убежищ для персонала, их краткая характеристи</w:t>
      </w:r>
      <w:r w:rsidRPr="00CF4421">
        <w:rPr>
          <w:sz w:val="28"/>
          <w:szCs w:val="28"/>
        </w:rPr>
        <w:softHyphen/>
        <w:t>ка, готовность к приему укрываемых.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 xml:space="preserve">5.2. Прекращение </w:t>
      </w:r>
      <w:proofErr w:type="gramStart"/>
      <w:r w:rsidRPr="00CF4421">
        <w:rPr>
          <w:sz w:val="28"/>
          <w:szCs w:val="28"/>
        </w:rPr>
        <w:t>работы систем жизнеобеспечения критических установок объекта</w:t>
      </w:r>
      <w:proofErr w:type="gramEnd"/>
      <w:r w:rsidRPr="00CF4421">
        <w:rPr>
          <w:sz w:val="28"/>
          <w:szCs w:val="28"/>
        </w:rPr>
        <w:t xml:space="preserve"> или объекта в целом.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5.2.1. Характеристика систем жизнеобеспечения объекта и критических установок.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 xml:space="preserve">5.2.2. Условия возникновения и сценарии развития аварийных ситуаций на объекте в результате внезапного </w:t>
      </w:r>
      <w:proofErr w:type="gramStart"/>
      <w:r w:rsidRPr="00CF4421">
        <w:rPr>
          <w:sz w:val="28"/>
          <w:szCs w:val="28"/>
        </w:rPr>
        <w:t>прекращения работы систем жизнеобеспечения объекта</w:t>
      </w:r>
      <w:proofErr w:type="gramEnd"/>
      <w:r w:rsidRPr="00CF4421">
        <w:rPr>
          <w:sz w:val="28"/>
          <w:szCs w:val="28"/>
        </w:rPr>
        <w:t xml:space="preserve"> и кри</w:t>
      </w:r>
      <w:r w:rsidRPr="00CF4421">
        <w:rPr>
          <w:sz w:val="28"/>
          <w:szCs w:val="28"/>
        </w:rPr>
        <w:softHyphen/>
        <w:t>тических установок (иллюстрируются ситуационными планами).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5.2.3. Наличие резервных стационарных систем жизнеобеспечения, их краткая характеристика и время введения в действие.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5.2.4. Наличие резервных мобильных систем жизнеобеспечения, обеспеченность ими (типы систем, количество) и время введения в действие.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5.3. Вывод из строя или несанкционированное вмешательство в работу автоматизированных систем управления технологическими процессами (АСУ ТП), информационных и телекоммуникационных систем и сетей.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5.3.1. Наличие и выполнение требований отраслевого стандарта защиты информации в АСУ ТП: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5.3.2. Условия возникновения и сценарии развития аварий в результате несанкционированного вмешательства в работу АСУ ТП.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lastRenderedPageBreak/>
        <w:t>5.4. Захват центрального диспетчерского пункта (ЦДП) объекта (взятие в заложники его персонала) и/или вывод его из строя.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 xml:space="preserve">5.4.1. Возможные сценарии захвата ЦДП (иллюстрируются </w:t>
      </w:r>
      <w:proofErr w:type="gramStart"/>
      <w:r w:rsidRPr="00CF4421">
        <w:rPr>
          <w:sz w:val="28"/>
          <w:szCs w:val="28"/>
        </w:rPr>
        <w:t>ситуационным</w:t>
      </w:r>
      <w:proofErr w:type="gramEnd"/>
      <w:r w:rsidRPr="00CF4421">
        <w:rPr>
          <w:sz w:val="28"/>
          <w:szCs w:val="28"/>
        </w:rPr>
        <w:t xml:space="preserve"> планами).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5.4.2. Условия возникновения и сценарии развития аварий на критических установках объекта в результате вывода ЦДП из строя.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5.4.3. Количество персонала, обслуживающего ЦДП.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5.4.4. Наличие резервных пунктов управления, время, необходимое для пе</w:t>
      </w:r>
      <w:r w:rsidRPr="00CF4421">
        <w:rPr>
          <w:sz w:val="28"/>
          <w:szCs w:val="28"/>
        </w:rPr>
        <w:softHyphen/>
        <w:t>редачи им функций управления технологическими процессами.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5.5. Иные аварийные ситуации в результате диверсионно-террористических акций.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Сведения представляются по усмотрению разработчика паспорта. Описа</w:t>
      </w:r>
      <w:r w:rsidRPr="00CF4421">
        <w:rPr>
          <w:sz w:val="28"/>
          <w:szCs w:val="28"/>
        </w:rPr>
        <w:softHyphen/>
        <w:t>ние произвольное.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</w:p>
    <w:p w:rsidR="002D07D5" w:rsidRPr="00CF4421" w:rsidRDefault="002D07D5" w:rsidP="002D07D5">
      <w:pPr>
        <w:spacing w:line="360" w:lineRule="exact"/>
        <w:ind w:firstLine="720"/>
        <w:jc w:val="both"/>
        <w:rPr>
          <w:b/>
          <w:sz w:val="28"/>
          <w:szCs w:val="28"/>
        </w:rPr>
      </w:pPr>
      <w:r w:rsidRPr="00CF4421">
        <w:rPr>
          <w:b/>
          <w:sz w:val="28"/>
          <w:szCs w:val="28"/>
        </w:rPr>
        <w:t xml:space="preserve">Приложения: </w:t>
      </w:r>
    </w:p>
    <w:p w:rsidR="002D07D5" w:rsidRPr="00CF4421" w:rsidRDefault="002D07D5" w:rsidP="002D07D5">
      <w:pPr>
        <w:numPr>
          <w:ilvl w:val="0"/>
          <w:numId w:val="4"/>
        </w:num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План-схема размещения объекта на местности (на плане населённого пункта) с обозначением мест размещения ближайших медицинских учреждений, опасных производств, правоохранительных  органов.</w:t>
      </w:r>
    </w:p>
    <w:p w:rsidR="002D07D5" w:rsidRPr="00CF4421" w:rsidRDefault="002D07D5" w:rsidP="002D07D5">
      <w:pPr>
        <w:numPr>
          <w:ilvl w:val="0"/>
          <w:numId w:val="4"/>
        </w:numPr>
        <w:spacing w:line="360" w:lineRule="exac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CF4421">
        <w:rPr>
          <w:sz w:val="28"/>
          <w:szCs w:val="28"/>
        </w:rPr>
        <w:t>План-схемы</w:t>
      </w:r>
      <w:proofErr w:type="spellEnd"/>
      <w:proofErr w:type="gramEnd"/>
      <w:r w:rsidRPr="00CF4421">
        <w:rPr>
          <w:sz w:val="28"/>
          <w:szCs w:val="28"/>
        </w:rPr>
        <w:t xml:space="preserve"> расположения коммуникаций (с обозначением мест их отключения). </w:t>
      </w:r>
    </w:p>
    <w:p w:rsidR="002D07D5" w:rsidRPr="00CF4421" w:rsidRDefault="002D07D5" w:rsidP="002D07D5">
      <w:pPr>
        <w:numPr>
          <w:ilvl w:val="0"/>
          <w:numId w:val="4"/>
        </w:num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Поэтажные планы объекта, критических элементов, пунктов управления.</w:t>
      </w:r>
    </w:p>
    <w:p w:rsidR="002D07D5" w:rsidRPr="00CF4421" w:rsidRDefault="002D07D5" w:rsidP="002D07D5">
      <w:pPr>
        <w:numPr>
          <w:ilvl w:val="0"/>
          <w:numId w:val="4"/>
        </w:num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Дополнительная информация (сведения) об объекте.</w:t>
      </w:r>
    </w:p>
    <w:p w:rsidR="002D07D5" w:rsidRPr="00CF4421" w:rsidRDefault="002D07D5" w:rsidP="002D07D5">
      <w:pPr>
        <w:numPr>
          <w:ilvl w:val="0"/>
          <w:numId w:val="4"/>
        </w:num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Лист корректировки паспорта.</w:t>
      </w:r>
    </w:p>
    <w:p w:rsidR="002D07D5" w:rsidRPr="00CF4421" w:rsidRDefault="002D07D5" w:rsidP="002D07D5">
      <w:pPr>
        <w:numPr>
          <w:ilvl w:val="0"/>
          <w:numId w:val="4"/>
        </w:numPr>
        <w:spacing w:line="360" w:lineRule="exact"/>
        <w:ind w:firstLine="720"/>
        <w:jc w:val="both"/>
        <w:rPr>
          <w:b/>
          <w:i/>
          <w:sz w:val="28"/>
          <w:szCs w:val="28"/>
        </w:rPr>
      </w:pPr>
      <w:r w:rsidRPr="00CF4421">
        <w:rPr>
          <w:sz w:val="28"/>
          <w:szCs w:val="28"/>
        </w:rPr>
        <w:t xml:space="preserve">Ситуационные планы </w:t>
      </w:r>
      <w:r w:rsidRPr="00CF4421">
        <w:rPr>
          <w:b/>
          <w:i/>
          <w:sz w:val="28"/>
          <w:szCs w:val="28"/>
        </w:rPr>
        <w:t xml:space="preserve">(для химически опасных, взрывопожароопасных, </w:t>
      </w:r>
      <w:proofErr w:type="spellStart"/>
      <w:r w:rsidRPr="00CF4421">
        <w:rPr>
          <w:b/>
          <w:i/>
          <w:sz w:val="28"/>
          <w:szCs w:val="28"/>
        </w:rPr>
        <w:t>гидродинамически</w:t>
      </w:r>
      <w:proofErr w:type="spellEnd"/>
      <w:r w:rsidRPr="00CF4421">
        <w:rPr>
          <w:b/>
          <w:i/>
          <w:sz w:val="28"/>
          <w:szCs w:val="28"/>
        </w:rPr>
        <w:t xml:space="preserve"> опасных объектов и др.) 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  <w:u w:val="single"/>
        </w:rPr>
      </w:pPr>
      <w:r w:rsidRPr="00CF4421">
        <w:rPr>
          <w:sz w:val="28"/>
          <w:szCs w:val="28"/>
        </w:rPr>
        <w:t xml:space="preserve"> </w:t>
      </w:r>
      <w:r w:rsidRPr="00CF4421">
        <w:rPr>
          <w:i/>
          <w:sz w:val="28"/>
          <w:szCs w:val="28"/>
          <w:u w:val="single"/>
        </w:rPr>
        <w:t>(составляются на картах, планах, схемах и содержат обозначения)</w:t>
      </w:r>
    </w:p>
    <w:p w:rsidR="002D07D5" w:rsidRPr="00CF4421" w:rsidRDefault="002D07D5" w:rsidP="002D07D5">
      <w:pPr>
        <w:tabs>
          <w:tab w:val="left" w:pos="567"/>
        </w:tabs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1.</w:t>
      </w:r>
      <w:r w:rsidRPr="00CF4421">
        <w:rPr>
          <w:sz w:val="28"/>
          <w:szCs w:val="28"/>
        </w:rPr>
        <w:tab/>
        <w:t>участки, места и помещения объекта, наиболее подверженные риску в отношении террористических акций, возможные подходы к ним, в т.ч. по скрытым и подземным коммуникациям;</w:t>
      </w:r>
    </w:p>
    <w:p w:rsidR="002D07D5" w:rsidRPr="00CF4421" w:rsidRDefault="002D07D5" w:rsidP="002D07D5">
      <w:pPr>
        <w:tabs>
          <w:tab w:val="left" w:pos="567"/>
        </w:tabs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2.</w:t>
      </w:r>
      <w:r w:rsidRPr="00CF4421">
        <w:rPr>
          <w:sz w:val="28"/>
          <w:szCs w:val="28"/>
        </w:rPr>
        <w:tab/>
        <w:t>размещение инженерных сооружений охраны объекта;</w:t>
      </w:r>
    </w:p>
    <w:p w:rsidR="002D07D5" w:rsidRPr="00CF4421" w:rsidRDefault="002D07D5" w:rsidP="002D07D5">
      <w:pPr>
        <w:tabs>
          <w:tab w:val="left" w:pos="567"/>
        </w:tabs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3.</w:t>
      </w:r>
      <w:r w:rsidRPr="00CF4421">
        <w:rPr>
          <w:sz w:val="28"/>
          <w:szCs w:val="28"/>
        </w:rPr>
        <w:tab/>
        <w:t>расположение постов охраны, зон (секторов) наблюдения;</w:t>
      </w:r>
    </w:p>
    <w:p w:rsidR="002D07D5" w:rsidRPr="00CF4421" w:rsidRDefault="002D07D5" w:rsidP="002D07D5">
      <w:pPr>
        <w:tabs>
          <w:tab w:val="left" w:pos="567"/>
        </w:tabs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4.</w:t>
      </w:r>
      <w:r w:rsidRPr="00CF4421">
        <w:rPr>
          <w:sz w:val="28"/>
          <w:szCs w:val="28"/>
        </w:rPr>
        <w:tab/>
        <w:t xml:space="preserve">подходящие коммуникации (теплотрассы, проходные тоннели, канализации, водоподводящие каналы, и др.); </w:t>
      </w:r>
    </w:p>
    <w:p w:rsidR="002D07D5" w:rsidRPr="00CF4421" w:rsidRDefault="002D07D5" w:rsidP="002D07D5">
      <w:pPr>
        <w:tabs>
          <w:tab w:val="left" w:pos="567"/>
        </w:tabs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5.</w:t>
      </w:r>
      <w:r w:rsidRPr="00CF4421">
        <w:rPr>
          <w:sz w:val="28"/>
          <w:szCs w:val="28"/>
        </w:rPr>
        <w:tab/>
        <w:t>зоны возможного поражения с указанием численности людей в этих зонах и времени достижения поражающих факторов;</w:t>
      </w:r>
    </w:p>
    <w:p w:rsidR="002D07D5" w:rsidRPr="00CF4421" w:rsidRDefault="002D07D5" w:rsidP="002D07D5">
      <w:pPr>
        <w:tabs>
          <w:tab w:val="left" w:pos="567"/>
        </w:tabs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6.</w:t>
      </w:r>
      <w:r w:rsidRPr="00CF4421">
        <w:rPr>
          <w:sz w:val="28"/>
          <w:szCs w:val="28"/>
        </w:rPr>
        <w:tab/>
        <w:t>секторы и участки объекта, на которых нельзя применять огнестрельное оружие, взрывчатые и специальные средства;</w:t>
      </w:r>
    </w:p>
    <w:p w:rsidR="002D07D5" w:rsidRPr="00CF4421" w:rsidRDefault="002D07D5" w:rsidP="002D07D5">
      <w:pPr>
        <w:tabs>
          <w:tab w:val="left" w:pos="567"/>
        </w:tabs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lastRenderedPageBreak/>
        <w:t xml:space="preserve">7. </w:t>
      </w:r>
      <w:r w:rsidRPr="00CF4421">
        <w:rPr>
          <w:sz w:val="28"/>
          <w:szCs w:val="28"/>
        </w:rPr>
        <w:tab/>
        <w:t>помещения и сооружения объекта, в которых затруднено или невозможно использование УКВ- радиосвязи, мобильных телефонов.</w:t>
      </w:r>
    </w:p>
    <w:p w:rsidR="002D07D5" w:rsidRPr="00CF4421" w:rsidRDefault="002D07D5" w:rsidP="002D07D5">
      <w:pPr>
        <w:tabs>
          <w:tab w:val="left" w:pos="567"/>
        </w:tabs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 xml:space="preserve">8. </w:t>
      </w:r>
      <w:r w:rsidRPr="00CF4421">
        <w:rPr>
          <w:sz w:val="28"/>
          <w:szCs w:val="28"/>
        </w:rPr>
        <w:tab/>
        <w:t xml:space="preserve">предполагаемые места размещения эвакуированных и пострадавших, площадки для них в случае проведения </w:t>
      </w:r>
      <w:proofErr w:type="spellStart"/>
      <w:r w:rsidRPr="00CF4421">
        <w:rPr>
          <w:sz w:val="28"/>
          <w:szCs w:val="28"/>
        </w:rPr>
        <w:t>контртеррористической</w:t>
      </w:r>
      <w:proofErr w:type="spellEnd"/>
      <w:r w:rsidRPr="00CF4421">
        <w:rPr>
          <w:sz w:val="28"/>
          <w:szCs w:val="28"/>
        </w:rPr>
        <w:t xml:space="preserve"> операции.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Должность,  Ф.И.О.,  подпись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  <w:r w:rsidRPr="00CF4421">
        <w:rPr>
          <w:sz w:val="28"/>
          <w:szCs w:val="28"/>
        </w:rPr>
        <w:t>ответственного должностного лица (разработчика паспорта).</w:t>
      </w: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</w:p>
    <w:p w:rsidR="002D07D5" w:rsidRPr="00CF4421" w:rsidRDefault="002D07D5" w:rsidP="002D07D5">
      <w:pPr>
        <w:spacing w:line="360" w:lineRule="exact"/>
        <w:ind w:firstLine="720"/>
        <w:jc w:val="both"/>
        <w:rPr>
          <w:sz w:val="28"/>
          <w:szCs w:val="28"/>
        </w:rPr>
      </w:pPr>
    </w:p>
    <w:p w:rsidR="002D07D5" w:rsidRPr="006315A1" w:rsidRDefault="002D07D5" w:rsidP="006315A1">
      <w:pPr>
        <w:pStyle w:val="a7"/>
        <w:spacing w:line="360" w:lineRule="atLeast"/>
        <w:ind w:firstLine="0"/>
        <w:jc w:val="left"/>
        <w:rPr>
          <w:sz w:val="28"/>
        </w:rPr>
      </w:pPr>
    </w:p>
    <w:sectPr w:rsidR="002D07D5" w:rsidRPr="006315A1" w:rsidSect="008A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574"/>
    <w:multiLevelType w:val="hybridMultilevel"/>
    <w:tmpl w:val="69CC131A"/>
    <w:lvl w:ilvl="0" w:tplc="A93E1DA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75B2B"/>
    <w:multiLevelType w:val="multilevel"/>
    <w:tmpl w:val="A2807B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5627FD7"/>
    <w:multiLevelType w:val="multilevel"/>
    <w:tmpl w:val="069C0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93649F"/>
    <w:multiLevelType w:val="multilevel"/>
    <w:tmpl w:val="069C0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BEA"/>
    <w:rsid w:val="000001C4"/>
    <w:rsid w:val="00000695"/>
    <w:rsid w:val="000008EF"/>
    <w:rsid w:val="00000A1A"/>
    <w:rsid w:val="00000F8C"/>
    <w:rsid w:val="0000121D"/>
    <w:rsid w:val="00001362"/>
    <w:rsid w:val="00001659"/>
    <w:rsid w:val="0000168C"/>
    <w:rsid w:val="000016E9"/>
    <w:rsid w:val="00001814"/>
    <w:rsid w:val="000021AE"/>
    <w:rsid w:val="000022FC"/>
    <w:rsid w:val="00002369"/>
    <w:rsid w:val="000024F3"/>
    <w:rsid w:val="00002500"/>
    <w:rsid w:val="00002AA7"/>
    <w:rsid w:val="00002ADF"/>
    <w:rsid w:val="00002CDA"/>
    <w:rsid w:val="0000314A"/>
    <w:rsid w:val="00003EE1"/>
    <w:rsid w:val="00003F05"/>
    <w:rsid w:val="000040CB"/>
    <w:rsid w:val="000040D0"/>
    <w:rsid w:val="000044D2"/>
    <w:rsid w:val="000058E0"/>
    <w:rsid w:val="00005C3A"/>
    <w:rsid w:val="00006117"/>
    <w:rsid w:val="00006477"/>
    <w:rsid w:val="000064AC"/>
    <w:rsid w:val="00006EEA"/>
    <w:rsid w:val="00007788"/>
    <w:rsid w:val="000102CC"/>
    <w:rsid w:val="000104B2"/>
    <w:rsid w:val="000104B7"/>
    <w:rsid w:val="000108FF"/>
    <w:rsid w:val="000109B4"/>
    <w:rsid w:val="00010B55"/>
    <w:rsid w:val="00010B93"/>
    <w:rsid w:val="00010CF2"/>
    <w:rsid w:val="00010F4C"/>
    <w:rsid w:val="00010FFD"/>
    <w:rsid w:val="00011005"/>
    <w:rsid w:val="00011EA4"/>
    <w:rsid w:val="00012020"/>
    <w:rsid w:val="000121DA"/>
    <w:rsid w:val="000123A0"/>
    <w:rsid w:val="000125DC"/>
    <w:rsid w:val="000126AF"/>
    <w:rsid w:val="0001270A"/>
    <w:rsid w:val="000128F5"/>
    <w:rsid w:val="00012A25"/>
    <w:rsid w:val="00012A50"/>
    <w:rsid w:val="00012F25"/>
    <w:rsid w:val="0001315D"/>
    <w:rsid w:val="00013ECE"/>
    <w:rsid w:val="0001440C"/>
    <w:rsid w:val="0001440F"/>
    <w:rsid w:val="00014425"/>
    <w:rsid w:val="000147CA"/>
    <w:rsid w:val="00014C84"/>
    <w:rsid w:val="00014DFC"/>
    <w:rsid w:val="000157AB"/>
    <w:rsid w:val="00015A23"/>
    <w:rsid w:val="00015E3F"/>
    <w:rsid w:val="00016095"/>
    <w:rsid w:val="00016196"/>
    <w:rsid w:val="00016457"/>
    <w:rsid w:val="000167D1"/>
    <w:rsid w:val="000171A4"/>
    <w:rsid w:val="00017222"/>
    <w:rsid w:val="00017262"/>
    <w:rsid w:val="00017872"/>
    <w:rsid w:val="00017C64"/>
    <w:rsid w:val="00017F91"/>
    <w:rsid w:val="0002012E"/>
    <w:rsid w:val="00020F34"/>
    <w:rsid w:val="00021184"/>
    <w:rsid w:val="00021389"/>
    <w:rsid w:val="00021A51"/>
    <w:rsid w:val="0002214B"/>
    <w:rsid w:val="000222BC"/>
    <w:rsid w:val="000223B0"/>
    <w:rsid w:val="000225AD"/>
    <w:rsid w:val="000227F7"/>
    <w:rsid w:val="00022850"/>
    <w:rsid w:val="00022931"/>
    <w:rsid w:val="00022D19"/>
    <w:rsid w:val="00022F6B"/>
    <w:rsid w:val="00023486"/>
    <w:rsid w:val="00023A29"/>
    <w:rsid w:val="00023CC0"/>
    <w:rsid w:val="00023E2C"/>
    <w:rsid w:val="000245FC"/>
    <w:rsid w:val="000247A6"/>
    <w:rsid w:val="0002494C"/>
    <w:rsid w:val="000251B0"/>
    <w:rsid w:val="0002534E"/>
    <w:rsid w:val="000253E8"/>
    <w:rsid w:val="0002555F"/>
    <w:rsid w:val="00025A7B"/>
    <w:rsid w:val="00025FDF"/>
    <w:rsid w:val="00026384"/>
    <w:rsid w:val="0002698A"/>
    <w:rsid w:val="00026D7F"/>
    <w:rsid w:val="000276EF"/>
    <w:rsid w:val="0002786F"/>
    <w:rsid w:val="00027CCE"/>
    <w:rsid w:val="00027D66"/>
    <w:rsid w:val="00027E44"/>
    <w:rsid w:val="0003032B"/>
    <w:rsid w:val="0003035E"/>
    <w:rsid w:val="00030893"/>
    <w:rsid w:val="000308A7"/>
    <w:rsid w:val="000309E7"/>
    <w:rsid w:val="00030EF3"/>
    <w:rsid w:val="00031062"/>
    <w:rsid w:val="00031187"/>
    <w:rsid w:val="0003128A"/>
    <w:rsid w:val="0003172D"/>
    <w:rsid w:val="00031934"/>
    <w:rsid w:val="00031A50"/>
    <w:rsid w:val="00031C5C"/>
    <w:rsid w:val="00031D16"/>
    <w:rsid w:val="00031DCC"/>
    <w:rsid w:val="00031ECE"/>
    <w:rsid w:val="00031F84"/>
    <w:rsid w:val="000324AD"/>
    <w:rsid w:val="00032F50"/>
    <w:rsid w:val="000337A4"/>
    <w:rsid w:val="00034429"/>
    <w:rsid w:val="0003442A"/>
    <w:rsid w:val="0003450E"/>
    <w:rsid w:val="000346DA"/>
    <w:rsid w:val="00034936"/>
    <w:rsid w:val="00034FB5"/>
    <w:rsid w:val="00035162"/>
    <w:rsid w:val="000351C8"/>
    <w:rsid w:val="00035621"/>
    <w:rsid w:val="0003565B"/>
    <w:rsid w:val="00036078"/>
    <w:rsid w:val="000367C2"/>
    <w:rsid w:val="00036C8B"/>
    <w:rsid w:val="00036EA7"/>
    <w:rsid w:val="00036FE8"/>
    <w:rsid w:val="00037A20"/>
    <w:rsid w:val="00037A3F"/>
    <w:rsid w:val="00037B27"/>
    <w:rsid w:val="00037CA8"/>
    <w:rsid w:val="000403C9"/>
    <w:rsid w:val="000405F0"/>
    <w:rsid w:val="00040EAE"/>
    <w:rsid w:val="00040EE6"/>
    <w:rsid w:val="00041022"/>
    <w:rsid w:val="0004120F"/>
    <w:rsid w:val="000414EF"/>
    <w:rsid w:val="00041786"/>
    <w:rsid w:val="00041A66"/>
    <w:rsid w:val="00041AD8"/>
    <w:rsid w:val="00041E23"/>
    <w:rsid w:val="000424ED"/>
    <w:rsid w:val="00043128"/>
    <w:rsid w:val="00043153"/>
    <w:rsid w:val="00043342"/>
    <w:rsid w:val="0004349D"/>
    <w:rsid w:val="000438B9"/>
    <w:rsid w:val="00043EA2"/>
    <w:rsid w:val="000440FA"/>
    <w:rsid w:val="00044281"/>
    <w:rsid w:val="00044680"/>
    <w:rsid w:val="000454B5"/>
    <w:rsid w:val="00045B8E"/>
    <w:rsid w:val="000467B5"/>
    <w:rsid w:val="00046822"/>
    <w:rsid w:val="0004734A"/>
    <w:rsid w:val="0004766F"/>
    <w:rsid w:val="00047CF0"/>
    <w:rsid w:val="00047E39"/>
    <w:rsid w:val="00047FD6"/>
    <w:rsid w:val="00050337"/>
    <w:rsid w:val="00050534"/>
    <w:rsid w:val="000507C6"/>
    <w:rsid w:val="00050894"/>
    <w:rsid w:val="00050DE2"/>
    <w:rsid w:val="0005110D"/>
    <w:rsid w:val="000512EA"/>
    <w:rsid w:val="000513FF"/>
    <w:rsid w:val="000517C3"/>
    <w:rsid w:val="00051863"/>
    <w:rsid w:val="00051955"/>
    <w:rsid w:val="000519E9"/>
    <w:rsid w:val="00051C55"/>
    <w:rsid w:val="00051D87"/>
    <w:rsid w:val="00051F2F"/>
    <w:rsid w:val="00052098"/>
    <w:rsid w:val="000522FD"/>
    <w:rsid w:val="00052442"/>
    <w:rsid w:val="000525EA"/>
    <w:rsid w:val="00052CC6"/>
    <w:rsid w:val="00052E8E"/>
    <w:rsid w:val="000530F8"/>
    <w:rsid w:val="000531E8"/>
    <w:rsid w:val="000533EC"/>
    <w:rsid w:val="00053512"/>
    <w:rsid w:val="00053FFA"/>
    <w:rsid w:val="0005484E"/>
    <w:rsid w:val="00054921"/>
    <w:rsid w:val="000549ED"/>
    <w:rsid w:val="00054FCA"/>
    <w:rsid w:val="0005527C"/>
    <w:rsid w:val="000553A9"/>
    <w:rsid w:val="0005578C"/>
    <w:rsid w:val="000558D3"/>
    <w:rsid w:val="00055B59"/>
    <w:rsid w:val="00055EAA"/>
    <w:rsid w:val="00055ED7"/>
    <w:rsid w:val="00056139"/>
    <w:rsid w:val="0005631F"/>
    <w:rsid w:val="000563E4"/>
    <w:rsid w:val="0005664F"/>
    <w:rsid w:val="00057914"/>
    <w:rsid w:val="00057B05"/>
    <w:rsid w:val="00057EEC"/>
    <w:rsid w:val="0006081F"/>
    <w:rsid w:val="00060849"/>
    <w:rsid w:val="0006138F"/>
    <w:rsid w:val="0006178B"/>
    <w:rsid w:val="00061816"/>
    <w:rsid w:val="00061BEC"/>
    <w:rsid w:val="00061FD1"/>
    <w:rsid w:val="00062240"/>
    <w:rsid w:val="00062501"/>
    <w:rsid w:val="000629FD"/>
    <w:rsid w:val="00062A89"/>
    <w:rsid w:val="0006330B"/>
    <w:rsid w:val="0006347F"/>
    <w:rsid w:val="000639B4"/>
    <w:rsid w:val="00063C61"/>
    <w:rsid w:val="00064457"/>
    <w:rsid w:val="00064760"/>
    <w:rsid w:val="0006485A"/>
    <w:rsid w:val="000649C6"/>
    <w:rsid w:val="00064AA1"/>
    <w:rsid w:val="00064AD8"/>
    <w:rsid w:val="00064DEF"/>
    <w:rsid w:val="00064F90"/>
    <w:rsid w:val="00064FE1"/>
    <w:rsid w:val="00065023"/>
    <w:rsid w:val="00065090"/>
    <w:rsid w:val="000656F1"/>
    <w:rsid w:val="0006575D"/>
    <w:rsid w:val="0006637C"/>
    <w:rsid w:val="0006699A"/>
    <w:rsid w:val="00066F82"/>
    <w:rsid w:val="0006710B"/>
    <w:rsid w:val="0006732A"/>
    <w:rsid w:val="0006735D"/>
    <w:rsid w:val="000702DD"/>
    <w:rsid w:val="00070801"/>
    <w:rsid w:val="00070D66"/>
    <w:rsid w:val="00071168"/>
    <w:rsid w:val="0007179E"/>
    <w:rsid w:val="00071800"/>
    <w:rsid w:val="000719F9"/>
    <w:rsid w:val="00071BF3"/>
    <w:rsid w:val="00071DED"/>
    <w:rsid w:val="00072D03"/>
    <w:rsid w:val="00072D66"/>
    <w:rsid w:val="00072E61"/>
    <w:rsid w:val="00073386"/>
    <w:rsid w:val="00073559"/>
    <w:rsid w:val="00073F99"/>
    <w:rsid w:val="0007404B"/>
    <w:rsid w:val="00074790"/>
    <w:rsid w:val="00074DBB"/>
    <w:rsid w:val="00075127"/>
    <w:rsid w:val="000751C4"/>
    <w:rsid w:val="0007540D"/>
    <w:rsid w:val="0007584F"/>
    <w:rsid w:val="00075ADA"/>
    <w:rsid w:val="00075F0A"/>
    <w:rsid w:val="00075FCD"/>
    <w:rsid w:val="00076269"/>
    <w:rsid w:val="00076671"/>
    <w:rsid w:val="00076751"/>
    <w:rsid w:val="000769A4"/>
    <w:rsid w:val="00076E83"/>
    <w:rsid w:val="000776F6"/>
    <w:rsid w:val="00077F27"/>
    <w:rsid w:val="000800B6"/>
    <w:rsid w:val="000803FC"/>
    <w:rsid w:val="000806F7"/>
    <w:rsid w:val="000806F8"/>
    <w:rsid w:val="00080FD1"/>
    <w:rsid w:val="0008113C"/>
    <w:rsid w:val="000813D0"/>
    <w:rsid w:val="00081737"/>
    <w:rsid w:val="00081963"/>
    <w:rsid w:val="00081B2D"/>
    <w:rsid w:val="00081CC5"/>
    <w:rsid w:val="000821E4"/>
    <w:rsid w:val="00082304"/>
    <w:rsid w:val="000826FB"/>
    <w:rsid w:val="00082914"/>
    <w:rsid w:val="00082915"/>
    <w:rsid w:val="00082D99"/>
    <w:rsid w:val="00082FCE"/>
    <w:rsid w:val="00083167"/>
    <w:rsid w:val="00083615"/>
    <w:rsid w:val="000837A2"/>
    <w:rsid w:val="00083847"/>
    <w:rsid w:val="00083E7F"/>
    <w:rsid w:val="00083EAF"/>
    <w:rsid w:val="00083F9F"/>
    <w:rsid w:val="00084415"/>
    <w:rsid w:val="0008510A"/>
    <w:rsid w:val="000851D8"/>
    <w:rsid w:val="0008528C"/>
    <w:rsid w:val="000854A2"/>
    <w:rsid w:val="0008553B"/>
    <w:rsid w:val="000858F6"/>
    <w:rsid w:val="00085CA2"/>
    <w:rsid w:val="000863EE"/>
    <w:rsid w:val="00086A4B"/>
    <w:rsid w:val="00086CCD"/>
    <w:rsid w:val="00087259"/>
    <w:rsid w:val="0008740E"/>
    <w:rsid w:val="000879A8"/>
    <w:rsid w:val="00087CFA"/>
    <w:rsid w:val="00087DD0"/>
    <w:rsid w:val="00090125"/>
    <w:rsid w:val="00090243"/>
    <w:rsid w:val="0009064E"/>
    <w:rsid w:val="000906E0"/>
    <w:rsid w:val="00090AD8"/>
    <w:rsid w:val="00090C31"/>
    <w:rsid w:val="00091042"/>
    <w:rsid w:val="0009112C"/>
    <w:rsid w:val="0009126F"/>
    <w:rsid w:val="00091334"/>
    <w:rsid w:val="0009138F"/>
    <w:rsid w:val="00091695"/>
    <w:rsid w:val="00091D99"/>
    <w:rsid w:val="000921C5"/>
    <w:rsid w:val="000922B6"/>
    <w:rsid w:val="000926BA"/>
    <w:rsid w:val="00093164"/>
    <w:rsid w:val="00093390"/>
    <w:rsid w:val="00093590"/>
    <w:rsid w:val="000937CF"/>
    <w:rsid w:val="00093B69"/>
    <w:rsid w:val="00093DA2"/>
    <w:rsid w:val="00094024"/>
    <w:rsid w:val="000940FE"/>
    <w:rsid w:val="00094300"/>
    <w:rsid w:val="0009461C"/>
    <w:rsid w:val="00094625"/>
    <w:rsid w:val="00094B36"/>
    <w:rsid w:val="00095065"/>
    <w:rsid w:val="0009524A"/>
    <w:rsid w:val="000955F6"/>
    <w:rsid w:val="0009601F"/>
    <w:rsid w:val="00096270"/>
    <w:rsid w:val="00096391"/>
    <w:rsid w:val="00096877"/>
    <w:rsid w:val="00096EA1"/>
    <w:rsid w:val="00096F38"/>
    <w:rsid w:val="000974AA"/>
    <w:rsid w:val="000975EE"/>
    <w:rsid w:val="000977BA"/>
    <w:rsid w:val="00097DD9"/>
    <w:rsid w:val="00097E70"/>
    <w:rsid w:val="000A0785"/>
    <w:rsid w:val="000A133E"/>
    <w:rsid w:val="000A22FD"/>
    <w:rsid w:val="000A2AE5"/>
    <w:rsid w:val="000A2C88"/>
    <w:rsid w:val="000A2ECF"/>
    <w:rsid w:val="000A32B6"/>
    <w:rsid w:val="000A3445"/>
    <w:rsid w:val="000A38FF"/>
    <w:rsid w:val="000A3990"/>
    <w:rsid w:val="000A497A"/>
    <w:rsid w:val="000A4BF6"/>
    <w:rsid w:val="000A4D3A"/>
    <w:rsid w:val="000A5073"/>
    <w:rsid w:val="000A55C8"/>
    <w:rsid w:val="000A58EC"/>
    <w:rsid w:val="000A5C80"/>
    <w:rsid w:val="000A6112"/>
    <w:rsid w:val="000A65AB"/>
    <w:rsid w:val="000A680D"/>
    <w:rsid w:val="000A68A2"/>
    <w:rsid w:val="000A75A0"/>
    <w:rsid w:val="000A7B05"/>
    <w:rsid w:val="000A7C0E"/>
    <w:rsid w:val="000B0382"/>
    <w:rsid w:val="000B0536"/>
    <w:rsid w:val="000B0E91"/>
    <w:rsid w:val="000B0F40"/>
    <w:rsid w:val="000B109F"/>
    <w:rsid w:val="000B15A4"/>
    <w:rsid w:val="000B162A"/>
    <w:rsid w:val="000B1692"/>
    <w:rsid w:val="000B1884"/>
    <w:rsid w:val="000B1B62"/>
    <w:rsid w:val="000B1D8D"/>
    <w:rsid w:val="000B21B2"/>
    <w:rsid w:val="000B2495"/>
    <w:rsid w:val="000B26F2"/>
    <w:rsid w:val="000B28B1"/>
    <w:rsid w:val="000B2A8B"/>
    <w:rsid w:val="000B2CF0"/>
    <w:rsid w:val="000B2F8F"/>
    <w:rsid w:val="000B30E5"/>
    <w:rsid w:val="000B33AD"/>
    <w:rsid w:val="000B34F3"/>
    <w:rsid w:val="000B35F8"/>
    <w:rsid w:val="000B3696"/>
    <w:rsid w:val="000B37A3"/>
    <w:rsid w:val="000B37F0"/>
    <w:rsid w:val="000B38BE"/>
    <w:rsid w:val="000B3A0C"/>
    <w:rsid w:val="000B3BF5"/>
    <w:rsid w:val="000B3D1A"/>
    <w:rsid w:val="000B3E28"/>
    <w:rsid w:val="000B430C"/>
    <w:rsid w:val="000B430E"/>
    <w:rsid w:val="000B48D5"/>
    <w:rsid w:val="000B4F77"/>
    <w:rsid w:val="000B4FC8"/>
    <w:rsid w:val="000B5231"/>
    <w:rsid w:val="000B5E4B"/>
    <w:rsid w:val="000B5ED7"/>
    <w:rsid w:val="000B63B2"/>
    <w:rsid w:val="000B6420"/>
    <w:rsid w:val="000B6622"/>
    <w:rsid w:val="000B6680"/>
    <w:rsid w:val="000B6ABA"/>
    <w:rsid w:val="000B797A"/>
    <w:rsid w:val="000C04B2"/>
    <w:rsid w:val="000C0B38"/>
    <w:rsid w:val="000C0BC1"/>
    <w:rsid w:val="000C1063"/>
    <w:rsid w:val="000C2180"/>
    <w:rsid w:val="000C224B"/>
    <w:rsid w:val="000C246A"/>
    <w:rsid w:val="000C261E"/>
    <w:rsid w:val="000C3E14"/>
    <w:rsid w:val="000C3FA4"/>
    <w:rsid w:val="000C4166"/>
    <w:rsid w:val="000C4735"/>
    <w:rsid w:val="000C475B"/>
    <w:rsid w:val="000C496D"/>
    <w:rsid w:val="000C4ABC"/>
    <w:rsid w:val="000C4FC5"/>
    <w:rsid w:val="000C51BD"/>
    <w:rsid w:val="000C55A7"/>
    <w:rsid w:val="000C5681"/>
    <w:rsid w:val="000C56A0"/>
    <w:rsid w:val="000C5B32"/>
    <w:rsid w:val="000C5BE3"/>
    <w:rsid w:val="000C5F0C"/>
    <w:rsid w:val="000C6018"/>
    <w:rsid w:val="000C6507"/>
    <w:rsid w:val="000C6588"/>
    <w:rsid w:val="000C65D4"/>
    <w:rsid w:val="000C66E5"/>
    <w:rsid w:val="000C6985"/>
    <w:rsid w:val="000C6A78"/>
    <w:rsid w:val="000C6D2C"/>
    <w:rsid w:val="000C6DC2"/>
    <w:rsid w:val="000C6EEF"/>
    <w:rsid w:val="000C7159"/>
    <w:rsid w:val="000C7358"/>
    <w:rsid w:val="000C7630"/>
    <w:rsid w:val="000C77C1"/>
    <w:rsid w:val="000C7A0A"/>
    <w:rsid w:val="000D046C"/>
    <w:rsid w:val="000D0A7E"/>
    <w:rsid w:val="000D0AEC"/>
    <w:rsid w:val="000D0CB8"/>
    <w:rsid w:val="000D0F5A"/>
    <w:rsid w:val="000D12EC"/>
    <w:rsid w:val="000D1307"/>
    <w:rsid w:val="000D1749"/>
    <w:rsid w:val="000D1993"/>
    <w:rsid w:val="000D1A4F"/>
    <w:rsid w:val="000D250C"/>
    <w:rsid w:val="000D2B73"/>
    <w:rsid w:val="000D2BD3"/>
    <w:rsid w:val="000D2F5B"/>
    <w:rsid w:val="000D307C"/>
    <w:rsid w:val="000D355D"/>
    <w:rsid w:val="000D37B1"/>
    <w:rsid w:val="000D386C"/>
    <w:rsid w:val="000D396D"/>
    <w:rsid w:val="000D3E5A"/>
    <w:rsid w:val="000D3EE5"/>
    <w:rsid w:val="000D451C"/>
    <w:rsid w:val="000D45EF"/>
    <w:rsid w:val="000D4843"/>
    <w:rsid w:val="000D4B4A"/>
    <w:rsid w:val="000D4CDF"/>
    <w:rsid w:val="000D51EA"/>
    <w:rsid w:val="000D5302"/>
    <w:rsid w:val="000D54F3"/>
    <w:rsid w:val="000D57DA"/>
    <w:rsid w:val="000D5FFD"/>
    <w:rsid w:val="000D603F"/>
    <w:rsid w:val="000D6146"/>
    <w:rsid w:val="000D6387"/>
    <w:rsid w:val="000D66FF"/>
    <w:rsid w:val="000D6775"/>
    <w:rsid w:val="000E1965"/>
    <w:rsid w:val="000E1DAE"/>
    <w:rsid w:val="000E1DCD"/>
    <w:rsid w:val="000E2571"/>
    <w:rsid w:val="000E25E0"/>
    <w:rsid w:val="000E2A8E"/>
    <w:rsid w:val="000E2F2D"/>
    <w:rsid w:val="000E33F0"/>
    <w:rsid w:val="000E3C11"/>
    <w:rsid w:val="000E3C73"/>
    <w:rsid w:val="000E3E4C"/>
    <w:rsid w:val="000E44FD"/>
    <w:rsid w:val="000E4897"/>
    <w:rsid w:val="000E49A5"/>
    <w:rsid w:val="000E4B2B"/>
    <w:rsid w:val="000E4D7B"/>
    <w:rsid w:val="000E4DF0"/>
    <w:rsid w:val="000E5045"/>
    <w:rsid w:val="000E574B"/>
    <w:rsid w:val="000E602B"/>
    <w:rsid w:val="000E6116"/>
    <w:rsid w:val="000E61FF"/>
    <w:rsid w:val="000E65D9"/>
    <w:rsid w:val="000E66A3"/>
    <w:rsid w:val="000E6B92"/>
    <w:rsid w:val="000E7096"/>
    <w:rsid w:val="000E718C"/>
    <w:rsid w:val="000E71B9"/>
    <w:rsid w:val="000E747D"/>
    <w:rsid w:val="000E7A67"/>
    <w:rsid w:val="000E7C53"/>
    <w:rsid w:val="000F00CC"/>
    <w:rsid w:val="000F02F0"/>
    <w:rsid w:val="000F03D7"/>
    <w:rsid w:val="000F0E85"/>
    <w:rsid w:val="000F0F87"/>
    <w:rsid w:val="000F0F9C"/>
    <w:rsid w:val="000F1406"/>
    <w:rsid w:val="000F1A71"/>
    <w:rsid w:val="000F1FA1"/>
    <w:rsid w:val="000F2508"/>
    <w:rsid w:val="000F268C"/>
    <w:rsid w:val="000F286C"/>
    <w:rsid w:val="000F286E"/>
    <w:rsid w:val="000F29F5"/>
    <w:rsid w:val="000F2A7B"/>
    <w:rsid w:val="000F2D94"/>
    <w:rsid w:val="000F2FA7"/>
    <w:rsid w:val="000F387B"/>
    <w:rsid w:val="000F38A6"/>
    <w:rsid w:val="000F3A91"/>
    <w:rsid w:val="000F3CA1"/>
    <w:rsid w:val="000F3CC8"/>
    <w:rsid w:val="000F3E3F"/>
    <w:rsid w:val="000F40AC"/>
    <w:rsid w:val="000F4122"/>
    <w:rsid w:val="000F41BC"/>
    <w:rsid w:val="000F4393"/>
    <w:rsid w:val="000F452D"/>
    <w:rsid w:val="000F4857"/>
    <w:rsid w:val="000F4C58"/>
    <w:rsid w:val="000F5244"/>
    <w:rsid w:val="000F5267"/>
    <w:rsid w:val="000F535F"/>
    <w:rsid w:val="000F5785"/>
    <w:rsid w:val="000F5AF5"/>
    <w:rsid w:val="000F5CCF"/>
    <w:rsid w:val="000F6308"/>
    <w:rsid w:val="000F64AD"/>
    <w:rsid w:val="000F65ED"/>
    <w:rsid w:val="000F6737"/>
    <w:rsid w:val="000F693C"/>
    <w:rsid w:val="000F6C12"/>
    <w:rsid w:val="000F6C4C"/>
    <w:rsid w:val="000F6E10"/>
    <w:rsid w:val="000F6ED7"/>
    <w:rsid w:val="000F70FE"/>
    <w:rsid w:val="000F79E5"/>
    <w:rsid w:val="000F7A7B"/>
    <w:rsid w:val="00100200"/>
    <w:rsid w:val="00100244"/>
    <w:rsid w:val="00100511"/>
    <w:rsid w:val="001008F1"/>
    <w:rsid w:val="00100AAA"/>
    <w:rsid w:val="00100E27"/>
    <w:rsid w:val="001011D5"/>
    <w:rsid w:val="00101441"/>
    <w:rsid w:val="00101B90"/>
    <w:rsid w:val="00101FAE"/>
    <w:rsid w:val="00102374"/>
    <w:rsid w:val="001023A9"/>
    <w:rsid w:val="00102557"/>
    <w:rsid w:val="0010307D"/>
    <w:rsid w:val="00103486"/>
    <w:rsid w:val="0010362C"/>
    <w:rsid w:val="00103776"/>
    <w:rsid w:val="0010382D"/>
    <w:rsid w:val="00103B3A"/>
    <w:rsid w:val="0010464F"/>
    <w:rsid w:val="001046D0"/>
    <w:rsid w:val="00104C85"/>
    <w:rsid w:val="00105217"/>
    <w:rsid w:val="001054A6"/>
    <w:rsid w:val="001054ED"/>
    <w:rsid w:val="001055FA"/>
    <w:rsid w:val="001058F7"/>
    <w:rsid w:val="00105A63"/>
    <w:rsid w:val="00105DA3"/>
    <w:rsid w:val="00106277"/>
    <w:rsid w:val="001064C1"/>
    <w:rsid w:val="001066B2"/>
    <w:rsid w:val="00106928"/>
    <w:rsid w:val="00106AAF"/>
    <w:rsid w:val="00106B92"/>
    <w:rsid w:val="00106FA5"/>
    <w:rsid w:val="0010781C"/>
    <w:rsid w:val="00107C99"/>
    <w:rsid w:val="00107DD9"/>
    <w:rsid w:val="0011069F"/>
    <w:rsid w:val="00110959"/>
    <w:rsid w:val="00110984"/>
    <w:rsid w:val="00110A00"/>
    <w:rsid w:val="00111112"/>
    <w:rsid w:val="001111E5"/>
    <w:rsid w:val="001114CC"/>
    <w:rsid w:val="00111CF0"/>
    <w:rsid w:val="00111E60"/>
    <w:rsid w:val="00111E73"/>
    <w:rsid w:val="00111E98"/>
    <w:rsid w:val="00112083"/>
    <w:rsid w:val="00112296"/>
    <w:rsid w:val="0011252F"/>
    <w:rsid w:val="00112E2D"/>
    <w:rsid w:val="00112F1D"/>
    <w:rsid w:val="0011332B"/>
    <w:rsid w:val="00114229"/>
    <w:rsid w:val="001144C7"/>
    <w:rsid w:val="001144F2"/>
    <w:rsid w:val="00114A33"/>
    <w:rsid w:val="00114EB4"/>
    <w:rsid w:val="00114FC4"/>
    <w:rsid w:val="001153B5"/>
    <w:rsid w:val="001153E4"/>
    <w:rsid w:val="001154E9"/>
    <w:rsid w:val="00115573"/>
    <w:rsid w:val="00115BDA"/>
    <w:rsid w:val="00115E8A"/>
    <w:rsid w:val="00115FE8"/>
    <w:rsid w:val="0011685D"/>
    <w:rsid w:val="00116941"/>
    <w:rsid w:val="00116E1A"/>
    <w:rsid w:val="00117213"/>
    <w:rsid w:val="001173C9"/>
    <w:rsid w:val="00117586"/>
    <w:rsid w:val="001175AC"/>
    <w:rsid w:val="001176A8"/>
    <w:rsid w:val="0011772C"/>
    <w:rsid w:val="00120043"/>
    <w:rsid w:val="001205C3"/>
    <w:rsid w:val="00120A73"/>
    <w:rsid w:val="00120B7C"/>
    <w:rsid w:val="00120BA3"/>
    <w:rsid w:val="00120C4D"/>
    <w:rsid w:val="00120E98"/>
    <w:rsid w:val="0012124C"/>
    <w:rsid w:val="0012164C"/>
    <w:rsid w:val="001217D2"/>
    <w:rsid w:val="001219C4"/>
    <w:rsid w:val="0012218F"/>
    <w:rsid w:val="001227D6"/>
    <w:rsid w:val="001228E3"/>
    <w:rsid w:val="00122D0E"/>
    <w:rsid w:val="00123463"/>
    <w:rsid w:val="00123925"/>
    <w:rsid w:val="00123CFE"/>
    <w:rsid w:val="001243A9"/>
    <w:rsid w:val="001248E3"/>
    <w:rsid w:val="001256A1"/>
    <w:rsid w:val="001257B1"/>
    <w:rsid w:val="00125805"/>
    <w:rsid w:val="00125A22"/>
    <w:rsid w:val="00125E62"/>
    <w:rsid w:val="00125E9E"/>
    <w:rsid w:val="0012643D"/>
    <w:rsid w:val="0012662C"/>
    <w:rsid w:val="00126891"/>
    <w:rsid w:val="001274E2"/>
    <w:rsid w:val="00127C91"/>
    <w:rsid w:val="0013018F"/>
    <w:rsid w:val="001303F3"/>
    <w:rsid w:val="00130423"/>
    <w:rsid w:val="00130747"/>
    <w:rsid w:val="00130767"/>
    <w:rsid w:val="001309CE"/>
    <w:rsid w:val="00130F02"/>
    <w:rsid w:val="00130F4C"/>
    <w:rsid w:val="00130F78"/>
    <w:rsid w:val="001317D8"/>
    <w:rsid w:val="001325C3"/>
    <w:rsid w:val="0013266D"/>
    <w:rsid w:val="00132680"/>
    <w:rsid w:val="0013272D"/>
    <w:rsid w:val="00132E93"/>
    <w:rsid w:val="001330B5"/>
    <w:rsid w:val="001333F3"/>
    <w:rsid w:val="00133435"/>
    <w:rsid w:val="00133716"/>
    <w:rsid w:val="001338CD"/>
    <w:rsid w:val="00133904"/>
    <w:rsid w:val="00133C8E"/>
    <w:rsid w:val="001340EE"/>
    <w:rsid w:val="00134D0E"/>
    <w:rsid w:val="00134FC2"/>
    <w:rsid w:val="001350A8"/>
    <w:rsid w:val="001355AF"/>
    <w:rsid w:val="00135B5A"/>
    <w:rsid w:val="00135B77"/>
    <w:rsid w:val="00135EB4"/>
    <w:rsid w:val="00136159"/>
    <w:rsid w:val="001364CE"/>
    <w:rsid w:val="00137070"/>
    <w:rsid w:val="00137794"/>
    <w:rsid w:val="00137915"/>
    <w:rsid w:val="00137C7B"/>
    <w:rsid w:val="00137FDF"/>
    <w:rsid w:val="0014008D"/>
    <w:rsid w:val="00140432"/>
    <w:rsid w:val="00140472"/>
    <w:rsid w:val="001404E5"/>
    <w:rsid w:val="0014064A"/>
    <w:rsid w:val="001406A7"/>
    <w:rsid w:val="00140B06"/>
    <w:rsid w:val="001414E4"/>
    <w:rsid w:val="00141B52"/>
    <w:rsid w:val="0014214F"/>
    <w:rsid w:val="001422D5"/>
    <w:rsid w:val="001422DE"/>
    <w:rsid w:val="001422F9"/>
    <w:rsid w:val="00143728"/>
    <w:rsid w:val="00143F7D"/>
    <w:rsid w:val="00144078"/>
    <w:rsid w:val="001440D5"/>
    <w:rsid w:val="001442FC"/>
    <w:rsid w:val="001443B3"/>
    <w:rsid w:val="001443BD"/>
    <w:rsid w:val="00144428"/>
    <w:rsid w:val="00144DE0"/>
    <w:rsid w:val="00144DE2"/>
    <w:rsid w:val="00144F94"/>
    <w:rsid w:val="00144FAC"/>
    <w:rsid w:val="00145219"/>
    <w:rsid w:val="0014521E"/>
    <w:rsid w:val="001452CB"/>
    <w:rsid w:val="001453A9"/>
    <w:rsid w:val="00145A34"/>
    <w:rsid w:val="00145D78"/>
    <w:rsid w:val="00145FC8"/>
    <w:rsid w:val="0014626A"/>
    <w:rsid w:val="00146576"/>
    <w:rsid w:val="00146690"/>
    <w:rsid w:val="00146F65"/>
    <w:rsid w:val="00147218"/>
    <w:rsid w:val="00147580"/>
    <w:rsid w:val="00147824"/>
    <w:rsid w:val="00147A39"/>
    <w:rsid w:val="00147A42"/>
    <w:rsid w:val="00150011"/>
    <w:rsid w:val="00150166"/>
    <w:rsid w:val="001509AB"/>
    <w:rsid w:val="00150A8B"/>
    <w:rsid w:val="00151255"/>
    <w:rsid w:val="001518CA"/>
    <w:rsid w:val="00151A0A"/>
    <w:rsid w:val="00151DAD"/>
    <w:rsid w:val="00152176"/>
    <w:rsid w:val="00152640"/>
    <w:rsid w:val="00152A2D"/>
    <w:rsid w:val="00152B06"/>
    <w:rsid w:val="00152E6F"/>
    <w:rsid w:val="001533CC"/>
    <w:rsid w:val="001535DA"/>
    <w:rsid w:val="001539D0"/>
    <w:rsid w:val="00153CCC"/>
    <w:rsid w:val="00153E63"/>
    <w:rsid w:val="0015408D"/>
    <w:rsid w:val="00154978"/>
    <w:rsid w:val="00154B51"/>
    <w:rsid w:val="00155199"/>
    <w:rsid w:val="001560B7"/>
    <w:rsid w:val="00156A00"/>
    <w:rsid w:val="00156C30"/>
    <w:rsid w:val="00157117"/>
    <w:rsid w:val="0015713C"/>
    <w:rsid w:val="0015723D"/>
    <w:rsid w:val="00157724"/>
    <w:rsid w:val="00157894"/>
    <w:rsid w:val="001578C2"/>
    <w:rsid w:val="00157BD9"/>
    <w:rsid w:val="00157D65"/>
    <w:rsid w:val="00160421"/>
    <w:rsid w:val="00160456"/>
    <w:rsid w:val="001608C9"/>
    <w:rsid w:val="001610EB"/>
    <w:rsid w:val="0016143E"/>
    <w:rsid w:val="00161EEB"/>
    <w:rsid w:val="00162246"/>
    <w:rsid w:val="00162580"/>
    <w:rsid w:val="001625DA"/>
    <w:rsid w:val="00162717"/>
    <w:rsid w:val="001627BB"/>
    <w:rsid w:val="001627F0"/>
    <w:rsid w:val="001628CE"/>
    <w:rsid w:val="00162983"/>
    <w:rsid w:val="001629F2"/>
    <w:rsid w:val="00162FDC"/>
    <w:rsid w:val="00163390"/>
    <w:rsid w:val="001634AD"/>
    <w:rsid w:val="00163C7D"/>
    <w:rsid w:val="00163D8B"/>
    <w:rsid w:val="00164F1F"/>
    <w:rsid w:val="001650A0"/>
    <w:rsid w:val="00165191"/>
    <w:rsid w:val="00165486"/>
    <w:rsid w:val="00165541"/>
    <w:rsid w:val="00165C73"/>
    <w:rsid w:val="001660B0"/>
    <w:rsid w:val="001661D6"/>
    <w:rsid w:val="0016644F"/>
    <w:rsid w:val="001665B5"/>
    <w:rsid w:val="00166844"/>
    <w:rsid w:val="00166A92"/>
    <w:rsid w:val="00167A1D"/>
    <w:rsid w:val="00167C2B"/>
    <w:rsid w:val="00167F55"/>
    <w:rsid w:val="00170946"/>
    <w:rsid w:val="001709AA"/>
    <w:rsid w:val="00170D50"/>
    <w:rsid w:val="00171FF3"/>
    <w:rsid w:val="0017208B"/>
    <w:rsid w:val="00172257"/>
    <w:rsid w:val="0017239D"/>
    <w:rsid w:val="0017241A"/>
    <w:rsid w:val="00172ADB"/>
    <w:rsid w:val="00173483"/>
    <w:rsid w:val="00173B82"/>
    <w:rsid w:val="00173D60"/>
    <w:rsid w:val="00174129"/>
    <w:rsid w:val="001742F1"/>
    <w:rsid w:val="00174A3A"/>
    <w:rsid w:val="00174D7B"/>
    <w:rsid w:val="00174E98"/>
    <w:rsid w:val="00175108"/>
    <w:rsid w:val="00175E5B"/>
    <w:rsid w:val="001764C9"/>
    <w:rsid w:val="00176717"/>
    <w:rsid w:val="00176A35"/>
    <w:rsid w:val="00176B91"/>
    <w:rsid w:val="00176D7F"/>
    <w:rsid w:val="00176ED5"/>
    <w:rsid w:val="001773B9"/>
    <w:rsid w:val="0017753B"/>
    <w:rsid w:val="001778F9"/>
    <w:rsid w:val="00177B70"/>
    <w:rsid w:val="00177B83"/>
    <w:rsid w:val="00180140"/>
    <w:rsid w:val="00180284"/>
    <w:rsid w:val="00180B84"/>
    <w:rsid w:val="00180CF4"/>
    <w:rsid w:val="00181501"/>
    <w:rsid w:val="00181817"/>
    <w:rsid w:val="00181F1E"/>
    <w:rsid w:val="001821F9"/>
    <w:rsid w:val="00182412"/>
    <w:rsid w:val="001824FF"/>
    <w:rsid w:val="001826A2"/>
    <w:rsid w:val="00182AFD"/>
    <w:rsid w:val="001835B4"/>
    <w:rsid w:val="001836EA"/>
    <w:rsid w:val="00183866"/>
    <w:rsid w:val="00183A17"/>
    <w:rsid w:val="00183B25"/>
    <w:rsid w:val="00183C90"/>
    <w:rsid w:val="001841A9"/>
    <w:rsid w:val="00184310"/>
    <w:rsid w:val="00184347"/>
    <w:rsid w:val="00184515"/>
    <w:rsid w:val="001845AB"/>
    <w:rsid w:val="001848C5"/>
    <w:rsid w:val="00184AC9"/>
    <w:rsid w:val="00184FBE"/>
    <w:rsid w:val="00184FCE"/>
    <w:rsid w:val="00185255"/>
    <w:rsid w:val="00185867"/>
    <w:rsid w:val="00185961"/>
    <w:rsid w:val="00185CE8"/>
    <w:rsid w:val="00185DFD"/>
    <w:rsid w:val="0018622E"/>
    <w:rsid w:val="0018632E"/>
    <w:rsid w:val="00186AE3"/>
    <w:rsid w:val="00186B64"/>
    <w:rsid w:val="00186F66"/>
    <w:rsid w:val="0018772C"/>
    <w:rsid w:val="00187C71"/>
    <w:rsid w:val="00187CDC"/>
    <w:rsid w:val="00187D2E"/>
    <w:rsid w:val="001904F7"/>
    <w:rsid w:val="00190AC8"/>
    <w:rsid w:val="001917F0"/>
    <w:rsid w:val="0019212D"/>
    <w:rsid w:val="001921A3"/>
    <w:rsid w:val="001925A0"/>
    <w:rsid w:val="00192A80"/>
    <w:rsid w:val="001932EA"/>
    <w:rsid w:val="0019338F"/>
    <w:rsid w:val="0019348B"/>
    <w:rsid w:val="00193631"/>
    <w:rsid w:val="00193A64"/>
    <w:rsid w:val="00193D80"/>
    <w:rsid w:val="00194430"/>
    <w:rsid w:val="001944FA"/>
    <w:rsid w:val="00194798"/>
    <w:rsid w:val="001948B1"/>
    <w:rsid w:val="001949F4"/>
    <w:rsid w:val="00194E46"/>
    <w:rsid w:val="00194F91"/>
    <w:rsid w:val="001951A0"/>
    <w:rsid w:val="00195953"/>
    <w:rsid w:val="00195CD6"/>
    <w:rsid w:val="00195F7B"/>
    <w:rsid w:val="00196059"/>
    <w:rsid w:val="0019624C"/>
    <w:rsid w:val="001963BD"/>
    <w:rsid w:val="00196B6A"/>
    <w:rsid w:val="00196E15"/>
    <w:rsid w:val="00196E95"/>
    <w:rsid w:val="00196FC5"/>
    <w:rsid w:val="0019723A"/>
    <w:rsid w:val="001979A8"/>
    <w:rsid w:val="00197A1B"/>
    <w:rsid w:val="00197DB6"/>
    <w:rsid w:val="001A0159"/>
    <w:rsid w:val="001A0723"/>
    <w:rsid w:val="001A0D35"/>
    <w:rsid w:val="001A0E60"/>
    <w:rsid w:val="001A0E6E"/>
    <w:rsid w:val="001A1738"/>
    <w:rsid w:val="001A1850"/>
    <w:rsid w:val="001A20C9"/>
    <w:rsid w:val="001A212E"/>
    <w:rsid w:val="001A2406"/>
    <w:rsid w:val="001A24DA"/>
    <w:rsid w:val="001A2553"/>
    <w:rsid w:val="001A28DC"/>
    <w:rsid w:val="001A2926"/>
    <w:rsid w:val="001A2AE3"/>
    <w:rsid w:val="001A2C76"/>
    <w:rsid w:val="001A2C8E"/>
    <w:rsid w:val="001A3223"/>
    <w:rsid w:val="001A337F"/>
    <w:rsid w:val="001A3759"/>
    <w:rsid w:val="001A3ABD"/>
    <w:rsid w:val="001A3B85"/>
    <w:rsid w:val="001A3D40"/>
    <w:rsid w:val="001A465B"/>
    <w:rsid w:val="001A4DBD"/>
    <w:rsid w:val="001A5E56"/>
    <w:rsid w:val="001A6C28"/>
    <w:rsid w:val="001A70DF"/>
    <w:rsid w:val="001A716A"/>
    <w:rsid w:val="001A71DE"/>
    <w:rsid w:val="001A7314"/>
    <w:rsid w:val="001A750B"/>
    <w:rsid w:val="001A7669"/>
    <w:rsid w:val="001A7B42"/>
    <w:rsid w:val="001A7CE2"/>
    <w:rsid w:val="001A7FDF"/>
    <w:rsid w:val="001B04AB"/>
    <w:rsid w:val="001B04EA"/>
    <w:rsid w:val="001B0A9A"/>
    <w:rsid w:val="001B0E54"/>
    <w:rsid w:val="001B10BE"/>
    <w:rsid w:val="001B14F9"/>
    <w:rsid w:val="001B1CEC"/>
    <w:rsid w:val="001B1DEF"/>
    <w:rsid w:val="001B1EFC"/>
    <w:rsid w:val="001B1FC5"/>
    <w:rsid w:val="001B20CF"/>
    <w:rsid w:val="001B2147"/>
    <w:rsid w:val="001B23BE"/>
    <w:rsid w:val="001B24CB"/>
    <w:rsid w:val="001B2674"/>
    <w:rsid w:val="001B2B46"/>
    <w:rsid w:val="001B2FC0"/>
    <w:rsid w:val="001B329A"/>
    <w:rsid w:val="001B3E3C"/>
    <w:rsid w:val="001B4184"/>
    <w:rsid w:val="001B41F7"/>
    <w:rsid w:val="001B42C1"/>
    <w:rsid w:val="001B4807"/>
    <w:rsid w:val="001B4DD8"/>
    <w:rsid w:val="001B4E9B"/>
    <w:rsid w:val="001B4EB2"/>
    <w:rsid w:val="001B5102"/>
    <w:rsid w:val="001B518C"/>
    <w:rsid w:val="001B524B"/>
    <w:rsid w:val="001B594A"/>
    <w:rsid w:val="001B5CF6"/>
    <w:rsid w:val="001B5E6F"/>
    <w:rsid w:val="001B5EA0"/>
    <w:rsid w:val="001B6692"/>
    <w:rsid w:val="001B66BF"/>
    <w:rsid w:val="001B6E41"/>
    <w:rsid w:val="001B7104"/>
    <w:rsid w:val="001B74DB"/>
    <w:rsid w:val="001B7556"/>
    <w:rsid w:val="001B76E5"/>
    <w:rsid w:val="001B770D"/>
    <w:rsid w:val="001B7904"/>
    <w:rsid w:val="001B7C36"/>
    <w:rsid w:val="001B7E21"/>
    <w:rsid w:val="001B7FBC"/>
    <w:rsid w:val="001B7FDE"/>
    <w:rsid w:val="001C0181"/>
    <w:rsid w:val="001C04C5"/>
    <w:rsid w:val="001C0627"/>
    <w:rsid w:val="001C0CD9"/>
    <w:rsid w:val="001C0E95"/>
    <w:rsid w:val="001C1A23"/>
    <w:rsid w:val="001C1EDF"/>
    <w:rsid w:val="001C223D"/>
    <w:rsid w:val="001C2479"/>
    <w:rsid w:val="001C249D"/>
    <w:rsid w:val="001C2576"/>
    <w:rsid w:val="001C25E3"/>
    <w:rsid w:val="001C2685"/>
    <w:rsid w:val="001C282A"/>
    <w:rsid w:val="001C29DE"/>
    <w:rsid w:val="001C2B83"/>
    <w:rsid w:val="001C3259"/>
    <w:rsid w:val="001C3724"/>
    <w:rsid w:val="001C3ACE"/>
    <w:rsid w:val="001C3ECC"/>
    <w:rsid w:val="001C41B5"/>
    <w:rsid w:val="001C44EC"/>
    <w:rsid w:val="001C4C69"/>
    <w:rsid w:val="001C4E68"/>
    <w:rsid w:val="001C50E7"/>
    <w:rsid w:val="001C549C"/>
    <w:rsid w:val="001C5711"/>
    <w:rsid w:val="001C5CF2"/>
    <w:rsid w:val="001C6B92"/>
    <w:rsid w:val="001C74EC"/>
    <w:rsid w:val="001C7878"/>
    <w:rsid w:val="001C7B70"/>
    <w:rsid w:val="001C7D74"/>
    <w:rsid w:val="001D0063"/>
    <w:rsid w:val="001D041A"/>
    <w:rsid w:val="001D0461"/>
    <w:rsid w:val="001D09A2"/>
    <w:rsid w:val="001D0FD6"/>
    <w:rsid w:val="001D1AE1"/>
    <w:rsid w:val="001D1FB4"/>
    <w:rsid w:val="001D20FA"/>
    <w:rsid w:val="001D22A5"/>
    <w:rsid w:val="001D2379"/>
    <w:rsid w:val="001D2606"/>
    <w:rsid w:val="001D2649"/>
    <w:rsid w:val="001D2B7F"/>
    <w:rsid w:val="001D306E"/>
    <w:rsid w:val="001D32C6"/>
    <w:rsid w:val="001D3687"/>
    <w:rsid w:val="001D36A6"/>
    <w:rsid w:val="001D36B5"/>
    <w:rsid w:val="001D39E9"/>
    <w:rsid w:val="001D3E44"/>
    <w:rsid w:val="001D3F59"/>
    <w:rsid w:val="001D3F7C"/>
    <w:rsid w:val="001D4406"/>
    <w:rsid w:val="001D4DB8"/>
    <w:rsid w:val="001D5A2F"/>
    <w:rsid w:val="001D5C30"/>
    <w:rsid w:val="001D5DCC"/>
    <w:rsid w:val="001D634E"/>
    <w:rsid w:val="001D6AD0"/>
    <w:rsid w:val="001D6BE6"/>
    <w:rsid w:val="001D6EB3"/>
    <w:rsid w:val="001D76FF"/>
    <w:rsid w:val="001D7A8E"/>
    <w:rsid w:val="001D7D55"/>
    <w:rsid w:val="001E00B1"/>
    <w:rsid w:val="001E03A4"/>
    <w:rsid w:val="001E06E5"/>
    <w:rsid w:val="001E1360"/>
    <w:rsid w:val="001E147C"/>
    <w:rsid w:val="001E170D"/>
    <w:rsid w:val="001E1859"/>
    <w:rsid w:val="001E22B6"/>
    <w:rsid w:val="001E276C"/>
    <w:rsid w:val="001E2D56"/>
    <w:rsid w:val="001E2E2A"/>
    <w:rsid w:val="001E2E87"/>
    <w:rsid w:val="001E3290"/>
    <w:rsid w:val="001E32CB"/>
    <w:rsid w:val="001E37D8"/>
    <w:rsid w:val="001E3EE9"/>
    <w:rsid w:val="001E3FC4"/>
    <w:rsid w:val="001E3FD9"/>
    <w:rsid w:val="001E5178"/>
    <w:rsid w:val="001E5538"/>
    <w:rsid w:val="001E574D"/>
    <w:rsid w:val="001E5971"/>
    <w:rsid w:val="001E5A1E"/>
    <w:rsid w:val="001E6157"/>
    <w:rsid w:val="001E62AF"/>
    <w:rsid w:val="001E6329"/>
    <w:rsid w:val="001E635F"/>
    <w:rsid w:val="001E63FE"/>
    <w:rsid w:val="001E6B13"/>
    <w:rsid w:val="001E6BA1"/>
    <w:rsid w:val="001E6C4A"/>
    <w:rsid w:val="001E6DB0"/>
    <w:rsid w:val="001E70ED"/>
    <w:rsid w:val="001E732A"/>
    <w:rsid w:val="001E73E0"/>
    <w:rsid w:val="001E75B6"/>
    <w:rsid w:val="001E76D0"/>
    <w:rsid w:val="001E7C56"/>
    <w:rsid w:val="001E7D1A"/>
    <w:rsid w:val="001E7D7F"/>
    <w:rsid w:val="001E7D94"/>
    <w:rsid w:val="001E7F8F"/>
    <w:rsid w:val="001F00F0"/>
    <w:rsid w:val="001F0229"/>
    <w:rsid w:val="001F062A"/>
    <w:rsid w:val="001F0673"/>
    <w:rsid w:val="001F088C"/>
    <w:rsid w:val="001F0902"/>
    <w:rsid w:val="001F0959"/>
    <w:rsid w:val="001F0A9C"/>
    <w:rsid w:val="001F0D64"/>
    <w:rsid w:val="001F0EAC"/>
    <w:rsid w:val="001F1994"/>
    <w:rsid w:val="001F1C93"/>
    <w:rsid w:val="001F1CCD"/>
    <w:rsid w:val="001F216B"/>
    <w:rsid w:val="001F26F7"/>
    <w:rsid w:val="001F2B98"/>
    <w:rsid w:val="001F31B1"/>
    <w:rsid w:val="001F31D0"/>
    <w:rsid w:val="001F34CC"/>
    <w:rsid w:val="001F36AC"/>
    <w:rsid w:val="001F393F"/>
    <w:rsid w:val="001F411B"/>
    <w:rsid w:val="001F4B55"/>
    <w:rsid w:val="001F4BE4"/>
    <w:rsid w:val="001F4ECE"/>
    <w:rsid w:val="001F4F0E"/>
    <w:rsid w:val="001F502E"/>
    <w:rsid w:val="001F50C2"/>
    <w:rsid w:val="001F53D7"/>
    <w:rsid w:val="001F55BD"/>
    <w:rsid w:val="001F58F0"/>
    <w:rsid w:val="001F59BA"/>
    <w:rsid w:val="001F5E49"/>
    <w:rsid w:val="001F647C"/>
    <w:rsid w:val="001F6515"/>
    <w:rsid w:val="001F67D7"/>
    <w:rsid w:val="001F69F5"/>
    <w:rsid w:val="001F6C67"/>
    <w:rsid w:val="001F6F37"/>
    <w:rsid w:val="001F78C6"/>
    <w:rsid w:val="00200646"/>
    <w:rsid w:val="00200911"/>
    <w:rsid w:val="00200A62"/>
    <w:rsid w:val="00200F27"/>
    <w:rsid w:val="002010D1"/>
    <w:rsid w:val="002010FD"/>
    <w:rsid w:val="0020115A"/>
    <w:rsid w:val="002011BF"/>
    <w:rsid w:val="0020139F"/>
    <w:rsid w:val="00201552"/>
    <w:rsid w:val="00201DB7"/>
    <w:rsid w:val="00201ED2"/>
    <w:rsid w:val="002021F5"/>
    <w:rsid w:val="00202211"/>
    <w:rsid w:val="00202622"/>
    <w:rsid w:val="00202C75"/>
    <w:rsid w:val="00203133"/>
    <w:rsid w:val="00203225"/>
    <w:rsid w:val="00203744"/>
    <w:rsid w:val="00203E3D"/>
    <w:rsid w:val="002042B0"/>
    <w:rsid w:val="0020465F"/>
    <w:rsid w:val="002046BB"/>
    <w:rsid w:val="00204C27"/>
    <w:rsid w:val="00204D5A"/>
    <w:rsid w:val="0020519E"/>
    <w:rsid w:val="00205266"/>
    <w:rsid w:val="00205433"/>
    <w:rsid w:val="0020561A"/>
    <w:rsid w:val="002057EB"/>
    <w:rsid w:val="00206182"/>
    <w:rsid w:val="0020619F"/>
    <w:rsid w:val="0020650B"/>
    <w:rsid w:val="002065FD"/>
    <w:rsid w:val="00206EA9"/>
    <w:rsid w:val="00207B3C"/>
    <w:rsid w:val="00207CB9"/>
    <w:rsid w:val="00207DBE"/>
    <w:rsid w:val="0021001B"/>
    <w:rsid w:val="00210057"/>
    <w:rsid w:val="0021074D"/>
    <w:rsid w:val="00210A4C"/>
    <w:rsid w:val="00210AC7"/>
    <w:rsid w:val="00210B45"/>
    <w:rsid w:val="00210D08"/>
    <w:rsid w:val="00211B9D"/>
    <w:rsid w:val="00211E44"/>
    <w:rsid w:val="00212108"/>
    <w:rsid w:val="00212CA5"/>
    <w:rsid w:val="00212E12"/>
    <w:rsid w:val="002135F4"/>
    <w:rsid w:val="00213961"/>
    <w:rsid w:val="002142F7"/>
    <w:rsid w:val="002146CF"/>
    <w:rsid w:val="00214EA9"/>
    <w:rsid w:val="002156E0"/>
    <w:rsid w:val="00215984"/>
    <w:rsid w:val="002159A9"/>
    <w:rsid w:val="002159D5"/>
    <w:rsid w:val="00215CCC"/>
    <w:rsid w:val="00215D1E"/>
    <w:rsid w:val="00215E48"/>
    <w:rsid w:val="002163A0"/>
    <w:rsid w:val="00216414"/>
    <w:rsid w:val="002169DE"/>
    <w:rsid w:val="002169E5"/>
    <w:rsid w:val="00217213"/>
    <w:rsid w:val="00217277"/>
    <w:rsid w:val="002172CC"/>
    <w:rsid w:val="00217A0B"/>
    <w:rsid w:val="0022039C"/>
    <w:rsid w:val="00220511"/>
    <w:rsid w:val="0022052B"/>
    <w:rsid w:val="00220777"/>
    <w:rsid w:val="00220894"/>
    <w:rsid w:val="00220B49"/>
    <w:rsid w:val="00220BB5"/>
    <w:rsid w:val="00220BD0"/>
    <w:rsid w:val="002210FB"/>
    <w:rsid w:val="00221445"/>
    <w:rsid w:val="00221459"/>
    <w:rsid w:val="00221531"/>
    <w:rsid w:val="002215C3"/>
    <w:rsid w:val="00221766"/>
    <w:rsid w:val="00221DE3"/>
    <w:rsid w:val="002221A1"/>
    <w:rsid w:val="00222530"/>
    <w:rsid w:val="00222565"/>
    <w:rsid w:val="00222B97"/>
    <w:rsid w:val="00222C1A"/>
    <w:rsid w:val="002237EF"/>
    <w:rsid w:val="00223984"/>
    <w:rsid w:val="00223A0D"/>
    <w:rsid w:val="00223B24"/>
    <w:rsid w:val="00223C1B"/>
    <w:rsid w:val="00224234"/>
    <w:rsid w:val="00224273"/>
    <w:rsid w:val="0022435A"/>
    <w:rsid w:val="002245C3"/>
    <w:rsid w:val="00224B78"/>
    <w:rsid w:val="00224D33"/>
    <w:rsid w:val="00224E35"/>
    <w:rsid w:val="00224F59"/>
    <w:rsid w:val="002252CC"/>
    <w:rsid w:val="00225300"/>
    <w:rsid w:val="002258C0"/>
    <w:rsid w:val="0022673B"/>
    <w:rsid w:val="0022673C"/>
    <w:rsid w:val="0022674E"/>
    <w:rsid w:val="0022695E"/>
    <w:rsid w:val="002269CD"/>
    <w:rsid w:val="00226F55"/>
    <w:rsid w:val="00227547"/>
    <w:rsid w:val="00227A3B"/>
    <w:rsid w:val="00227DDB"/>
    <w:rsid w:val="00227DF1"/>
    <w:rsid w:val="0023030C"/>
    <w:rsid w:val="00230402"/>
    <w:rsid w:val="00230C0F"/>
    <w:rsid w:val="00230D5F"/>
    <w:rsid w:val="002315B7"/>
    <w:rsid w:val="00231AC0"/>
    <w:rsid w:val="002322CE"/>
    <w:rsid w:val="0023271F"/>
    <w:rsid w:val="00232DC1"/>
    <w:rsid w:val="00232F81"/>
    <w:rsid w:val="00233062"/>
    <w:rsid w:val="002331E7"/>
    <w:rsid w:val="00233458"/>
    <w:rsid w:val="0023354A"/>
    <w:rsid w:val="0023371A"/>
    <w:rsid w:val="0023382D"/>
    <w:rsid w:val="00233863"/>
    <w:rsid w:val="00233DB0"/>
    <w:rsid w:val="00233EA8"/>
    <w:rsid w:val="0023412D"/>
    <w:rsid w:val="0023444E"/>
    <w:rsid w:val="0023527A"/>
    <w:rsid w:val="002352B1"/>
    <w:rsid w:val="002356A2"/>
    <w:rsid w:val="002357FB"/>
    <w:rsid w:val="0023595D"/>
    <w:rsid w:val="00235CDA"/>
    <w:rsid w:val="002360F4"/>
    <w:rsid w:val="00236754"/>
    <w:rsid w:val="00236D5E"/>
    <w:rsid w:val="00236DB0"/>
    <w:rsid w:val="00236E1E"/>
    <w:rsid w:val="00237367"/>
    <w:rsid w:val="00237B11"/>
    <w:rsid w:val="002412E5"/>
    <w:rsid w:val="0024153C"/>
    <w:rsid w:val="002415C0"/>
    <w:rsid w:val="00242626"/>
    <w:rsid w:val="00242818"/>
    <w:rsid w:val="00242CFE"/>
    <w:rsid w:val="00243307"/>
    <w:rsid w:val="0024349D"/>
    <w:rsid w:val="00243701"/>
    <w:rsid w:val="00243812"/>
    <w:rsid w:val="0024396F"/>
    <w:rsid w:val="002441D8"/>
    <w:rsid w:val="00244214"/>
    <w:rsid w:val="002443DA"/>
    <w:rsid w:val="002447A5"/>
    <w:rsid w:val="00244BEC"/>
    <w:rsid w:val="00244D19"/>
    <w:rsid w:val="0024502D"/>
    <w:rsid w:val="0024532C"/>
    <w:rsid w:val="002454C9"/>
    <w:rsid w:val="002457F3"/>
    <w:rsid w:val="00245F52"/>
    <w:rsid w:val="00246569"/>
    <w:rsid w:val="0024667C"/>
    <w:rsid w:val="002467FC"/>
    <w:rsid w:val="0024703C"/>
    <w:rsid w:val="00247B8F"/>
    <w:rsid w:val="002500D1"/>
    <w:rsid w:val="002501E8"/>
    <w:rsid w:val="002505B6"/>
    <w:rsid w:val="002516E7"/>
    <w:rsid w:val="0025177B"/>
    <w:rsid w:val="00251CE8"/>
    <w:rsid w:val="00251E52"/>
    <w:rsid w:val="00252536"/>
    <w:rsid w:val="0025270D"/>
    <w:rsid w:val="0025273F"/>
    <w:rsid w:val="00252931"/>
    <w:rsid w:val="0025323F"/>
    <w:rsid w:val="002533EF"/>
    <w:rsid w:val="00253AF0"/>
    <w:rsid w:val="00253B95"/>
    <w:rsid w:val="00253C0E"/>
    <w:rsid w:val="00253C53"/>
    <w:rsid w:val="00253E1D"/>
    <w:rsid w:val="0025406B"/>
    <w:rsid w:val="00254090"/>
    <w:rsid w:val="00254544"/>
    <w:rsid w:val="00254C57"/>
    <w:rsid w:val="002551F6"/>
    <w:rsid w:val="00255375"/>
    <w:rsid w:val="002555C3"/>
    <w:rsid w:val="002555C6"/>
    <w:rsid w:val="002556A1"/>
    <w:rsid w:val="00255755"/>
    <w:rsid w:val="002559BA"/>
    <w:rsid w:val="00255B01"/>
    <w:rsid w:val="00255BB6"/>
    <w:rsid w:val="00256051"/>
    <w:rsid w:val="00256512"/>
    <w:rsid w:val="002565E2"/>
    <w:rsid w:val="002569BC"/>
    <w:rsid w:val="00256AC2"/>
    <w:rsid w:val="002572BB"/>
    <w:rsid w:val="002575EB"/>
    <w:rsid w:val="0025777B"/>
    <w:rsid w:val="0025791E"/>
    <w:rsid w:val="00257942"/>
    <w:rsid w:val="00257CEC"/>
    <w:rsid w:val="00257F89"/>
    <w:rsid w:val="00260120"/>
    <w:rsid w:val="002607F8"/>
    <w:rsid w:val="00260AF3"/>
    <w:rsid w:val="00260FF5"/>
    <w:rsid w:val="002611B9"/>
    <w:rsid w:val="002614EA"/>
    <w:rsid w:val="00261586"/>
    <w:rsid w:val="00261E7E"/>
    <w:rsid w:val="00262091"/>
    <w:rsid w:val="00262DB0"/>
    <w:rsid w:val="0026399C"/>
    <w:rsid w:val="00263EDA"/>
    <w:rsid w:val="002641B6"/>
    <w:rsid w:val="0026477D"/>
    <w:rsid w:val="002649F8"/>
    <w:rsid w:val="00264B6F"/>
    <w:rsid w:val="002650B0"/>
    <w:rsid w:val="0026522B"/>
    <w:rsid w:val="002656F0"/>
    <w:rsid w:val="002658D6"/>
    <w:rsid w:val="002659D6"/>
    <w:rsid w:val="00265BE8"/>
    <w:rsid w:val="00265ED6"/>
    <w:rsid w:val="0026609F"/>
    <w:rsid w:val="002662E4"/>
    <w:rsid w:val="0026633E"/>
    <w:rsid w:val="002663D5"/>
    <w:rsid w:val="00266443"/>
    <w:rsid w:val="00266D31"/>
    <w:rsid w:val="00267222"/>
    <w:rsid w:val="00267F92"/>
    <w:rsid w:val="002701DA"/>
    <w:rsid w:val="00270425"/>
    <w:rsid w:val="002707E8"/>
    <w:rsid w:val="00270826"/>
    <w:rsid w:val="00270900"/>
    <w:rsid w:val="002709D1"/>
    <w:rsid w:val="00270BA9"/>
    <w:rsid w:val="00270CF7"/>
    <w:rsid w:val="00270D49"/>
    <w:rsid w:val="00271323"/>
    <w:rsid w:val="002726DB"/>
    <w:rsid w:val="002731A5"/>
    <w:rsid w:val="002733AF"/>
    <w:rsid w:val="002735AF"/>
    <w:rsid w:val="002735C5"/>
    <w:rsid w:val="00273692"/>
    <w:rsid w:val="002739D4"/>
    <w:rsid w:val="00273C83"/>
    <w:rsid w:val="002740A1"/>
    <w:rsid w:val="002742DE"/>
    <w:rsid w:val="0027437D"/>
    <w:rsid w:val="00275DD6"/>
    <w:rsid w:val="00276729"/>
    <w:rsid w:val="00276AEB"/>
    <w:rsid w:val="00277331"/>
    <w:rsid w:val="002773D7"/>
    <w:rsid w:val="00277A68"/>
    <w:rsid w:val="002800C6"/>
    <w:rsid w:val="002801A2"/>
    <w:rsid w:val="00280235"/>
    <w:rsid w:val="002803DB"/>
    <w:rsid w:val="00280710"/>
    <w:rsid w:val="002818FE"/>
    <w:rsid w:val="00281EFD"/>
    <w:rsid w:val="00281FA0"/>
    <w:rsid w:val="00282166"/>
    <w:rsid w:val="002828D2"/>
    <w:rsid w:val="002829DC"/>
    <w:rsid w:val="00282B51"/>
    <w:rsid w:val="00282EEC"/>
    <w:rsid w:val="002830AD"/>
    <w:rsid w:val="002835FA"/>
    <w:rsid w:val="00283769"/>
    <w:rsid w:val="00284157"/>
    <w:rsid w:val="0028422A"/>
    <w:rsid w:val="002849E6"/>
    <w:rsid w:val="00284D94"/>
    <w:rsid w:val="00284EE0"/>
    <w:rsid w:val="0028533C"/>
    <w:rsid w:val="00285701"/>
    <w:rsid w:val="00285B6E"/>
    <w:rsid w:val="00286376"/>
    <w:rsid w:val="00286486"/>
    <w:rsid w:val="0028663E"/>
    <w:rsid w:val="002867AE"/>
    <w:rsid w:val="0028686C"/>
    <w:rsid w:val="00286F40"/>
    <w:rsid w:val="0028761E"/>
    <w:rsid w:val="0029011A"/>
    <w:rsid w:val="00290259"/>
    <w:rsid w:val="00290492"/>
    <w:rsid w:val="002909DD"/>
    <w:rsid w:val="00290A60"/>
    <w:rsid w:val="00290BF4"/>
    <w:rsid w:val="002911F2"/>
    <w:rsid w:val="002911F6"/>
    <w:rsid w:val="002911FF"/>
    <w:rsid w:val="002914A0"/>
    <w:rsid w:val="002915FB"/>
    <w:rsid w:val="00291F91"/>
    <w:rsid w:val="002921C5"/>
    <w:rsid w:val="00292259"/>
    <w:rsid w:val="0029225C"/>
    <w:rsid w:val="00292619"/>
    <w:rsid w:val="00292D3A"/>
    <w:rsid w:val="0029311E"/>
    <w:rsid w:val="00293407"/>
    <w:rsid w:val="002935B2"/>
    <w:rsid w:val="002935F1"/>
    <w:rsid w:val="00293B41"/>
    <w:rsid w:val="00293B5F"/>
    <w:rsid w:val="00293DF0"/>
    <w:rsid w:val="00293F2D"/>
    <w:rsid w:val="00294028"/>
    <w:rsid w:val="0029403E"/>
    <w:rsid w:val="00294B9A"/>
    <w:rsid w:val="00294DC8"/>
    <w:rsid w:val="00295415"/>
    <w:rsid w:val="00296029"/>
    <w:rsid w:val="0029641F"/>
    <w:rsid w:val="00296535"/>
    <w:rsid w:val="0029658A"/>
    <w:rsid w:val="002967A6"/>
    <w:rsid w:val="002967BC"/>
    <w:rsid w:val="00296C21"/>
    <w:rsid w:val="002A0B83"/>
    <w:rsid w:val="002A12B8"/>
    <w:rsid w:val="002A16D0"/>
    <w:rsid w:val="002A188D"/>
    <w:rsid w:val="002A1E4C"/>
    <w:rsid w:val="002A1FF0"/>
    <w:rsid w:val="002A2328"/>
    <w:rsid w:val="002A290C"/>
    <w:rsid w:val="002A2FB2"/>
    <w:rsid w:val="002A3131"/>
    <w:rsid w:val="002A33A7"/>
    <w:rsid w:val="002A361E"/>
    <w:rsid w:val="002A3952"/>
    <w:rsid w:val="002A3B38"/>
    <w:rsid w:val="002A40E1"/>
    <w:rsid w:val="002A417C"/>
    <w:rsid w:val="002A41A9"/>
    <w:rsid w:val="002A4D33"/>
    <w:rsid w:val="002A5628"/>
    <w:rsid w:val="002A5651"/>
    <w:rsid w:val="002A5792"/>
    <w:rsid w:val="002A5ED6"/>
    <w:rsid w:val="002A620E"/>
    <w:rsid w:val="002A6585"/>
    <w:rsid w:val="002A6825"/>
    <w:rsid w:val="002A69FB"/>
    <w:rsid w:val="002A6F24"/>
    <w:rsid w:val="002A71AC"/>
    <w:rsid w:val="002A741B"/>
    <w:rsid w:val="002A7907"/>
    <w:rsid w:val="002A7AFB"/>
    <w:rsid w:val="002A7BA6"/>
    <w:rsid w:val="002A7BBA"/>
    <w:rsid w:val="002B01FF"/>
    <w:rsid w:val="002B0475"/>
    <w:rsid w:val="002B060B"/>
    <w:rsid w:val="002B078F"/>
    <w:rsid w:val="002B0B2F"/>
    <w:rsid w:val="002B1150"/>
    <w:rsid w:val="002B16B9"/>
    <w:rsid w:val="002B1AB0"/>
    <w:rsid w:val="002B2155"/>
    <w:rsid w:val="002B237E"/>
    <w:rsid w:val="002B2986"/>
    <w:rsid w:val="002B2BBF"/>
    <w:rsid w:val="002B2BD8"/>
    <w:rsid w:val="002B41D4"/>
    <w:rsid w:val="002B458F"/>
    <w:rsid w:val="002B49AB"/>
    <w:rsid w:val="002B4AB1"/>
    <w:rsid w:val="002B4B83"/>
    <w:rsid w:val="002B5495"/>
    <w:rsid w:val="002B54EB"/>
    <w:rsid w:val="002B58E1"/>
    <w:rsid w:val="002B5990"/>
    <w:rsid w:val="002B6036"/>
    <w:rsid w:val="002B634E"/>
    <w:rsid w:val="002B646E"/>
    <w:rsid w:val="002B6C29"/>
    <w:rsid w:val="002B7814"/>
    <w:rsid w:val="002B786E"/>
    <w:rsid w:val="002C0DED"/>
    <w:rsid w:val="002C1C48"/>
    <w:rsid w:val="002C1E8E"/>
    <w:rsid w:val="002C22F4"/>
    <w:rsid w:val="002C265E"/>
    <w:rsid w:val="002C2664"/>
    <w:rsid w:val="002C27EF"/>
    <w:rsid w:val="002C2E47"/>
    <w:rsid w:val="002C2E5D"/>
    <w:rsid w:val="002C3026"/>
    <w:rsid w:val="002C3068"/>
    <w:rsid w:val="002C30C4"/>
    <w:rsid w:val="002C313F"/>
    <w:rsid w:val="002C3336"/>
    <w:rsid w:val="002C3506"/>
    <w:rsid w:val="002C3607"/>
    <w:rsid w:val="002C3AA6"/>
    <w:rsid w:val="002C3EF5"/>
    <w:rsid w:val="002C3FAB"/>
    <w:rsid w:val="002C4657"/>
    <w:rsid w:val="002C4832"/>
    <w:rsid w:val="002C4875"/>
    <w:rsid w:val="002C4A2D"/>
    <w:rsid w:val="002C5413"/>
    <w:rsid w:val="002C5497"/>
    <w:rsid w:val="002C5639"/>
    <w:rsid w:val="002C5EF9"/>
    <w:rsid w:val="002C6B8A"/>
    <w:rsid w:val="002C77F0"/>
    <w:rsid w:val="002C7A38"/>
    <w:rsid w:val="002C7D52"/>
    <w:rsid w:val="002C7E2A"/>
    <w:rsid w:val="002C7FE8"/>
    <w:rsid w:val="002D0269"/>
    <w:rsid w:val="002D037F"/>
    <w:rsid w:val="002D0684"/>
    <w:rsid w:val="002D07D5"/>
    <w:rsid w:val="002D0923"/>
    <w:rsid w:val="002D09B6"/>
    <w:rsid w:val="002D0BE7"/>
    <w:rsid w:val="002D0ED4"/>
    <w:rsid w:val="002D1194"/>
    <w:rsid w:val="002D1234"/>
    <w:rsid w:val="002D14FB"/>
    <w:rsid w:val="002D168D"/>
    <w:rsid w:val="002D1758"/>
    <w:rsid w:val="002D1B11"/>
    <w:rsid w:val="002D2071"/>
    <w:rsid w:val="002D2188"/>
    <w:rsid w:val="002D2550"/>
    <w:rsid w:val="002D2D3A"/>
    <w:rsid w:val="002D3045"/>
    <w:rsid w:val="002D5299"/>
    <w:rsid w:val="002D529C"/>
    <w:rsid w:val="002D5377"/>
    <w:rsid w:val="002D5390"/>
    <w:rsid w:val="002D5659"/>
    <w:rsid w:val="002D5C76"/>
    <w:rsid w:val="002D60D3"/>
    <w:rsid w:val="002D6438"/>
    <w:rsid w:val="002D65CB"/>
    <w:rsid w:val="002D6B69"/>
    <w:rsid w:val="002D6E32"/>
    <w:rsid w:val="002D6EA6"/>
    <w:rsid w:val="002D7415"/>
    <w:rsid w:val="002D78BE"/>
    <w:rsid w:val="002D7C3C"/>
    <w:rsid w:val="002D7FCF"/>
    <w:rsid w:val="002E01FC"/>
    <w:rsid w:val="002E0288"/>
    <w:rsid w:val="002E0359"/>
    <w:rsid w:val="002E04B4"/>
    <w:rsid w:val="002E093C"/>
    <w:rsid w:val="002E0965"/>
    <w:rsid w:val="002E0C55"/>
    <w:rsid w:val="002E0E7C"/>
    <w:rsid w:val="002E10FE"/>
    <w:rsid w:val="002E12ED"/>
    <w:rsid w:val="002E15BD"/>
    <w:rsid w:val="002E1756"/>
    <w:rsid w:val="002E1989"/>
    <w:rsid w:val="002E1C5E"/>
    <w:rsid w:val="002E28D8"/>
    <w:rsid w:val="002E2959"/>
    <w:rsid w:val="002E2D1A"/>
    <w:rsid w:val="002E2FC9"/>
    <w:rsid w:val="002E3080"/>
    <w:rsid w:val="002E356C"/>
    <w:rsid w:val="002E37BB"/>
    <w:rsid w:val="002E3811"/>
    <w:rsid w:val="002E38E7"/>
    <w:rsid w:val="002E3993"/>
    <w:rsid w:val="002E3F3F"/>
    <w:rsid w:val="002E4496"/>
    <w:rsid w:val="002E4714"/>
    <w:rsid w:val="002E49A6"/>
    <w:rsid w:val="002E49A9"/>
    <w:rsid w:val="002E4B60"/>
    <w:rsid w:val="002E4F42"/>
    <w:rsid w:val="002E4F76"/>
    <w:rsid w:val="002E5045"/>
    <w:rsid w:val="002E5760"/>
    <w:rsid w:val="002E5DD2"/>
    <w:rsid w:val="002E5E4A"/>
    <w:rsid w:val="002E5F1A"/>
    <w:rsid w:val="002E61B1"/>
    <w:rsid w:val="002E6715"/>
    <w:rsid w:val="002E6B5D"/>
    <w:rsid w:val="002E6DA7"/>
    <w:rsid w:val="002E73F9"/>
    <w:rsid w:val="002E752C"/>
    <w:rsid w:val="002E7A83"/>
    <w:rsid w:val="002E7AB9"/>
    <w:rsid w:val="002E7D62"/>
    <w:rsid w:val="002E7EDE"/>
    <w:rsid w:val="002F004B"/>
    <w:rsid w:val="002F004E"/>
    <w:rsid w:val="002F01F0"/>
    <w:rsid w:val="002F037D"/>
    <w:rsid w:val="002F055C"/>
    <w:rsid w:val="002F0950"/>
    <w:rsid w:val="002F0AEB"/>
    <w:rsid w:val="002F0D39"/>
    <w:rsid w:val="002F139A"/>
    <w:rsid w:val="002F2321"/>
    <w:rsid w:val="002F2523"/>
    <w:rsid w:val="002F2F59"/>
    <w:rsid w:val="002F33B9"/>
    <w:rsid w:val="002F3563"/>
    <w:rsid w:val="002F3581"/>
    <w:rsid w:val="002F3837"/>
    <w:rsid w:val="002F3BDD"/>
    <w:rsid w:val="002F3CB9"/>
    <w:rsid w:val="002F3E3A"/>
    <w:rsid w:val="002F457C"/>
    <w:rsid w:val="002F4845"/>
    <w:rsid w:val="002F4A44"/>
    <w:rsid w:val="002F537B"/>
    <w:rsid w:val="002F5A29"/>
    <w:rsid w:val="002F5C63"/>
    <w:rsid w:val="002F5E9A"/>
    <w:rsid w:val="002F5EA1"/>
    <w:rsid w:val="002F603D"/>
    <w:rsid w:val="002F622F"/>
    <w:rsid w:val="002F65C0"/>
    <w:rsid w:val="002F7011"/>
    <w:rsid w:val="002F75E1"/>
    <w:rsid w:val="002F76FA"/>
    <w:rsid w:val="002F7929"/>
    <w:rsid w:val="002F7C02"/>
    <w:rsid w:val="002F7CAB"/>
    <w:rsid w:val="002F7D2E"/>
    <w:rsid w:val="002F7D4E"/>
    <w:rsid w:val="0030024A"/>
    <w:rsid w:val="003007FD"/>
    <w:rsid w:val="00300B5B"/>
    <w:rsid w:val="00300DF7"/>
    <w:rsid w:val="003010E7"/>
    <w:rsid w:val="003013F6"/>
    <w:rsid w:val="0030168C"/>
    <w:rsid w:val="003016BA"/>
    <w:rsid w:val="00301959"/>
    <w:rsid w:val="00301B7A"/>
    <w:rsid w:val="00301EAA"/>
    <w:rsid w:val="00301F74"/>
    <w:rsid w:val="00302018"/>
    <w:rsid w:val="003024B1"/>
    <w:rsid w:val="0030255C"/>
    <w:rsid w:val="00302E42"/>
    <w:rsid w:val="003038AF"/>
    <w:rsid w:val="00303975"/>
    <w:rsid w:val="003039DC"/>
    <w:rsid w:val="00303EE9"/>
    <w:rsid w:val="00304091"/>
    <w:rsid w:val="0030489D"/>
    <w:rsid w:val="00304D9A"/>
    <w:rsid w:val="003053EE"/>
    <w:rsid w:val="00305A50"/>
    <w:rsid w:val="0030609C"/>
    <w:rsid w:val="003060CE"/>
    <w:rsid w:val="00306121"/>
    <w:rsid w:val="003062E9"/>
    <w:rsid w:val="00306EB6"/>
    <w:rsid w:val="00306F5B"/>
    <w:rsid w:val="00307123"/>
    <w:rsid w:val="003075D8"/>
    <w:rsid w:val="00307911"/>
    <w:rsid w:val="00307AD9"/>
    <w:rsid w:val="00307BC2"/>
    <w:rsid w:val="00307F42"/>
    <w:rsid w:val="0031002E"/>
    <w:rsid w:val="00310252"/>
    <w:rsid w:val="00310452"/>
    <w:rsid w:val="00310749"/>
    <w:rsid w:val="00310DF7"/>
    <w:rsid w:val="003113E4"/>
    <w:rsid w:val="00311481"/>
    <w:rsid w:val="00311A95"/>
    <w:rsid w:val="00311B92"/>
    <w:rsid w:val="00311CE7"/>
    <w:rsid w:val="00312196"/>
    <w:rsid w:val="00312444"/>
    <w:rsid w:val="00312505"/>
    <w:rsid w:val="003125D3"/>
    <w:rsid w:val="00312D4E"/>
    <w:rsid w:val="00312E33"/>
    <w:rsid w:val="0031355A"/>
    <w:rsid w:val="00313A96"/>
    <w:rsid w:val="00313E59"/>
    <w:rsid w:val="003140D7"/>
    <w:rsid w:val="003142AB"/>
    <w:rsid w:val="003142B4"/>
    <w:rsid w:val="00314542"/>
    <w:rsid w:val="00314B02"/>
    <w:rsid w:val="00315AFB"/>
    <w:rsid w:val="00315B4B"/>
    <w:rsid w:val="00315BC3"/>
    <w:rsid w:val="00315D07"/>
    <w:rsid w:val="00316586"/>
    <w:rsid w:val="0031687F"/>
    <w:rsid w:val="00316A44"/>
    <w:rsid w:val="00316D61"/>
    <w:rsid w:val="00316EF1"/>
    <w:rsid w:val="00316F2F"/>
    <w:rsid w:val="00317510"/>
    <w:rsid w:val="003175E9"/>
    <w:rsid w:val="003177C2"/>
    <w:rsid w:val="00317895"/>
    <w:rsid w:val="003179EF"/>
    <w:rsid w:val="00317C7D"/>
    <w:rsid w:val="00317D3F"/>
    <w:rsid w:val="003200DF"/>
    <w:rsid w:val="0032055C"/>
    <w:rsid w:val="00320590"/>
    <w:rsid w:val="00320796"/>
    <w:rsid w:val="00320C16"/>
    <w:rsid w:val="00320C3A"/>
    <w:rsid w:val="00321447"/>
    <w:rsid w:val="0032159F"/>
    <w:rsid w:val="00321E10"/>
    <w:rsid w:val="00321E75"/>
    <w:rsid w:val="00322A44"/>
    <w:rsid w:val="00322FAE"/>
    <w:rsid w:val="0032339C"/>
    <w:rsid w:val="00323455"/>
    <w:rsid w:val="00323731"/>
    <w:rsid w:val="003238A5"/>
    <w:rsid w:val="003241DF"/>
    <w:rsid w:val="003243CA"/>
    <w:rsid w:val="003243F2"/>
    <w:rsid w:val="00324479"/>
    <w:rsid w:val="00324547"/>
    <w:rsid w:val="00324A4C"/>
    <w:rsid w:val="00324B2C"/>
    <w:rsid w:val="00324D7D"/>
    <w:rsid w:val="00324EAC"/>
    <w:rsid w:val="0032553B"/>
    <w:rsid w:val="0032577A"/>
    <w:rsid w:val="00325A7F"/>
    <w:rsid w:val="00325B57"/>
    <w:rsid w:val="00325D29"/>
    <w:rsid w:val="003263FD"/>
    <w:rsid w:val="003266E8"/>
    <w:rsid w:val="00326B58"/>
    <w:rsid w:val="00326D2E"/>
    <w:rsid w:val="00326DE5"/>
    <w:rsid w:val="003270DB"/>
    <w:rsid w:val="0032711D"/>
    <w:rsid w:val="0032711E"/>
    <w:rsid w:val="00327448"/>
    <w:rsid w:val="00327484"/>
    <w:rsid w:val="0032751A"/>
    <w:rsid w:val="003275EB"/>
    <w:rsid w:val="00327777"/>
    <w:rsid w:val="003278EC"/>
    <w:rsid w:val="00327E0D"/>
    <w:rsid w:val="003305A1"/>
    <w:rsid w:val="0033115A"/>
    <w:rsid w:val="003317DD"/>
    <w:rsid w:val="00331E70"/>
    <w:rsid w:val="00331F15"/>
    <w:rsid w:val="003326C9"/>
    <w:rsid w:val="00332E2F"/>
    <w:rsid w:val="00332E35"/>
    <w:rsid w:val="00333EC8"/>
    <w:rsid w:val="00333F93"/>
    <w:rsid w:val="00334A5A"/>
    <w:rsid w:val="00334B1B"/>
    <w:rsid w:val="00334CBD"/>
    <w:rsid w:val="00334F5D"/>
    <w:rsid w:val="00335047"/>
    <w:rsid w:val="00335A6A"/>
    <w:rsid w:val="003368BF"/>
    <w:rsid w:val="00336917"/>
    <w:rsid w:val="00336BB8"/>
    <w:rsid w:val="00336CAD"/>
    <w:rsid w:val="00336EF2"/>
    <w:rsid w:val="003372BA"/>
    <w:rsid w:val="00337406"/>
    <w:rsid w:val="00337694"/>
    <w:rsid w:val="003376F3"/>
    <w:rsid w:val="00337CD8"/>
    <w:rsid w:val="00337F25"/>
    <w:rsid w:val="00340022"/>
    <w:rsid w:val="00340219"/>
    <w:rsid w:val="0034040B"/>
    <w:rsid w:val="00340805"/>
    <w:rsid w:val="00340942"/>
    <w:rsid w:val="003409BE"/>
    <w:rsid w:val="003409E2"/>
    <w:rsid w:val="00340AAE"/>
    <w:rsid w:val="003410B7"/>
    <w:rsid w:val="0034227B"/>
    <w:rsid w:val="00342426"/>
    <w:rsid w:val="003428F0"/>
    <w:rsid w:val="00342D3D"/>
    <w:rsid w:val="00342DF1"/>
    <w:rsid w:val="0034301F"/>
    <w:rsid w:val="0034312B"/>
    <w:rsid w:val="0034337D"/>
    <w:rsid w:val="003433DE"/>
    <w:rsid w:val="003434A1"/>
    <w:rsid w:val="00343B5F"/>
    <w:rsid w:val="00343CED"/>
    <w:rsid w:val="00344353"/>
    <w:rsid w:val="00344901"/>
    <w:rsid w:val="00344C7A"/>
    <w:rsid w:val="00344E7E"/>
    <w:rsid w:val="00345045"/>
    <w:rsid w:val="0034532A"/>
    <w:rsid w:val="00345348"/>
    <w:rsid w:val="00345540"/>
    <w:rsid w:val="00345B00"/>
    <w:rsid w:val="00345C15"/>
    <w:rsid w:val="00345FA6"/>
    <w:rsid w:val="0034655A"/>
    <w:rsid w:val="003466E8"/>
    <w:rsid w:val="0034690C"/>
    <w:rsid w:val="0034740C"/>
    <w:rsid w:val="0034750E"/>
    <w:rsid w:val="00347645"/>
    <w:rsid w:val="00347E77"/>
    <w:rsid w:val="003501A5"/>
    <w:rsid w:val="003503DB"/>
    <w:rsid w:val="00350BE2"/>
    <w:rsid w:val="00350C73"/>
    <w:rsid w:val="00350DA2"/>
    <w:rsid w:val="00350F41"/>
    <w:rsid w:val="00350F57"/>
    <w:rsid w:val="00351731"/>
    <w:rsid w:val="003517C2"/>
    <w:rsid w:val="00351981"/>
    <w:rsid w:val="00351B90"/>
    <w:rsid w:val="0035203F"/>
    <w:rsid w:val="00352212"/>
    <w:rsid w:val="003525AB"/>
    <w:rsid w:val="003527D9"/>
    <w:rsid w:val="00352DAE"/>
    <w:rsid w:val="00352EEA"/>
    <w:rsid w:val="00354152"/>
    <w:rsid w:val="0035415D"/>
    <w:rsid w:val="00354495"/>
    <w:rsid w:val="00354F85"/>
    <w:rsid w:val="0035531F"/>
    <w:rsid w:val="003558C3"/>
    <w:rsid w:val="00355C94"/>
    <w:rsid w:val="00355CDA"/>
    <w:rsid w:val="00355F9E"/>
    <w:rsid w:val="0035601D"/>
    <w:rsid w:val="003568C0"/>
    <w:rsid w:val="00356CA9"/>
    <w:rsid w:val="00356D54"/>
    <w:rsid w:val="00356E12"/>
    <w:rsid w:val="00356F0E"/>
    <w:rsid w:val="003571A5"/>
    <w:rsid w:val="003574C2"/>
    <w:rsid w:val="00357718"/>
    <w:rsid w:val="0035796F"/>
    <w:rsid w:val="00357B4C"/>
    <w:rsid w:val="0036013E"/>
    <w:rsid w:val="003613A6"/>
    <w:rsid w:val="00361C78"/>
    <w:rsid w:val="00361F0B"/>
    <w:rsid w:val="00361F71"/>
    <w:rsid w:val="003621DE"/>
    <w:rsid w:val="00362C2E"/>
    <w:rsid w:val="00362FEB"/>
    <w:rsid w:val="0036304A"/>
    <w:rsid w:val="0036359E"/>
    <w:rsid w:val="0036380C"/>
    <w:rsid w:val="00363E79"/>
    <w:rsid w:val="00363F11"/>
    <w:rsid w:val="00363F63"/>
    <w:rsid w:val="0036405F"/>
    <w:rsid w:val="003642D6"/>
    <w:rsid w:val="00364301"/>
    <w:rsid w:val="0036435A"/>
    <w:rsid w:val="00364448"/>
    <w:rsid w:val="00364851"/>
    <w:rsid w:val="00364A8B"/>
    <w:rsid w:val="00364E3E"/>
    <w:rsid w:val="00365118"/>
    <w:rsid w:val="0036569E"/>
    <w:rsid w:val="00365A20"/>
    <w:rsid w:val="00365B5C"/>
    <w:rsid w:val="00365DFD"/>
    <w:rsid w:val="003663B5"/>
    <w:rsid w:val="00366498"/>
    <w:rsid w:val="003668C6"/>
    <w:rsid w:val="0036693D"/>
    <w:rsid w:val="00367501"/>
    <w:rsid w:val="003708FF"/>
    <w:rsid w:val="00370ADD"/>
    <w:rsid w:val="00370DF8"/>
    <w:rsid w:val="00370F99"/>
    <w:rsid w:val="00371472"/>
    <w:rsid w:val="00371794"/>
    <w:rsid w:val="00371E77"/>
    <w:rsid w:val="00372918"/>
    <w:rsid w:val="003729CE"/>
    <w:rsid w:val="00372A79"/>
    <w:rsid w:val="00372D02"/>
    <w:rsid w:val="00372EE7"/>
    <w:rsid w:val="00372F00"/>
    <w:rsid w:val="0037315F"/>
    <w:rsid w:val="0037343C"/>
    <w:rsid w:val="003739CF"/>
    <w:rsid w:val="00373C5C"/>
    <w:rsid w:val="003741AF"/>
    <w:rsid w:val="0037434E"/>
    <w:rsid w:val="003743FE"/>
    <w:rsid w:val="0037483E"/>
    <w:rsid w:val="003748F7"/>
    <w:rsid w:val="00374AF8"/>
    <w:rsid w:val="00374B36"/>
    <w:rsid w:val="00374E69"/>
    <w:rsid w:val="0037564B"/>
    <w:rsid w:val="00375710"/>
    <w:rsid w:val="00375907"/>
    <w:rsid w:val="00375AF2"/>
    <w:rsid w:val="00375F55"/>
    <w:rsid w:val="00376501"/>
    <w:rsid w:val="00376532"/>
    <w:rsid w:val="00376B5E"/>
    <w:rsid w:val="00376DDD"/>
    <w:rsid w:val="00377BFF"/>
    <w:rsid w:val="00377F70"/>
    <w:rsid w:val="003806A7"/>
    <w:rsid w:val="00380927"/>
    <w:rsid w:val="003809BB"/>
    <w:rsid w:val="00380A14"/>
    <w:rsid w:val="00380B9B"/>
    <w:rsid w:val="003811DA"/>
    <w:rsid w:val="00381335"/>
    <w:rsid w:val="00381445"/>
    <w:rsid w:val="003815C0"/>
    <w:rsid w:val="00381835"/>
    <w:rsid w:val="00381AA6"/>
    <w:rsid w:val="0038273C"/>
    <w:rsid w:val="003827B3"/>
    <w:rsid w:val="003829BF"/>
    <w:rsid w:val="00382FE7"/>
    <w:rsid w:val="00383115"/>
    <w:rsid w:val="00383131"/>
    <w:rsid w:val="003833EC"/>
    <w:rsid w:val="00383490"/>
    <w:rsid w:val="00383820"/>
    <w:rsid w:val="00383C6E"/>
    <w:rsid w:val="00384127"/>
    <w:rsid w:val="00384ABD"/>
    <w:rsid w:val="00384E0F"/>
    <w:rsid w:val="00384EB4"/>
    <w:rsid w:val="00384FC4"/>
    <w:rsid w:val="003850C5"/>
    <w:rsid w:val="003850DD"/>
    <w:rsid w:val="00385220"/>
    <w:rsid w:val="003854FB"/>
    <w:rsid w:val="00385AD7"/>
    <w:rsid w:val="00385BA1"/>
    <w:rsid w:val="00385D7D"/>
    <w:rsid w:val="00385DFF"/>
    <w:rsid w:val="0038609D"/>
    <w:rsid w:val="003867B7"/>
    <w:rsid w:val="00386A24"/>
    <w:rsid w:val="00386BB2"/>
    <w:rsid w:val="0038722C"/>
    <w:rsid w:val="00387557"/>
    <w:rsid w:val="00387BD9"/>
    <w:rsid w:val="00387C74"/>
    <w:rsid w:val="00387E87"/>
    <w:rsid w:val="0039035D"/>
    <w:rsid w:val="003908AD"/>
    <w:rsid w:val="00390990"/>
    <w:rsid w:val="00390F4F"/>
    <w:rsid w:val="00391102"/>
    <w:rsid w:val="00391370"/>
    <w:rsid w:val="00391406"/>
    <w:rsid w:val="0039147E"/>
    <w:rsid w:val="00391991"/>
    <w:rsid w:val="00391E27"/>
    <w:rsid w:val="00391E72"/>
    <w:rsid w:val="003921CF"/>
    <w:rsid w:val="003921EA"/>
    <w:rsid w:val="003922FA"/>
    <w:rsid w:val="0039264A"/>
    <w:rsid w:val="003926B2"/>
    <w:rsid w:val="00392842"/>
    <w:rsid w:val="00392A8D"/>
    <w:rsid w:val="00392D56"/>
    <w:rsid w:val="00392F35"/>
    <w:rsid w:val="003930D8"/>
    <w:rsid w:val="00393B0C"/>
    <w:rsid w:val="00393E77"/>
    <w:rsid w:val="00394251"/>
    <w:rsid w:val="0039451B"/>
    <w:rsid w:val="003945D0"/>
    <w:rsid w:val="003947D8"/>
    <w:rsid w:val="00394ACD"/>
    <w:rsid w:val="00394AF6"/>
    <w:rsid w:val="00394AFA"/>
    <w:rsid w:val="00394BDB"/>
    <w:rsid w:val="003956E2"/>
    <w:rsid w:val="00395C4F"/>
    <w:rsid w:val="00395D32"/>
    <w:rsid w:val="00395D37"/>
    <w:rsid w:val="00396C05"/>
    <w:rsid w:val="00396D57"/>
    <w:rsid w:val="00397226"/>
    <w:rsid w:val="00397CFE"/>
    <w:rsid w:val="00397D7E"/>
    <w:rsid w:val="00397E1A"/>
    <w:rsid w:val="003A0003"/>
    <w:rsid w:val="003A00AA"/>
    <w:rsid w:val="003A0581"/>
    <w:rsid w:val="003A069C"/>
    <w:rsid w:val="003A0AE5"/>
    <w:rsid w:val="003A0EAD"/>
    <w:rsid w:val="003A0ED4"/>
    <w:rsid w:val="003A0FF1"/>
    <w:rsid w:val="003A11F4"/>
    <w:rsid w:val="003A12B1"/>
    <w:rsid w:val="003A1339"/>
    <w:rsid w:val="003A1361"/>
    <w:rsid w:val="003A13ED"/>
    <w:rsid w:val="003A1454"/>
    <w:rsid w:val="003A1692"/>
    <w:rsid w:val="003A1714"/>
    <w:rsid w:val="003A186A"/>
    <w:rsid w:val="003A1880"/>
    <w:rsid w:val="003A1D5A"/>
    <w:rsid w:val="003A200A"/>
    <w:rsid w:val="003A217F"/>
    <w:rsid w:val="003A22A8"/>
    <w:rsid w:val="003A28A7"/>
    <w:rsid w:val="003A2954"/>
    <w:rsid w:val="003A2D92"/>
    <w:rsid w:val="003A32B3"/>
    <w:rsid w:val="003A3305"/>
    <w:rsid w:val="003A3E06"/>
    <w:rsid w:val="003A4144"/>
    <w:rsid w:val="003A4171"/>
    <w:rsid w:val="003A43E2"/>
    <w:rsid w:val="003A4497"/>
    <w:rsid w:val="003A49EC"/>
    <w:rsid w:val="003A4C53"/>
    <w:rsid w:val="003A4C5F"/>
    <w:rsid w:val="003A4DA5"/>
    <w:rsid w:val="003A4EB6"/>
    <w:rsid w:val="003A51FD"/>
    <w:rsid w:val="003A5A7B"/>
    <w:rsid w:val="003A5F32"/>
    <w:rsid w:val="003A6493"/>
    <w:rsid w:val="003A6691"/>
    <w:rsid w:val="003A66B9"/>
    <w:rsid w:val="003A69E0"/>
    <w:rsid w:val="003A6CE7"/>
    <w:rsid w:val="003A6DAA"/>
    <w:rsid w:val="003A7183"/>
    <w:rsid w:val="003A7303"/>
    <w:rsid w:val="003A739C"/>
    <w:rsid w:val="003A76BC"/>
    <w:rsid w:val="003A7862"/>
    <w:rsid w:val="003A78B5"/>
    <w:rsid w:val="003A7A31"/>
    <w:rsid w:val="003A7DD2"/>
    <w:rsid w:val="003B0073"/>
    <w:rsid w:val="003B07A9"/>
    <w:rsid w:val="003B0D04"/>
    <w:rsid w:val="003B130D"/>
    <w:rsid w:val="003B1BA5"/>
    <w:rsid w:val="003B248B"/>
    <w:rsid w:val="003B271A"/>
    <w:rsid w:val="003B2E3E"/>
    <w:rsid w:val="003B30CB"/>
    <w:rsid w:val="003B33C3"/>
    <w:rsid w:val="003B3807"/>
    <w:rsid w:val="003B38AB"/>
    <w:rsid w:val="003B3F91"/>
    <w:rsid w:val="003B42A8"/>
    <w:rsid w:val="003B4388"/>
    <w:rsid w:val="003B4F89"/>
    <w:rsid w:val="003B4FA5"/>
    <w:rsid w:val="003B5082"/>
    <w:rsid w:val="003B52EB"/>
    <w:rsid w:val="003B53CF"/>
    <w:rsid w:val="003B5439"/>
    <w:rsid w:val="003B558E"/>
    <w:rsid w:val="003B59A6"/>
    <w:rsid w:val="003B5E01"/>
    <w:rsid w:val="003B5E34"/>
    <w:rsid w:val="003B65F0"/>
    <w:rsid w:val="003B6A91"/>
    <w:rsid w:val="003B6F12"/>
    <w:rsid w:val="003B7621"/>
    <w:rsid w:val="003B76B1"/>
    <w:rsid w:val="003B7D9B"/>
    <w:rsid w:val="003B7FB2"/>
    <w:rsid w:val="003C0531"/>
    <w:rsid w:val="003C05C8"/>
    <w:rsid w:val="003C05D3"/>
    <w:rsid w:val="003C0618"/>
    <w:rsid w:val="003C0CBE"/>
    <w:rsid w:val="003C0E54"/>
    <w:rsid w:val="003C177E"/>
    <w:rsid w:val="003C1821"/>
    <w:rsid w:val="003C1E2F"/>
    <w:rsid w:val="003C20CE"/>
    <w:rsid w:val="003C2764"/>
    <w:rsid w:val="003C28A2"/>
    <w:rsid w:val="003C2E7F"/>
    <w:rsid w:val="003C322A"/>
    <w:rsid w:val="003C3690"/>
    <w:rsid w:val="003C3791"/>
    <w:rsid w:val="003C3B7C"/>
    <w:rsid w:val="003C3DEA"/>
    <w:rsid w:val="003C4615"/>
    <w:rsid w:val="003C46A6"/>
    <w:rsid w:val="003C476D"/>
    <w:rsid w:val="003C4F28"/>
    <w:rsid w:val="003C583A"/>
    <w:rsid w:val="003C59E3"/>
    <w:rsid w:val="003C59E6"/>
    <w:rsid w:val="003C60EC"/>
    <w:rsid w:val="003C6106"/>
    <w:rsid w:val="003C6449"/>
    <w:rsid w:val="003C6BD6"/>
    <w:rsid w:val="003C6BF8"/>
    <w:rsid w:val="003C6CFA"/>
    <w:rsid w:val="003C6DDF"/>
    <w:rsid w:val="003C76BE"/>
    <w:rsid w:val="003C7A17"/>
    <w:rsid w:val="003C7E96"/>
    <w:rsid w:val="003D0016"/>
    <w:rsid w:val="003D0543"/>
    <w:rsid w:val="003D0835"/>
    <w:rsid w:val="003D0993"/>
    <w:rsid w:val="003D0D9D"/>
    <w:rsid w:val="003D0EC1"/>
    <w:rsid w:val="003D1060"/>
    <w:rsid w:val="003D126D"/>
    <w:rsid w:val="003D133F"/>
    <w:rsid w:val="003D155E"/>
    <w:rsid w:val="003D1643"/>
    <w:rsid w:val="003D1924"/>
    <w:rsid w:val="003D1D05"/>
    <w:rsid w:val="003D25FA"/>
    <w:rsid w:val="003D28F3"/>
    <w:rsid w:val="003D2C16"/>
    <w:rsid w:val="003D2FC8"/>
    <w:rsid w:val="003D34D2"/>
    <w:rsid w:val="003D3965"/>
    <w:rsid w:val="003D396C"/>
    <w:rsid w:val="003D3A7D"/>
    <w:rsid w:val="003D3D94"/>
    <w:rsid w:val="003D3FDB"/>
    <w:rsid w:val="003D43E1"/>
    <w:rsid w:val="003D460E"/>
    <w:rsid w:val="003D46E2"/>
    <w:rsid w:val="003D4C87"/>
    <w:rsid w:val="003D4CFD"/>
    <w:rsid w:val="003D5886"/>
    <w:rsid w:val="003D5ED2"/>
    <w:rsid w:val="003D61ED"/>
    <w:rsid w:val="003D6639"/>
    <w:rsid w:val="003D6655"/>
    <w:rsid w:val="003D6AF9"/>
    <w:rsid w:val="003D727D"/>
    <w:rsid w:val="003D72CD"/>
    <w:rsid w:val="003D75F0"/>
    <w:rsid w:val="003D78E2"/>
    <w:rsid w:val="003D7CB8"/>
    <w:rsid w:val="003E045E"/>
    <w:rsid w:val="003E091A"/>
    <w:rsid w:val="003E093D"/>
    <w:rsid w:val="003E11CB"/>
    <w:rsid w:val="003E12D9"/>
    <w:rsid w:val="003E1461"/>
    <w:rsid w:val="003E16D5"/>
    <w:rsid w:val="003E18CC"/>
    <w:rsid w:val="003E1932"/>
    <w:rsid w:val="003E1C42"/>
    <w:rsid w:val="003E1F89"/>
    <w:rsid w:val="003E2151"/>
    <w:rsid w:val="003E2508"/>
    <w:rsid w:val="003E25F4"/>
    <w:rsid w:val="003E262B"/>
    <w:rsid w:val="003E2E5B"/>
    <w:rsid w:val="003E30FF"/>
    <w:rsid w:val="003E310D"/>
    <w:rsid w:val="003E33C0"/>
    <w:rsid w:val="003E38DD"/>
    <w:rsid w:val="003E3CE3"/>
    <w:rsid w:val="003E4588"/>
    <w:rsid w:val="003E48AD"/>
    <w:rsid w:val="003E4976"/>
    <w:rsid w:val="003E5746"/>
    <w:rsid w:val="003E62B0"/>
    <w:rsid w:val="003E65C6"/>
    <w:rsid w:val="003E6DA2"/>
    <w:rsid w:val="003E7113"/>
    <w:rsid w:val="003E759E"/>
    <w:rsid w:val="003E75CB"/>
    <w:rsid w:val="003E77CD"/>
    <w:rsid w:val="003E77FA"/>
    <w:rsid w:val="003E7CDB"/>
    <w:rsid w:val="003E7E43"/>
    <w:rsid w:val="003E7F5E"/>
    <w:rsid w:val="003F04F2"/>
    <w:rsid w:val="003F0B5F"/>
    <w:rsid w:val="003F0E4F"/>
    <w:rsid w:val="003F151D"/>
    <w:rsid w:val="003F185D"/>
    <w:rsid w:val="003F1A17"/>
    <w:rsid w:val="003F1A37"/>
    <w:rsid w:val="003F1AE1"/>
    <w:rsid w:val="003F255A"/>
    <w:rsid w:val="003F25F9"/>
    <w:rsid w:val="003F29DE"/>
    <w:rsid w:val="003F2A13"/>
    <w:rsid w:val="003F2A7F"/>
    <w:rsid w:val="003F2B9F"/>
    <w:rsid w:val="003F3515"/>
    <w:rsid w:val="003F3564"/>
    <w:rsid w:val="003F3997"/>
    <w:rsid w:val="003F3A3F"/>
    <w:rsid w:val="003F3B0B"/>
    <w:rsid w:val="003F40B3"/>
    <w:rsid w:val="003F4616"/>
    <w:rsid w:val="003F4C0D"/>
    <w:rsid w:val="003F4F80"/>
    <w:rsid w:val="003F56A6"/>
    <w:rsid w:val="003F5C66"/>
    <w:rsid w:val="003F64AB"/>
    <w:rsid w:val="003F69D1"/>
    <w:rsid w:val="003F6BB7"/>
    <w:rsid w:val="003F6D49"/>
    <w:rsid w:val="003F6F05"/>
    <w:rsid w:val="003F6F24"/>
    <w:rsid w:val="003F7E7D"/>
    <w:rsid w:val="0040038A"/>
    <w:rsid w:val="00400518"/>
    <w:rsid w:val="00400640"/>
    <w:rsid w:val="004006AF"/>
    <w:rsid w:val="00400E39"/>
    <w:rsid w:val="00401167"/>
    <w:rsid w:val="004025C0"/>
    <w:rsid w:val="0040281D"/>
    <w:rsid w:val="00402C5B"/>
    <w:rsid w:val="00402EBC"/>
    <w:rsid w:val="00403BF6"/>
    <w:rsid w:val="00403DED"/>
    <w:rsid w:val="004042C1"/>
    <w:rsid w:val="00404529"/>
    <w:rsid w:val="00404933"/>
    <w:rsid w:val="00404C49"/>
    <w:rsid w:val="00405069"/>
    <w:rsid w:val="0040513B"/>
    <w:rsid w:val="00405175"/>
    <w:rsid w:val="004052C2"/>
    <w:rsid w:val="004062DF"/>
    <w:rsid w:val="00406371"/>
    <w:rsid w:val="00406B39"/>
    <w:rsid w:val="00406EBE"/>
    <w:rsid w:val="00406F05"/>
    <w:rsid w:val="004074FE"/>
    <w:rsid w:val="00407AD9"/>
    <w:rsid w:val="0041065B"/>
    <w:rsid w:val="00411522"/>
    <w:rsid w:val="0041157D"/>
    <w:rsid w:val="004115BE"/>
    <w:rsid w:val="00411D79"/>
    <w:rsid w:val="00411FA2"/>
    <w:rsid w:val="004120D0"/>
    <w:rsid w:val="00412129"/>
    <w:rsid w:val="0041220B"/>
    <w:rsid w:val="0041220D"/>
    <w:rsid w:val="00412828"/>
    <w:rsid w:val="00412C44"/>
    <w:rsid w:val="00412CDB"/>
    <w:rsid w:val="00412DF3"/>
    <w:rsid w:val="00412E49"/>
    <w:rsid w:val="004131C5"/>
    <w:rsid w:val="00413366"/>
    <w:rsid w:val="00413478"/>
    <w:rsid w:val="00413495"/>
    <w:rsid w:val="004135E4"/>
    <w:rsid w:val="0041373B"/>
    <w:rsid w:val="0041387F"/>
    <w:rsid w:val="00413D18"/>
    <w:rsid w:val="00413FB0"/>
    <w:rsid w:val="00414063"/>
    <w:rsid w:val="00414137"/>
    <w:rsid w:val="004143E0"/>
    <w:rsid w:val="00414850"/>
    <w:rsid w:val="00414AB4"/>
    <w:rsid w:val="004156C7"/>
    <w:rsid w:val="00415FFC"/>
    <w:rsid w:val="00416239"/>
    <w:rsid w:val="00416CB4"/>
    <w:rsid w:val="00416D23"/>
    <w:rsid w:val="0041705B"/>
    <w:rsid w:val="004170C8"/>
    <w:rsid w:val="00417A06"/>
    <w:rsid w:val="00417AA4"/>
    <w:rsid w:val="00420349"/>
    <w:rsid w:val="00420DC3"/>
    <w:rsid w:val="004218E1"/>
    <w:rsid w:val="00421C5E"/>
    <w:rsid w:val="00421F0A"/>
    <w:rsid w:val="00421F52"/>
    <w:rsid w:val="004220B0"/>
    <w:rsid w:val="00422521"/>
    <w:rsid w:val="0042284E"/>
    <w:rsid w:val="00422DB4"/>
    <w:rsid w:val="00423378"/>
    <w:rsid w:val="00423862"/>
    <w:rsid w:val="0042473D"/>
    <w:rsid w:val="004248C4"/>
    <w:rsid w:val="00424B13"/>
    <w:rsid w:val="00424ED6"/>
    <w:rsid w:val="0042541D"/>
    <w:rsid w:val="00425526"/>
    <w:rsid w:val="00425DB1"/>
    <w:rsid w:val="00426095"/>
    <w:rsid w:val="00426636"/>
    <w:rsid w:val="00426BF0"/>
    <w:rsid w:val="00426CBA"/>
    <w:rsid w:val="004276F2"/>
    <w:rsid w:val="00427A0F"/>
    <w:rsid w:val="00427D06"/>
    <w:rsid w:val="00427D76"/>
    <w:rsid w:val="00427E10"/>
    <w:rsid w:val="00427EEA"/>
    <w:rsid w:val="0043020E"/>
    <w:rsid w:val="004304E5"/>
    <w:rsid w:val="00431326"/>
    <w:rsid w:val="0043167E"/>
    <w:rsid w:val="004317A4"/>
    <w:rsid w:val="00431E5B"/>
    <w:rsid w:val="004323D0"/>
    <w:rsid w:val="0043280F"/>
    <w:rsid w:val="00432D52"/>
    <w:rsid w:val="00433546"/>
    <w:rsid w:val="004335F7"/>
    <w:rsid w:val="00433626"/>
    <w:rsid w:val="00433739"/>
    <w:rsid w:val="00434278"/>
    <w:rsid w:val="00434752"/>
    <w:rsid w:val="0043487D"/>
    <w:rsid w:val="00434B07"/>
    <w:rsid w:val="00434C86"/>
    <w:rsid w:val="00434D46"/>
    <w:rsid w:val="00434E32"/>
    <w:rsid w:val="004350A0"/>
    <w:rsid w:val="00435358"/>
    <w:rsid w:val="0043569C"/>
    <w:rsid w:val="00435764"/>
    <w:rsid w:val="00435F6E"/>
    <w:rsid w:val="00436104"/>
    <w:rsid w:val="00436144"/>
    <w:rsid w:val="00436269"/>
    <w:rsid w:val="004363AD"/>
    <w:rsid w:val="00436589"/>
    <w:rsid w:val="00436BA9"/>
    <w:rsid w:val="00436BE1"/>
    <w:rsid w:val="00437BF9"/>
    <w:rsid w:val="00437C0F"/>
    <w:rsid w:val="00440104"/>
    <w:rsid w:val="0044010E"/>
    <w:rsid w:val="0044013E"/>
    <w:rsid w:val="004402A7"/>
    <w:rsid w:val="004406EE"/>
    <w:rsid w:val="00440CFC"/>
    <w:rsid w:val="0044108A"/>
    <w:rsid w:val="00441556"/>
    <w:rsid w:val="004415FE"/>
    <w:rsid w:val="0044160B"/>
    <w:rsid w:val="0044177F"/>
    <w:rsid w:val="00441D1B"/>
    <w:rsid w:val="004420F1"/>
    <w:rsid w:val="0044262D"/>
    <w:rsid w:val="00442935"/>
    <w:rsid w:val="00442C3C"/>
    <w:rsid w:val="004432E9"/>
    <w:rsid w:val="00443A4E"/>
    <w:rsid w:val="00443FFF"/>
    <w:rsid w:val="00444108"/>
    <w:rsid w:val="004442DA"/>
    <w:rsid w:val="0044481F"/>
    <w:rsid w:val="004448A6"/>
    <w:rsid w:val="0044503E"/>
    <w:rsid w:val="004451C1"/>
    <w:rsid w:val="0044561D"/>
    <w:rsid w:val="00445B92"/>
    <w:rsid w:val="00445CC3"/>
    <w:rsid w:val="00445CCE"/>
    <w:rsid w:val="0044622F"/>
    <w:rsid w:val="00446358"/>
    <w:rsid w:val="00446446"/>
    <w:rsid w:val="004465E3"/>
    <w:rsid w:val="0044661A"/>
    <w:rsid w:val="00446DA5"/>
    <w:rsid w:val="00446F33"/>
    <w:rsid w:val="00447126"/>
    <w:rsid w:val="004474DC"/>
    <w:rsid w:val="00447953"/>
    <w:rsid w:val="00447B5E"/>
    <w:rsid w:val="00447E6E"/>
    <w:rsid w:val="00447EE6"/>
    <w:rsid w:val="00447F87"/>
    <w:rsid w:val="00450A10"/>
    <w:rsid w:val="00450B4F"/>
    <w:rsid w:val="00450BD2"/>
    <w:rsid w:val="00450E24"/>
    <w:rsid w:val="00450E5A"/>
    <w:rsid w:val="004511D2"/>
    <w:rsid w:val="00451619"/>
    <w:rsid w:val="0045179C"/>
    <w:rsid w:val="00451A99"/>
    <w:rsid w:val="00453564"/>
    <w:rsid w:val="0045382B"/>
    <w:rsid w:val="00454263"/>
    <w:rsid w:val="004543BD"/>
    <w:rsid w:val="004544FA"/>
    <w:rsid w:val="00454879"/>
    <w:rsid w:val="00455060"/>
    <w:rsid w:val="0045508F"/>
    <w:rsid w:val="004552AA"/>
    <w:rsid w:val="004554F7"/>
    <w:rsid w:val="00455B90"/>
    <w:rsid w:val="00455CD8"/>
    <w:rsid w:val="0045613E"/>
    <w:rsid w:val="00456225"/>
    <w:rsid w:val="004563A0"/>
    <w:rsid w:val="004563F9"/>
    <w:rsid w:val="00456904"/>
    <w:rsid w:val="00456ADB"/>
    <w:rsid w:val="00456BB4"/>
    <w:rsid w:val="00456DF5"/>
    <w:rsid w:val="00456FDA"/>
    <w:rsid w:val="004572DE"/>
    <w:rsid w:val="004574F7"/>
    <w:rsid w:val="00457656"/>
    <w:rsid w:val="00457B19"/>
    <w:rsid w:val="00457CF6"/>
    <w:rsid w:val="00460175"/>
    <w:rsid w:val="0046021B"/>
    <w:rsid w:val="00460398"/>
    <w:rsid w:val="00460458"/>
    <w:rsid w:val="0046070D"/>
    <w:rsid w:val="0046079B"/>
    <w:rsid w:val="004608EF"/>
    <w:rsid w:val="00460918"/>
    <w:rsid w:val="00460EBD"/>
    <w:rsid w:val="00461071"/>
    <w:rsid w:val="0046191B"/>
    <w:rsid w:val="004619FC"/>
    <w:rsid w:val="00461F03"/>
    <w:rsid w:val="00462960"/>
    <w:rsid w:val="004629D7"/>
    <w:rsid w:val="00462C4A"/>
    <w:rsid w:val="00463100"/>
    <w:rsid w:val="004632D5"/>
    <w:rsid w:val="004633FB"/>
    <w:rsid w:val="0046356B"/>
    <w:rsid w:val="004635F8"/>
    <w:rsid w:val="0046384C"/>
    <w:rsid w:val="00463962"/>
    <w:rsid w:val="00463A51"/>
    <w:rsid w:val="00463AE6"/>
    <w:rsid w:val="004640AA"/>
    <w:rsid w:val="004641AF"/>
    <w:rsid w:val="0046464A"/>
    <w:rsid w:val="004649D4"/>
    <w:rsid w:val="00465619"/>
    <w:rsid w:val="00465729"/>
    <w:rsid w:val="00465B5E"/>
    <w:rsid w:val="00465E6A"/>
    <w:rsid w:val="00465F71"/>
    <w:rsid w:val="004663A1"/>
    <w:rsid w:val="00466531"/>
    <w:rsid w:val="004666AF"/>
    <w:rsid w:val="0046744D"/>
    <w:rsid w:val="0046767D"/>
    <w:rsid w:val="004677B3"/>
    <w:rsid w:val="00467B25"/>
    <w:rsid w:val="00467E45"/>
    <w:rsid w:val="00470154"/>
    <w:rsid w:val="00470349"/>
    <w:rsid w:val="0047083E"/>
    <w:rsid w:val="004723B0"/>
    <w:rsid w:val="004723D9"/>
    <w:rsid w:val="00472E47"/>
    <w:rsid w:val="00473589"/>
    <w:rsid w:val="004738CE"/>
    <w:rsid w:val="00473F5B"/>
    <w:rsid w:val="004743B9"/>
    <w:rsid w:val="004749C9"/>
    <w:rsid w:val="00474CCE"/>
    <w:rsid w:val="00474CD7"/>
    <w:rsid w:val="00474E46"/>
    <w:rsid w:val="0047513F"/>
    <w:rsid w:val="00475578"/>
    <w:rsid w:val="00475628"/>
    <w:rsid w:val="00475818"/>
    <w:rsid w:val="004758DF"/>
    <w:rsid w:val="00475E38"/>
    <w:rsid w:val="0047630A"/>
    <w:rsid w:val="0047669D"/>
    <w:rsid w:val="00476B07"/>
    <w:rsid w:val="00476BD5"/>
    <w:rsid w:val="00476EFE"/>
    <w:rsid w:val="004770D3"/>
    <w:rsid w:val="004773A4"/>
    <w:rsid w:val="00477B18"/>
    <w:rsid w:val="00477B77"/>
    <w:rsid w:val="00477F5E"/>
    <w:rsid w:val="00477F74"/>
    <w:rsid w:val="004800E1"/>
    <w:rsid w:val="0048015E"/>
    <w:rsid w:val="0048021C"/>
    <w:rsid w:val="00480350"/>
    <w:rsid w:val="0048057A"/>
    <w:rsid w:val="0048065F"/>
    <w:rsid w:val="00480C40"/>
    <w:rsid w:val="00480CC7"/>
    <w:rsid w:val="00481292"/>
    <w:rsid w:val="00481649"/>
    <w:rsid w:val="00481C25"/>
    <w:rsid w:val="0048209B"/>
    <w:rsid w:val="004822A3"/>
    <w:rsid w:val="004830E2"/>
    <w:rsid w:val="0048327F"/>
    <w:rsid w:val="004840D4"/>
    <w:rsid w:val="004845D8"/>
    <w:rsid w:val="00484BA5"/>
    <w:rsid w:val="00484C35"/>
    <w:rsid w:val="00484F50"/>
    <w:rsid w:val="00484F61"/>
    <w:rsid w:val="00485074"/>
    <w:rsid w:val="00485473"/>
    <w:rsid w:val="004854B9"/>
    <w:rsid w:val="00485ABA"/>
    <w:rsid w:val="004860C3"/>
    <w:rsid w:val="004865B1"/>
    <w:rsid w:val="004866A4"/>
    <w:rsid w:val="0048679A"/>
    <w:rsid w:val="0048733E"/>
    <w:rsid w:val="0048795D"/>
    <w:rsid w:val="0049059A"/>
    <w:rsid w:val="004905AE"/>
    <w:rsid w:val="004905D2"/>
    <w:rsid w:val="0049063B"/>
    <w:rsid w:val="00490ADC"/>
    <w:rsid w:val="00490C44"/>
    <w:rsid w:val="00490D0F"/>
    <w:rsid w:val="00490E29"/>
    <w:rsid w:val="00491542"/>
    <w:rsid w:val="0049155B"/>
    <w:rsid w:val="004915EF"/>
    <w:rsid w:val="00491611"/>
    <w:rsid w:val="00491EBB"/>
    <w:rsid w:val="00492027"/>
    <w:rsid w:val="00492B67"/>
    <w:rsid w:val="00492DF4"/>
    <w:rsid w:val="0049337F"/>
    <w:rsid w:val="00493BE1"/>
    <w:rsid w:val="00493D01"/>
    <w:rsid w:val="00494557"/>
    <w:rsid w:val="004947EC"/>
    <w:rsid w:val="00494821"/>
    <w:rsid w:val="00494BE6"/>
    <w:rsid w:val="00495514"/>
    <w:rsid w:val="00495756"/>
    <w:rsid w:val="00495A6C"/>
    <w:rsid w:val="0049609E"/>
    <w:rsid w:val="004964C6"/>
    <w:rsid w:val="004964D8"/>
    <w:rsid w:val="004968A9"/>
    <w:rsid w:val="00496DBA"/>
    <w:rsid w:val="00496E44"/>
    <w:rsid w:val="00496FE8"/>
    <w:rsid w:val="0049725C"/>
    <w:rsid w:val="00497520"/>
    <w:rsid w:val="0049792F"/>
    <w:rsid w:val="004979D3"/>
    <w:rsid w:val="00497B23"/>
    <w:rsid w:val="00497B30"/>
    <w:rsid w:val="00497E8C"/>
    <w:rsid w:val="00497F21"/>
    <w:rsid w:val="004A0A3F"/>
    <w:rsid w:val="004A0B35"/>
    <w:rsid w:val="004A0BB3"/>
    <w:rsid w:val="004A0E72"/>
    <w:rsid w:val="004A0E7E"/>
    <w:rsid w:val="004A10DB"/>
    <w:rsid w:val="004A10DE"/>
    <w:rsid w:val="004A11CB"/>
    <w:rsid w:val="004A11D0"/>
    <w:rsid w:val="004A227C"/>
    <w:rsid w:val="004A2359"/>
    <w:rsid w:val="004A23CE"/>
    <w:rsid w:val="004A2C57"/>
    <w:rsid w:val="004A2E5F"/>
    <w:rsid w:val="004A37EA"/>
    <w:rsid w:val="004A37FA"/>
    <w:rsid w:val="004A4084"/>
    <w:rsid w:val="004A4472"/>
    <w:rsid w:val="004A493B"/>
    <w:rsid w:val="004A49D6"/>
    <w:rsid w:val="004A4A4E"/>
    <w:rsid w:val="004A4CA9"/>
    <w:rsid w:val="004A4D66"/>
    <w:rsid w:val="004A502C"/>
    <w:rsid w:val="004A5350"/>
    <w:rsid w:val="004A597C"/>
    <w:rsid w:val="004A5F7D"/>
    <w:rsid w:val="004A62FF"/>
    <w:rsid w:val="004A6537"/>
    <w:rsid w:val="004A6678"/>
    <w:rsid w:val="004A6842"/>
    <w:rsid w:val="004A684D"/>
    <w:rsid w:val="004A6988"/>
    <w:rsid w:val="004A6D2F"/>
    <w:rsid w:val="004A6E84"/>
    <w:rsid w:val="004A717B"/>
    <w:rsid w:val="004A71D3"/>
    <w:rsid w:val="004A72A0"/>
    <w:rsid w:val="004A72CE"/>
    <w:rsid w:val="004A7361"/>
    <w:rsid w:val="004A779F"/>
    <w:rsid w:val="004A79E0"/>
    <w:rsid w:val="004A7ADF"/>
    <w:rsid w:val="004A7C9B"/>
    <w:rsid w:val="004B0397"/>
    <w:rsid w:val="004B0447"/>
    <w:rsid w:val="004B04DC"/>
    <w:rsid w:val="004B05B4"/>
    <w:rsid w:val="004B0A9A"/>
    <w:rsid w:val="004B1055"/>
    <w:rsid w:val="004B1353"/>
    <w:rsid w:val="004B15A3"/>
    <w:rsid w:val="004B16FC"/>
    <w:rsid w:val="004B1A20"/>
    <w:rsid w:val="004B1D87"/>
    <w:rsid w:val="004B1DA6"/>
    <w:rsid w:val="004B1EE7"/>
    <w:rsid w:val="004B2389"/>
    <w:rsid w:val="004B243B"/>
    <w:rsid w:val="004B2BD5"/>
    <w:rsid w:val="004B2EF3"/>
    <w:rsid w:val="004B31C8"/>
    <w:rsid w:val="004B3307"/>
    <w:rsid w:val="004B3360"/>
    <w:rsid w:val="004B34B5"/>
    <w:rsid w:val="004B35BF"/>
    <w:rsid w:val="004B3645"/>
    <w:rsid w:val="004B37DD"/>
    <w:rsid w:val="004B3803"/>
    <w:rsid w:val="004B3C57"/>
    <w:rsid w:val="004B4239"/>
    <w:rsid w:val="004B4AE9"/>
    <w:rsid w:val="004B4C70"/>
    <w:rsid w:val="004B4CFB"/>
    <w:rsid w:val="004B53E7"/>
    <w:rsid w:val="004B590D"/>
    <w:rsid w:val="004B5AE5"/>
    <w:rsid w:val="004B5E85"/>
    <w:rsid w:val="004B62BB"/>
    <w:rsid w:val="004B633F"/>
    <w:rsid w:val="004B645C"/>
    <w:rsid w:val="004B6BBE"/>
    <w:rsid w:val="004B6EB7"/>
    <w:rsid w:val="004B6F79"/>
    <w:rsid w:val="004B706D"/>
    <w:rsid w:val="004B7130"/>
    <w:rsid w:val="004B7318"/>
    <w:rsid w:val="004B7596"/>
    <w:rsid w:val="004B777D"/>
    <w:rsid w:val="004B778B"/>
    <w:rsid w:val="004B7B83"/>
    <w:rsid w:val="004C017E"/>
    <w:rsid w:val="004C02D8"/>
    <w:rsid w:val="004C03D7"/>
    <w:rsid w:val="004C03FA"/>
    <w:rsid w:val="004C089C"/>
    <w:rsid w:val="004C0AE5"/>
    <w:rsid w:val="004C0C42"/>
    <w:rsid w:val="004C0CB8"/>
    <w:rsid w:val="004C0DFB"/>
    <w:rsid w:val="004C14B9"/>
    <w:rsid w:val="004C1531"/>
    <w:rsid w:val="004C197D"/>
    <w:rsid w:val="004C1B98"/>
    <w:rsid w:val="004C1CB1"/>
    <w:rsid w:val="004C1D08"/>
    <w:rsid w:val="004C1FE6"/>
    <w:rsid w:val="004C20F8"/>
    <w:rsid w:val="004C2469"/>
    <w:rsid w:val="004C265B"/>
    <w:rsid w:val="004C37D9"/>
    <w:rsid w:val="004C4008"/>
    <w:rsid w:val="004C4193"/>
    <w:rsid w:val="004C4452"/>
    <w:rsid w:val="004C4806"/>
    <w:rsid w:val="004C4A36"/>
    <w:rsid w:val="004C4DB4"/>
    <w:rsid w:val="004C4EAB"/>
    <w:rsid w:val="004C51BF"/>
    <w:rsid w:val="004C55DD"/>
    <w:rsid w:val="004C5E09"/>
    <w:rsid w:val="004C6754"/>
    <w:rsid w:val="004C6E15"/>
    <w:rsid w:val="004C6F30"/>
    <w:rsid w:val="004C72B7"/>
    <w:rsid w:val="004C7834"/>
    <w:rsid w:val="004C7AD5"/>
    <w:rsid w:val="004C7C0C"/>
    <w:rsid w:val="004C7E35"/>
    <w:rsid w:val="004D03C3"/>
    <w:rsid w:val="004D142E"/>
    <w:rsid w:val="004D14F5"/>
    <w:rsid w:val="004D1540"/>
    <w:rsid w:val="004D1D9B"/>
    <w:rsid w:val="004D1EF3"/>
    <w:rsid w:val="004D253B"/>
    <w:rsid w:val="004D27BC"/>
    <w:rsid w:val="004D28DE"/>
    <w:rsid w:val="004D2A12"/>
    <w:rsid w:val="004D2E4A"/>
    <w:rsid w:val="004D2E73"/>
    <w:rsid w:val="004D338A"/>
    <w:rsid w:val="004D35A2"/>
    <w:rsid w:val="004D3739"/>
    <w:rsid w:val="004D3BB8"/>
    <w:rsid w:val="004D43B1"/>
    <w:rsid w:val="004D4618"/>
    <w:rsid w:val="004D4914"/>
    <w:rsid w:val="004D4B29"/>
    <w:rsid w:val="004D4E2C"/>
    <w:rsid w:val="004D513C"/>
    <w:rsid w:val="004D527C"/>
    <w:rsid w:val="004D5458"/>
    <w:rsid w:val="004D55BA"/>
    <w:rsid w:val="004D55EB"/>
    <w:rsid w:val="004D5627"/>
    <w:rsid w:val="004D5DB0"/>
    <w:rsid w:val="004D5EB6"/>
    <w:rsid w:val="004D69CD"/>
    <w:rsid w:val="004D6D2B"/>
    <w:rsid w:val="004D6DBB"/>
    <w:rsid w:val="004D7FE9"/>
    <w:rsid w:val="004E0573"/>
    <w:rsid w:val="004E07A7"/>
    <w:rsid w:val="004E09DF"/>
    <w:rsid w:val="004E0E74"/>
    <w:rsid w:val="004E125F"/>
    <w:rsid w:val="004E16D7"/>
    <w:rsid w:val="004E1DAD"/>
    <w:rsid w:val="004E1DC3"/>
    <w:rsid w:val="004E21D0"/>
    <w:rsid w:val="004E22D7"/>
    <w:rsid w:val="004E2606"/>
    <w:rsid w:val="004E2684"/>
    <w:rsid w:val="004E2BFC"/>
    <w:rsid w:val="004E2CB7"/>
    <w:rsid w:val="004E2EA5"/>
    <w:rsid w:val="004E31C5"/>
    <w:rsid w:val="004E38F9"/>
    <w:rsid w:val="004E3B1C"/>
    <w:rsid w:val="004E3B6D"/>
    <w:rsid w:val="004E3C92"/>
    <w:rsid w:val="004E425C"/>
    <w:rsid w:val="004E427B"/>
    <w:rsid w:val="004E4563"/>
    <w:rsid w:val="004E45AF"/>
    <w:rsid w:val="004E46C5"/>
    <w:rsid w:val="004E4C0A"/>
    <w:rsid w:val="004E5370"/>
    <w:rsid w:val="004E5AC4"/>
    <w:rsid w:val="004E5DD5"/>
    <w:rsid w:val="004E60D8"/>
    <w:rsid w:val="004E62C5"/>
    <w:rsid w:val="004E63A6"/>
    <w:rsid w:val="004E6495"/>
    <w:rsid w:val="004E64E6"/>
    <w:rsid w:val="004E65D9"/>
    <w:rsid w:val="004E666B"/>
    <w:rsid w:val="004E6946"/>
    <w:rsid w:val="004E6B36"/>
    <w:rsid w:val="004E73F4"/>
    <w:rsid w:val="004F014E"/>
    <w:rsid w:val="004F0402"/>
    <w:rsid w:val="004F070A"/>
    <w:rsid w:val="004F0A40"/>
    <w:rsid w:val="004F0F0D"/>
    <w:rsid w:val="004F13D6"/>
    <w:rsid w:val="004F142C"/>
    <w:rsid w:val="004F144C"/>
    <w:rsid w:val="004F19C9"/>
    <w:rsid w:val="004F1D83"/>
    <w:rsid w:val="004F2289"/>
    <w:rsid w:val="004F2314"/>
    <w:rsid w:val="004F25EA"/>
    <w:rsid w:val="004F286F"/>
    <w:rsid w:val="004F2B44"/>
    <w:rsid w:val="004F372F"/>
    <w:rsid w:val="004F3740"/>
    <w:rsid w:val="004F3A0D"/>
    <w:rsid w:val="004F3B5D"/>
    <w:rsid w:val="004F3DB0"/>
    <w:rsid w:val="004F412B"/>
    <w:rsid w:val="004F4464"/>
    <w:rsid w:val="004F44E2"/>
    <w:rsid w:val="004F4731"/>
    <w:rsid w:val="004F4B83"/>
    <w:rsid w:val="004F4E75"/>
    <w:rsid w:val="004F4F6B"/>
    <w:rsid w:val="004F50D0"/>
    <w:rsid w:val="004F558F"/>
    <w:rsid w:val="004F57EE"/>
    <w:rsid w:val="004F5DB1"/>
    <w:rsid w:val="004F5DF3"/>
    <w:rsid w:val="004F658A"/>
    <w:rsid w:val="004F673C"/>
    <w:rsid w:val="004F69E6"/>
    <w:rsid w:val="004F6BD1"/>
    <w:rsid w:val="004F6C99"/>
    <w:rsid w:val="004F78C6"/>
    <w:rsid w:val="004F7C11"/>
    <w:rsid w:val="004F7D76"/>
    <w:rsid w:val="00500254"/>
    <w:rsid w:val="00500390"/>
    <w:rsid w:val="0050044E"/>
    <w:rsid w:val="0050070D"/>
    <w:rsid w:val="0050087F"/>
    <w:rsid w:val="00501711"/>
    <w:rsid w:val="00501B23"/>
    <w:rsid w:val="00501FFC"/>
    <w:rsid w:val="0050240C"/>
    <w:rsid w:val="005026BF"/>
    <w:rsid w:val="005030F9"/>
    <w:rsid w:val="00503270"/>
    <w:rsid w:val="005035A7"/>
    <w:rsid w:val="00503889"/>
    <w:rsid w:val="005038C7"/>
    <w:rsid w:val="00503BDC"/>
    <w:rsid w:val="00503CD6"/>
    <w:rsid w:val="00504052"/>
    <w:rsid w:val="0050442B"/>
    <w:rsid w:val="005044B6"/>
    <w:rsid w:val="005047F4"/>
    <w:rsid w:val="0050550F"/>
    <w:rsid w:val="00505523"/>
    <w:rsid w:val="0050591C"/>
    <w:rsid w:val="00505A7F"/>
    <w:rsid w:val="00505D59"/>
    <w:rsid w:val="00505D78"/>
    <w:rsid w:val="00505E9F"/>
    <w:rsid w:val="00506067"/>
    <w:rsid w:val="0050692E"/>
    <w:rsid w:val="00506A8F"/>
    <w:rsid w:val="00506AF3"/>
    <w:rsid w:val="00506CF5"/>
    <w:rsid w:val="00506FBF"/>
    <w:rsid w:val="00506FE4"/>
    <w:rsid w:val="005070F8"/>
    <w:rsid w:val="0050716C"/>
    <w:rsid w:val="00507350"/>
    <w:rsid w:val="00507704"/>
    <w:rsid w:val="005105D4"/>
    <w:rsid w:val="00510BB6"/>
    <w:rsid w:val="005112F7"/>
    <w:rsid w:val="005116AE"/>
    <w:rsid w:val="00511A82"/>
    <w:rsid w:val="00511E20"/>
    <w:rsid w:val="00511FC2"/>
    <w:rsid w:val="00512397"/>
    <w:rsid w:val="005123EC"/>
    <w:rsid w:val="005126EF"/>
    <w:rsid w:val="00512780"/>
    <w:rsid w:val="00513C6C"/>
    <w:rsid w:val="00513CCC"/>
    <w:rsid w:val="00514190"/>
    <w:rsid w:val="0051430E"/>
    <w:rsid w:val="005147D8"/>
    <w:rsid w:val="005148F8"/>
    <w:rsid w:val="00514940"/>
    <w:rsid w:val="00514DBB"/>
    <w:rsid w:val="005153C5"/>
    <w:rsid w:val="0051555B"/>
    <w:rsid w:val="005155D5"/>
    <w:rsid w:val="0051562D"/>
    <w:rsid w:val="00515A4E"/>
    <w:rsid w:val="00515A58"/>
    <w:rsid w:val="00515B59"/>
    <w:rsid w:val="00515DA7"/>
    <w:rsid w:val="00516103"/>
    <w:rsid w:val="00516494"/>
    <w:rsid w:val="0051668B"/>
    <w:rsid w:val="0051684D"/>
    <w:rsid w:val="0051696D"/>
    <w:rsid w:val="00516E66"/>
    <w:rsid w:val="00516FF5"/>
    <w:rsid w:val="00517022"/>
    <w:rsid w:val="00517108"/>
    <w:rsid w:val="005175CB"/>
    <w:rsid w:val="0052017F"/>
    <w:rsid w:val="0052019D"/>
    <w:rsid w:val="005201C7"/>
    <w:rsid w:val="00520746"/>
    <w:rsid w:val="00520799"/>
    <w:rsid w:val="00520A13"/>
    <w:rsid w:val="00520D7B"/>
    <w:rsid w:val="00520D86"/>
    <w:rsid w:val="005211E7"/>
    <w:rsid w:val="00521721"/>
    <w:rsid w:val="00521E78"/>
    <w:rsid w:val="0052320C"/>
    <w:rsid w:val="00523426"/>
    <w:rsid w:val="0052348F"/>
    <w:rsid w:val="005234AA"/>
    <w:rsid w:val="00523654"/>
    <w:rsid w:val="005238BB"/>
    <w:rsid w:val="00523927"/>
    <w:rsid w:val="00523991"/>
    <w:rsid w:val="00523D11"/>
    <w:rsid w:val="00523DB0"/>
    <w:rsid w:val="00524033"/>
    <w:rsid w:val="005243AB"/>
    <w:rsid w:val="00525242"/>
    <w:rsid w:val="005255D2"/>
    <w:rsid w:val="005256DA"/>
    <w:rsid w:val="005256E3"/>
    <w:rsid w:val="00525E25"/>
    <w:rsid w:val="005262D8"/>
    <w:rsid w:val="00526498"/>
    <w:rsid w:val="0052671F"/>
    <w:rsid w:val="00526C5C"/>
    <w:rsid w:val="00527076"/>
    <w:rsid w:val="0052727D"/>
    <w:rsid w:val="005272F9"/>
    <w:rsid w:val="005274B1"/>
    <w:rsid w:val="005276E7"/>
    <w:rsid w:val="005277A2"/>
    <w:rsid w:val="0053046B"/>
    <w:rsid w:val="005317CD"/>
    <w:rsid w:val="00531855"/>
    <w:rsid w:val="0053203A"/>
    <w:rsid w:val="00532461"/>
    <w:rsid w:val="00532A34"/>
    <w:rsid w:val="0053376F"/>
    <w:rsid w:val="0053396D"/>
    <w:rsid w:val="00533D98"/>
    <w:rsid w:val="00533E61"/>
    <w:rsid w:val="00533E75"/>
    <w:rsid w:val="005341AD"/>
    <w:rsid w:val="0053435F"/>
    <w:rsid w:val="00534695"/>
    <w:rsid w:val="005348A3"/>
    <w:rsid w:val="00534BFB"/>
    <w:rsid w:val="00535289"/>
    <w:rsid w:val="00535300"/>
    <w:rsid w:val="005354C6"/>
    <w:rsid w:val="00535587"/>
    <w:rsid w:val="00535A67"/>
    <w:rsid w:val="0053656D"/>
    <w:rsid w:val="00536914"/>
    <w:rsid w:val="00536CC3"/>
    <w:rsid w:val="00536E84"/>
    <w:rsid w:val="0053729C"/>
    <w:rsid w:val="00537E04"/>
    <w:rsid w:val="005401C0"/>
    <w:rsid w:val="00541306"/>
    <w:rsid w:val="00541682"/>
    <w:rsid w:val="00541E4C"/>
    <w:rsid w:val="0054232E"/>
    <w:rsid w:val="00542638"/>
    <w:rsid w:val="00542850"/>
    <w:rsid w:val="00542B6B"/>
    <w:rsid w:val="00542DA9"/>
    <w:rsid w:val="0054309B"/>
    <w:rsid w:val="00543158"/>
    <w:rsid w:val="00543278"/>
    <w:rsid w:val="005432CE"/>
    <w:rsid w:val="00543620"/>
    <w:rsid w:val="0054364C"/>
    <w:rsid w:val="005438A7"/>
    <w:rsid w:val="00543981"/>
    <w:rsid w:val="00543B61"/>
    <w:rsid w:val="00544462"/>
    <w:rsid w:val="00544637"/>
    <w:rsid w:val="00544929"/>
    <w:rsid w:val="00545068"/>
    <w:rsid w:val="005450E2"/>
    <w:rsid w:val="005459E7"/>
    <w:rsid w:val="00545C43"/>
    <w:rsid w:val="00546318"/>
    <w:rsid w:val="00546344"/>
    <w:rsid w:val="00546387"/>
    <w:rsid w:val="00546479"/>
    <w:rsid w:val="00547037"/>
    <w:rsid w:val="005470F0"/>
    <w:rsid w:val="005473EE"/>
    <w:rsid w:val="005475D7"/>
    <w:rsid w:val="00547816"/>
    <w:rsid w:val="0054783D"/>
    <w:rsid w:val="00547EC6"/>
    <w:rsid w:val="0055026C"/>
    <w:rsid w:val="005504BC"/>
    <w:rsid w:val="005505BD"/>
    <w:rsid w:val="00550AB5"/>
    <w:rsid w:val="00551010"/>
    <w:rsid w:val="0055168C"/>
    <w:rsid w:val="00551917"/>
    <w:rsid w:val="00551F13"/>
    <w:rsid w:val="005521B2"/>
    <w:rsid w:val="00552684"/>
    <w:rsid w:val="005527FB"/>
    <w:rsid w:val="00552DFF"/>
    <w:rsid w:val="00552EC6"/>
    <w:rsid w:val="005532B3"/>
    <w:rsid w:val="00553469"/>
    <w:rsid w:val="0055353A"/>
    <w:rsid w:val="00553D91"/>
    <w:rsid w:val="00554176"/>
    <w:rsid w:val="005549ED"/>
    <w:rsid w:val="00554A2F"/>
    <w:rsid w:val="00554AA0"/>
    <w:rsid w:val="00555715"/>
    <w:rsid w:val="00555719"/>
    <w:rsid w:val="00555CD7"/>
    <w:rsid w:val="00556463"/>
    <w:rsid w:val="005568D2"/>
    <w:rsid w:val="00556BF0"/>
    <w:rsid w:val="00556C51"/>
    <w:rsid w:val="0055762A"/>
    <w:rsid w:val="0055784E"/>
    <w:rsid w:val="00557A81"/>
    <w:rsid w:val="00557B94"/>
    <w:rsid w:val="00557C6B"/>
    <w:rsid w:val="00557D3C"/>
    <w:rsid w:val="00560024"/>
    <w:rsid w:val="005603C2"/>
    <w:rsid w:val="005603CA"/>
    <w:rsid w:val="00560645"/>
    <w:rsid w:val="00560648"/>
    <w:rsid w:val="005606DF"/>
    <w:rsid w:val="00560781"/>
    <w:rsid w:val="00560930"/>
    <w:rsid w:val="00561289"/>
    <w:rsid w:val="00561332"/>
    <w:rsid w:val="00561561"/>
    <w:rsid w:val="00561582"/>
    <w:rsid w:val="0056195C"/>
    <w:rsid w:val="00562344"/>
    <w:rsid w:val="00562B4C"/>
    <w:rsid w:val="00562CF5"/>
    <w:rsid w:val="00563127"/>
    <w:rsid w:val="005631A7"/>
    <w:rsid w:val="005631B9"/>
    <w:rsid w:val="005633E9"/>
    <w:rsid w:val="0056343B"/>
    <w:rsid w:val="0056387D"/>
    <w:rsid w:val="005638FA"/>
    <w:rsid w:val="0056391B"/>
    <w:rsid w:val="00563E90"/>
    <w:rsid w:val="0056413A"/>
    <w:rsid w:val="00564688"/>
    <w:rsid w:val="005651F9"/>
    <w:rsid w:val="005654C8"/>
    <w:rsid w:val="00565E9D"/>
    <w:rsid w:val="005663E1"/>
    <w:rsid w:val="00566453"/>
    <w:rsid w:val="00566E15"/>
    <w:rsid w:val="00566ED8"/>
    <w:rsid w:val="0056719A"/>
    <w:rsid w:val="00567545"/>
    <w:rsid w:val="00567649"/>
    <w:rsid w:val="005676B9"/>
    <w:rsid w:val="005676BE"/>
    <w:rsid w:val="00567811"/>
    <w:rsid w:val="00567E81"/>
    <w:rsid w:val="00571851"/>
    <w:rsid w:val="005718DB"/>
    <w:rsid w:val="00571B90"/>
    <w:rsid w:val="00571C1F"/>
    <w:rsid w:val="00571D38"/>
    <w:rsid w:val="00571DB9"/>
    <w:rsid w:val="00571EC6"/>
    <w:rsid w:val="00572157"/>
    <w:rsid w:val="00572398"/>
    <w:rsid w:val="005728AF"/>
    <w:rsid w:val="00572CDA"/>
    <w:rsid w:val="00573769"/>
    <w:rsid w:val="005737F8"/>
    <w:rsid w:val="005739C9"/>
    <w:rsid w:val="00573DF6"/>
    <w:rsid w:val="00574234"/>
    <w:rsid w:val="00574433"/>
    <w:rsid w:val="00575A21"/>
    <w:rsid w:val="00575E81"/>
    <w:rsid w:val="00575EA3"/>
    <w:rsid w:val="005760D6"/>
    <w:rsid w:val="00576223"/>
    <w:rsid w:val="00576264"/>
    <w:rsid w:val="0057667C"/>
    <w:rsid w:val="00576691"/>
    <w:rsid w:val="00576B50"/>
    <w:rsid w:val="00577158"/>
    <w:rsid w:val="005776F8"/>
    <w:rsid w:val="00577E7A"/>
    <w:rsid w:val="00577FE0"/>
    <w:rsid w:val="00580269"/>
    <w:rsid w:val="0058052F"/>
    <w:rsid w:val="0058104C"/>
    <w:rsid w:val="005810F0"/>
    <w:rsid w:val="00581153"/>
    <w:rsid w:val="005812E6"/>
    <w:rsid w:val="005817FA"/>
    <w:rsid w:val="005818C3"/>
    <w:rsid w:val="00581DD1"/>
    <w:rsid w:val="00582265"/>
    <w:rsid w:val="00582758"/>
    <w:rsid w:val="0058295C"/>
    <w:rsid w:val="00583009"/>
    <w:rsid w:val="005830BB"/>
    <w:rsid w:val="0058341F"/>
    <w:rsid w:val="00583902"/>
    <w:rsid w:val="00583DA4"/>
    <w:rsid w:val="00583DB8"/>
    <w:rsid w:val="00584127"/>
    <w:rsid w:val="00584971"/>
    <w:rsid w:val="0058527A"/>
    <w:rsid w:val="00585470"/>
    <w:rsid w:val="005857A3"/>
    <w:rsid w:val="00585951"/>
    <w:rsid w:val="00585CB1"/>
    <w:rsid w:val="005860B7"/>
    <w:rsid w:val="00586230"/>
    <w:rsid w:val="0058647B"/>
    <w:rsid w:val="005866C8"/>
    <w:rsid w:val="00586E26"/>
    <w:rsid w:val="00586E8D"/>
    <w:rsid w:val="00586EC4"/>
    <w:rsid w:val="005877CE"/>
    <w:rsid w:val="0058783E"/>
    <w:rsid w:val="0058797A"/>
    <w:rsid w:val="00587C5C"/>
    <w:rsid w:val="00587DEC"/>
    <w:rsid w:val="00590010"/>
    <w:rsid w:val="00590236"/>
    <w:rsid w:val="005905A4"/>
    <w:rsid w:val="00590629"/>
    <w:rsid w:val="0059156C"/>
    <w:rsid w:val="005916A3"/>
    <w:rsid w:val="0059185F"/>
    <w:rsid w:val="00591DB4"/>
    <w:rsid w:val="00591FBC"/>
    <w:rsid w:val="00592388"/>
    <w:rsid w:val="00592D49"/>
    <w:rsid w:val="00592FBD"/>
    <w:rsid w:val="0059310B"/>
    <w:rsid w:val="00593E1D"/>
    <w:rsid w:val="00593EA4"/>
    <w:rsid w:val="005940FB"/>
    <w:rsid w:val="00594480"/>
    <w:rsid w:val="0059539A"/>
    <w:rsid w:val="005954A2"/>
    <w:rsid w:val="0059588B"/>
    <w:rsid w:val="00595A0D"/>
    <w:rsid w:val="00595AE0"/>
    <w:rsid w:val="00595CA0"/>
    <w:rsid w:val="00596308"/>
    <w:rsid w:val="005963A3"/>
    <w:rsid w:val="00596981"/>
    <w:rsid w:val="00596C33"/>
    <w:rsid w:val="00596C8F"/>
    <w:rsid w:val="00596CCF"/>
    <w:rsid w:val="005972A0"/>
    <w:rsid w:val="00597AAC"/>
    <w:rsid w:val="00597C5E"/>
    <w:rsid w:val="005A0144"/>
    <w:rsid w:val="005A0CF4"/>
    <w:rsid w:val="005A178F"/>
    <w:rsid w:val="005A1981"/>
    <w:rsid w:val="005A1B9D"/>
    <w:rsid w:val="005A1DB6"/>
    <w:rsid w:val="005A1ECC"/>
    <w:rsid w:val="005A24BC"/>
    <w:rsid w:val="005A26D6"/>
    <w:rsid w:val="005A29CB"/>
    <w:rsid w:val="005A2A5D"/>
    <w:rsid w:val="005A2B52"/>
    <w:rsid w:val="005A2E81"/>
    <w:rsid w:val="005A3ACE"/>
    <w:rsid w:val="005A3B21"/>
    <w:rsid w:val="005A3CE5"/>
    <w:rsid w:val="005A3EA1"/>
    <w:rsid w:val="005A3F45"/>
    <w:rsid w:val="005A4251"/>
    <w:rsid w:val="005A4454"/>
    <w:rsid w:val="005A4583"/>
    <w:rsid w:val="005A4949"/>
    <w:rsid w:val="005A4A05"/>
    <w:rsid w:val="005A4B0D"/>
    <w:rsid w:val="005A4EC4"/>
    <w:rsid w:val="005A5184"/>
    <w:rsid w:val="005A51F7"/>
    <w:rsid w:val="005A53E2"/>
    <w:rsid w:val="005A5635"/>
    <w:rsid w:val="005A61E0"/>
    <w:rsid w:val="005A646B"/>
    <w:rsid w:val="005A64BB"/>
    <w:rsid w:val="005A669F"/>
    <w:rsid w:val="005A69F7"/>
    <w:rsid w:val="005A6A54"/>
    <w:rsid w:val="005A7330"/>
    <w:rsid w:val="005A7338"/>
    <w:rsid w:val="005A7344"/>
    <w:rsid w:val="005A76CC"/>
    <w:rsid w:val="005A7BE7"/>
    <w:rsid w:val="005A7E52"/>
    <w:rsid w:val="005A7F84"/>
    <w:rsid w:val="005B001F"/>
    <w:rsid w:val="005B0591"/>
    <w:rsid w:val="005B08BE"/>
    <w:rsid w:val="005B0BA9"/>
    <w:rsid w:val="005B0DAB"/>
    <w:rsid w:val="005B0E6A"/>
    <w:rsid w:val="005B0F91"/>
    <w:rsid w:val="005B0FAF"/>
    <w:rsid w:val="005B10CD"/>
    <w:rsid w:val="005B143C"/>
    <w:rsid w:val="005B17BC"/>
    <w:rsid w:val="005B1AC1"/>
    <w:rsid w:val="005B1C6E"/>
    <w:rsid w:val="005B1EE4"/>
    <w:rsid w:val="005B2AF3"/>
    <w:rsid w:val="005B2D2C"/>
    <w:rsid w:val="005B2E2E"/>
    <w:rsid w:val="005B2E4E"/>
    <w:rsid w:val="005B3211"/>
    <w:rsid w:val="005B3632"/>
    <w:rsid w:val="005B3786"/>
    <w:rsid w:val="005B4142"/>
    <w:rsid w:val="005B482F"/>
    <w:rsid w:val="005B501E"/>
    <w:rsid w:val="005B5178"/>
    <w:rsid w:val="005B54AE"/>
    <w:rsid w:val="005B5774"/>
    <w:rsid w:val="005B57B4"/>
    <w:rsid w:val="005B596F"/>
    <w:rsid w:val="005B5DD0"/>
    <w:rsid w:val="005B5E1A"/>
    <w:rsid w:val="005B5E81"/>
    <w:rsid w:val="005B63DE"/>
    <w:rsid w:val="005B64BD"/>
    <w:rsid w:val="005B65CE"/>
    <w:rsid w:val="005B6E05"/>
    <w:rsid w:val="005B71A4"/>
    <w:rsid w:val="005B77E2"/>
    <w:rsid w:val="005B79F3"/>
    <w:rsid w:val="005B7C35"/>
    <w:rsid w:val="005B7C79"/>
    <w:rsid w:val="005B7CC5"/>
    <w:rsid w:val="005C022D"/>
    <w:rsid w:val="005C04A7"/>
    <w:rsid w:val="005C07F5"/>
    <w:rsid w:val="005C087A"/>
    <w:rsid w:val="005C08C4"/>
    <w:rsid w:val="005C0A59"/>
    <w:rsid w:val="005C0FFA"/>
    <w:rsid w:val="005C10C5"/>
    <w:rsid w:val="005C15FD"/>
    <w:rsid w:val="005C170C"/>
    <w:rsid w:val="005C2626"/>
    <w:rsid w:val="005C2AB6"/>
    <w:rsid w:val="005C2C2C"/>
    <w:rsid w:val="005C3310"/>
    <w:rsid w:val="005C36A4"/>
    <w:rsid w:val="005C3FA3"/>
    <w:rsid w:val="005C4307"/>
    <w:rsid w:val="005C436D"/>
    <w:rsid w:val="005C465D"/>
    <w:rsid w:val="005C4A39"/>
    <w:rsid w:val="005C4A5D"/>
    <w:rsid w:val="005C4DBB"/>
    <w:rsid w:val="005C4F53"/>
    <w:rsid w:val="005C5125"/>
    <w:rsid w:val="005C5276"/>
    <w:rsid w:val="005C5302"/>
    <w:rsid w:val="005C5A24"/>
    <w:rsid w:val="005C5BD5"/>
    <w:rsid w:val="005C612E"/>
    <w:rsid w:val="005C6135"/>
    <w:rsid w:val="005C6366"/>
    <w:rsid w:val="005C6772"/>
    <w:rsid w:val="005C6A11"/>
    <w:rsid w:val="005C6EAA"/>
    <w:rsid w:val="005C745B"/>
    <w:rsid w:val="005C746B"/>
    <w:rsid w:val="005C76F5"/>
    <w:rsid w:val="005C7D1B"/>
    <w:rsid w:val="005C7F5C"/>
    <w:rsid w:val="005D0394"/>
    <w:rsid w:val="005D0672"/>
    <w:rsid w:val="005D0A2B"/>
    <w:rsid w:val="005D0A4B"/>
    <w:rsid w:val="005D0B47"/>
    <w:rsid w:val="005D11B6"/>
    <w:rsid w:val="005D170B"/>
    <w:rsid w:val="005D1B68"/>
    <w:rsid w:val="005D1C2B"/>
    <w:rsid w:val="005D25B9"/>
    <w:rsid w:val="005D2C80"/>
    <w:rsid w:val="005D2D46"/>
    <w:rsid w:val="005D2DEE"/>
    <w:rsid w:val="005D2F03"/>
    <w:rsid w:val="005D30F6"/>
    <w:rsid w:val="005D310D"/>
    <w:rsid w:val="005D31E0"/>
    <w:rsid w:val="005D31F5"/>
    <w:rsid w:val="005D4C05"/>
    <w:rsid w:val="005D4FBB"/>
    <w:rsid w:val="005D4FD0"/>
    <w:rsid w:val="005D5272"/>
    <w:rsid w:val="005D5943"/>
    <w:rsid w:val="005D5BF5"/>
    <w:rsid w:val="005D6703"/>
    <w:rsid w:val="005D6827"/>
    <w:rsid w:val="005D6F8F"/>
    <w:rsid w:val="005D741C"/>
    <w:rsid w:val="005D7CF3"/>
    <w:rsid w:val="005E008F"/>
    <w:rsid w:val="005E02C1"/>
    <w:rsid w:val="005E0357"/>
    <w:rsid w:val="005E0AC4"/>
    <w:rsid w:val="005E0DEF"/>
    <w:rsid w:val="005E0E1F"/>
    <w:rsid w:val="005E1152"/>
    <w:rsid w:val="005E11B2"/>
    <w:rsid w:val="005E14B3"/>
    <w:rsid w:val="005E1575"/>
    <w:rsid w:val="005E1885"/>
    <w:rsid w:val="005E1B9A"/>
    <w:rsid w:val="005E1CB0"/>
    <w:rsid w:val="005E1DD2"/>
    <w:rsid w:val="005E213F"/>
    <w:rsid w:val="005E2310"/>
    <w:rsid w:val="005E258E"/>
    <w:rsid w:val="005E267A"/>
    <w:rsid w:val="005E288F"/>
    <w:rsid w:val="005E2CEE"/>
    <w:rsid w:val="005E335E"/>
    <w:rsid w:val="005E38E8"/>
    <w:rsid w:val="005E3F35"/>
    <w:rsid w:val="005E41F7"/>
    <w:rsid w:val="005E47F6"/>
    <w:rsid w:val="005E4D3B"/>
    <w:rsid w:val="005E501A"/>
    <w:rsid w:val="005E55ED"/>
    <w:rsid w:val="005E60A0"/>
    <w:rsid w:val="005E6255"/>
    <w:rsid w:val="005E65D5"/>
    <w:rsid w:val="005E68DF"/>
    <w:rsid w:val="005E6EF2"/>
    <w:rsid w:val="005E6F26"/>
    <w:rsid w:val="005E70CC"/>
    <w:rsid w:val="005E78A3"/>
    <w:rsid w:val="005E7B8C"/>
    <w:rsid w:val="005F031E"/>
    <w:rsid w:val="005F046A"/>
    <w:rsid w:val="005F05FA"/>
    <w:rsid w:val="005F071C"/>
    <w:rsid w:val="005F0A17"/>
    <w:rsid w:val="005F0E73"/>
    <w:rsid w:val="005F0F13"/>
    <w:rsid w:val="005F10F2"/>
    <w:rsid w:val="005F137C"/>
    <w:rsid w:val="005F17A3"/>
    <w:rsid w:val="005F17B5"/>
    <w:rsid w:val="005F18A2"/>
    <w:rsid w:val="005F2190"/>
    <w:rsid w:val="005F28C6"/>
    <w:rsid w:val="005F33A2"/>
    <w:rsid w:val="005F346A"/>
    <w:rsid w:val="005F3496"/>
    <w:rsid w:val="005F3F7D"/>
    <w:rsid w:val="005F454A"/>
    <w:rsid w:val="005F4E01"/>
    <w:rsid w:val="005F505E"/>
    <w:rsid w:val="005F52E6"/>
    <w:rsid w:val="005F54E9"/>
    <w:rsid w:val="005F5F21"/>
    <w:rsid w:val="005F60D8"/>
    <w:rsid w:val="005F61B9"/>
    <w:rsid w:val="005F7293"/>
    <w:rsid w:val="005F72BD"/>
    <w:rsid w:val="0060009D"/>
    <w:rsid w:val="0060025F"/>
    <w:rsid w:val="006003BF"/>
    <w:rsid w:val="00600429"/>
    <w:rsid w:val="00600B91"/>
    <w:rsid w:val="00600FAA"/>
    <w:rsid w:val="00600FF7"/>
    <w:rsid w:val="0060116A"/>
    <w:rsid w:val="0060131A"/>
    <w:rsid w:val="006014AC"/>
    <w:rsid w:val="00601875"/>
    <w:rsid w:val="00602029"/>
    <w:rsid w:val="006021EE"/>
    <w:rsid w:val="00602589"/>
    <w:rsid w:val="0060263E"/>
    <w:rsid w:val="00602D26"/>
    <w:rsid w:val="00602F6C"/>
    <w:rsid w:val="0060316C"/>
    <w:rsid w:val="00603739"/>
    <w:rsid w:val="006039A3"/>
    <w:rsid w:val="00603FD3"/>
    <w:rsid w:val="00603FD8"/>
    <w:rsid w:val="00604334"/>
    <w:rsid w:val="00604598"/>
    <w:rsid w:val="006045FE"/>
    <w:rsid w:val="0060464D"/>
    <w:rsid w:val="006049BB"/>
    <w:rsid w:val="00604E89"/>
    <w:rsid w:val="00605083"/>
    <w:rsid w:val="00605231"/>
    <w:rsid w:val="00605694"/>
    <w:rsid w:val="00606127"/>
    <w:rsid w:val="0060628B"/>
    <w:rsid w:val="00606845"/>
    <w:rsid w:val="00606F28"/>
    <w:rsid w:val="00606F93"/>
    <w:rsid w:val="006071D0"/>
    <w:rsid w:val="006072E1"/>
    <w:rsid w:val="0060787F"/>
    <w:rsid w:val="006078AD"/>
    <w:rsid w:val="006079D8"/>
    <w:rsid w:val="00610019"/>
    <w:rsid w:val="00610674"/>
    <w:rsid w:val="006107DE"/>
    <w:rsid w:val="00610A17"/>
    <w:rsid w:val="00611973"/>
    <w:rsid w:val="00612144"/>
    <w:rsid w:val="00612169"/>
    <w:rsid w:val="006121E5"/>
    <w:rsid w:val="0061222D"/>
    <w:rsid w:val="006122EA"/>
    <w:rsid w:val="0061231E"/>
    <w:rsid w:val="00612369"/>
    <w:rsid w:val="00612981"/>
    <w:rsid w:val="006129EA"/>
    <w:rsid w:val="00612B39"/>
    <w:rsid w:val="00612DC6"/>
    <w:rsid w:val="00612EB5"/>
    <w:rsid w:val="006130F6"/>
    <w:rsid w:val="0061349F"/>
    <w:rsid w:val="00613588"/>
    <w:rsid w:val="00613AD1"/>
    <w:rsid w:val="00613B07"/>
    <w:rsid w:val="00613C68"/>
    <w:rsid w:val="00613D66"/>
    <w:rsid w:val="00613FEC"/>
    <w:rsid w:val="0061432E"/>
    <w:rsid w:val="006144CD"/>
    <w:rsid w:val="00614E2D"/>
    <w:rsid w:val="00615541"/>
    <w:rsid w:val="006157E0"/>
    <w:rsid w:val="00615963"/>
    <w:rsid w:val="00616065"/>
    <w:rsid w:val="006160A9"/>
    <w:rsid w:val="00616339"/>
    <w:rsid w:val="00616AAE"/>
    <w:rsid w:val="00616BE4"/>
    <w:rsid w:val="00617703"/>
    <w:rsid w:val="0061789A"/>
    <w:rsid w:val="00617A07"/>
    <w:rsid w:val="00617B23"/>
    <w:rsid w:val="00617C18"/>
    <w:rsid w:val="006200D3"/>
    <w:rsid w:val="0062019C"/>
    <w:rsid w:val="00620306"/>
    <w:rsid w:val="0062091B"/>
    <w:rsid w:val="0062098B"/>
    <w:rsid w:val="006209FA"/>
    <w:rsid w:val="00620B57"/>
    <w:rsid w:val="00620E13"/>
    <w:rsid w:val="00621305"/>
    <w:rsid w:val="00621392"/>
    <w:rsid w:val="00621845"/>
    <w:rsid w:val="00621A6B"/>
    <w:rsid w:val="00621D4C"/>
    <w:rsid w:val="0062244B"/>
    <w:rsid w:val="006234F8"/>
    <w:rsid w:val="0062378F"/>
    <w:rsid w:val="00624113"/>
    <w:rsid w:val="00624493"/>
    <w:rsid w:val="00624723"/>
    <w:rsid w:val="00624BE1"/>
    <w:rsid w:val="00624E00"/>
    <w:rsid w:val="00625AEC"/>
    <w:rsid w:val="00625D6D"/>
    <w:rsid w:val="00625FEF"/>
    <w:rsid w:val="00626262"/>
    <w:rsid w:val="006266D7"/>
    <w:rsid w:val="006268D7"/>
    <w:rsid w:val="00626AC9"/>
    <w:rsid w:val="00626F9B"/>
    <w:rsid w:val="00627095"/>
    <w:rsid w:val="006278DB"/>
    <w:rsid w:val="006279EE"/>
    <w:rsid w:val="00627B3D"/>
    <w:rsid w:val="00627C2A"/>
    <w:rsid w:val="00627F5C"/>
    <w:rsid w:val="00630260"/>
    <w:rsid w:val="006308CD"/>
    <w:rsid w:val="00630905"/>
    <w:rsid w:val="00630F7B"/>
    <w:rsid w:val="00631462"/>
    <w:rsid w:val="006315A1"/>
    <w:rsid w:val="00631C33"/>
    <w:rsid w:val="00631CA0"/>
    <w:rsid w:val="00631E3F"/>
    <w:rsid w:val="00631E4D"/>
    <w:rsid w:val="00632B22"/>
    <w:rsid w:val="00632FA5"/>
    <w:rsid w:val="00633118"/>
    <w:rsid w:val="0063345C"/>
    <w:rsid w:val="00633466"/>
    <w:rsid w:val="0063350C"/>
    <w:rsid w:val="00633C6A"/>
    <w:rsid w:val="00633F9A"/>
    <w:rsid w:val="0063415D"/>
    <w:rsid w:val="006346F8"/>
    <w:rsid w:val="006348AE"/>
    <w:rsid w:val="00634D73"/>
    <w:rsid w:val="00634DE5"/>
    <w:rsid w:val="006354CE"/>
    <w:rsid w:val="00635803"/>
    <w:rsid w:val="006359BF"/>
    <w:rsid w:val="00635D0B"/>
    <w:rsid w:val="0063642C"/>
    <w:rsid w:val="00636801"/>
    <w:rsid w:val="0063688E"/>
    <w:rsid w:val="00636913"/>
    <w:rsid w:val="00636C5F"/>
    <w:rsid w:val="00637194"/>
    <w:rsid w:val="0063728E"/>
    <w:rsid w:val="00637A36"/>
    <w:rsid w:val="0064020D"/>
    <w:rsid w:val="0064047C"/>
    <w:rsid w:val="00640D32"/>
    <w:rsid w:val="00640E44"/>
    <w:rsid w:val="00640F9A"/>
    <w:rsid w:val="00641311"/>
    <w:rsid w:val="00641C3D"/>
    <w:rsid w:val="00641DB1"/>
    <w:rsid w:val="00641F71"/>
    <w:rsid w:val="00642442"/>
    <w:rsid w:val="006425FD"/>
    <w:rsid w:val="00642A5A"/>
    <w:rsid w:val="00643284"/>
    <w:rsid w:val="00643D46"/>
    <w:rsid w:val="006446EC"/>
    <w:rsid w:val="006456EA"/>
    <w:rsid w:val="00645A88"/>
    <w:rsid w:val="00645D66"/>
    <w:rsid w:val="006472F5"/>
    <w:rsid w:val="00647639"/>
    <w:rsid w:val="0064764D"/>
    <w:rsid w:val="00647839"/>
    <w:rsid w:val="00647984"/>
    <w:rsid w:val="00647CEA"/>
    <w:rsid w:val="00647E1E"/>
    <w:rsid w:val="0065074F"/>
    <w:rsid w:val="006507AF"/>
    <w:rsid w:val="00650A16"/>
    <w:rsid w:val="00650A5D"/>
    <w:rsid w:val="00650CBB"/>
    <w:rsid w:val="00650DAE"/>
    <w:rsid w:val="0065125B"/>
    <w:rsid w:val="0065127F"/>
    <w:rsid w:val="00651628"/>
    <w:rsid w:val="00651BCF"/>
    <w:rsid w:val="00651D8B"/>
    <w:rsid w:val="0065259E"/>
    <w:rsid w:val="00652B7D"/>
    <w:rsid w:val="00652F9C"/>
    <w:rsid w:val="006537B0"/>
    <w:rsid w:val="0065381F"/>
    <w:rsid w:val="00653A92"/>
    <w:rsid w:val="00653D5E"/>
    <w:rsid w:val="00654482"/>
    <w:rsid w:val="006544C7"/>
    <w:rsid w:val="00654F66"/>
    <w:rsid w:val="00655522"/>
    <w:rsid w:val="0065553D"/>
    <w:rsid w:val="006556EF"/>
    <w:rsid w:val="0065579E"/>
    <w:rsid w:val="00655CCB"/>
    <w:rsid w:val="006560A3"/>
    <w:rsid w:val="006561C6"/>
    <w:rsid w:val="00656330"/>
    <w:rsid w:val="00656476"/>
    <w:rsid w:val="006565EE"/>
    <w:rsid w:val="00656AD1"/>
    <w:rsid w:val="00656EB2"/>
    <w:rsid w:val="00656EF8"/>
    <w:rsid w:val="00657296"/>
    <w:rsid w:val="00657300"/>
    <w:rsid w:val="00657C8D"/>
    <w:rsid w:val="00657D07"/>
    <w:rsid w:val="00657F25"/>
    <w:rsid w:val="0066016E"/>
    <w:rsid w:val="00660458"/>
    <w:rsid w:val="00660483"/>
    <w:rsid w:val="0066059E"/>
    <w:rsid w:val="0066118C"/>
    <w:rsid w:val="00661232"/>
    <w:rsid w:val="006614C6"/>
    <w:rsid w:val="00661A4F"/>
    <w:rsid w:val="00661F07"/>
    <w:rsid w:val="0066218D"/>
    <w:rsid w:val="00662241"/>
    <w:rsid w:val="0066226C"/>
    <w:rsid w:val="00662ABD"/>
    <w:rsid w:val="00662AC3"/>
    <w:rsid w:val="00662CA9"/>
    <w:rsid w:val="00662D3C"/>
    <w:rsid w:val="00662E95"/>
    <w:rsid w:val="00662F1C"/>
    <w:rsid w:val="0066345B"/>
    <w:rsid w:val="006637FF"/>
    <w:rsid w:val="006644A1"/>
    <w:rsid w:val="006645E5"/>
    <w:rsid w:val="006646C2"/>
    <w:rsid w:val="00664AC1"/>
    <w:rsid w:val="00665E47"/>
    <w:rsid w:val="00666109"/>
    <w:rsid w:val="0066650B"/>
    <w:rsid w:val="00666F55"/>
    <w:rsid w:val="00667326"/>
    <w:rsid w:val="006676F8"/>
    <w:rsid w:val="0066778E"/>
    <w:rsid w:val="0066779A"/>
    <w:rsid w:val="00667918"/>
    <w:rsid w:val="00667CBC"/>
    <w:rsid w:val="0067082F"/>
    <w:rsid w:val="006710D5"/>
    <w:rsid w:val="00671118"/>
    <w:rsid w:val="006711D9"/>
    <w:rsid w:val="006713AC"/>
    <w:rsid w:val="006714FD"/>
    <w:rsid w:val="0067152C"/>
    <w:rsid w:val="00671639"/>
    <w:rsid w:val="006719E9"/>
    <w:rsid w:val="00671CFB"/>
    <w:rsid w:val="00671FEC"/>
    <w:rsid w:val="00672DC1"/>
    <w:rsid w:val="006733F0"/>
    <w:rsid w:val="00673AD5"/>
    <w:rsid w:val="00673B43"/>
    <w:rsid w:val="0067419A"/>
    <w:rsid w:val="006743E1"/>
    <w:rsid w:val="006748F3"/>
    <w:rsid w:val="00674915"/>
    <w:rsid w:val="00674D3F"/>
    <w:rsid w:val="00674ED5"/>
    <w:rsid w:val="00675345"/>
    <w:rsid w:val="0067540E"/>
    <w:rsid w:val="00675681"/>
    <w:rsid w:val="006757AE"/>
    <w:rsid w:val="00675D26"/>
    <w:rsid w:val="00675E22"/>
    <w:rsid w:val="00676033"/>
    <w:rsid w:val="006761A2"/>
    <w:rsid w:val="00676248"/>
    <w:rsid w:val="0067649B"/>
    <w:rsid w:val="00676545"/>
    <w:rsid w:val="00676A11"/>
    <w:rsid w:val="00676C6B"/>
    <w:rsid w:val="00676D88"/>
    <w:rsid w:val="00676EFF"/>
    <w:rsid w:val="006770F9"/>
    <w:rsid w:val="00677231"/>
    <w:rsid w:val="00677290"/>
    <w:rsid w:val="006773EE"/>
    <w:rsid w:val="00677447"/>
    <w:rsid w:val="00677C56"/>
    <w:rsid w:val="006804F0"/>
    <w:rsid w:val="00680697"/>
    <w:rsid w:val="0068086C"/>
    <w:rsid w:val="00680A16"/>
    <w:rsid w:val="00680B2E"/>
    <w:rsid w:val="006810D6"/>
    <w:rsid w:val="0068110A"/>
    <w:rsid w:val="00681230"/>
    <w:rsid w:val="006816A2"/>
    <w:rsid w:val="006818BF"/>
    <w:rsid w:val="00681A3D"/>
    <w:rsid w:val="00681B80"/>
    <w:rsid w:val="00681C5C"/>
    <w:rsid w:val="00682860"/>
    <w:rsid w:val="00682C3E"/>
    <w:rsid w:val="00682CD6"/>
    <w:rsid w:val="00682E3D"/>
    <w:rsid w:val="00682F40"/>
    <w:rsid w:val="00682FB8"/>
    <w:rsid w:val="00683237"/>
    <w:rsid w:val="00683319"/>
    <w:rsid w:val="00683607"/>
    <w:rsid w:val="006837DD"/>
    <w:rsid w:val="00683817"/>
    <w:rsid w:val="0068389E"/>
    <w:rsid w:val="0068395A"/>
    <w:rsid w:val="00683B07"/>
    <w:rsid w:val="00683E50"/>
    <w:rsid w:val="00683EF3"/>
    <w:rsid w:val="00684064"/>
    <w:rsid w:val="006843E6"/>
    <w:rsid w:val="00684522"/>
    <w:rsid w:val="00684C5C"/>
    <w:rsid w:val="00684DB3"/>
    <w:rsid w:val="00685232"/>
    <w:rsid w:val="006854B3"/>
    <w:rsid w:val="0068565F"/>
    <w:rsid w:val="006856EA"/>
    <w:rsid w:val="006856F1"/>
    <w:rsid w:val="00685A9D"/>
    <w:rsid w:val="00685BC1"/>
    <w:rsid w:val="00685FD4"/>
    <w:rsid w:val="0068654F"/>
    <w:rsid w:val="00686570"/>
    <w:rsid w:val="00686EDF"/>
    <w:rsid w:val="00687315"/>
    <w:rsid w:val="0068739B"/>
    <w:rsid w:val="0068799A"/>
    <w:rsid w:val="00687BFC"/>
    <w:rsid w:val="006900B5"/>
    <w:rsid w:val="00690434"/>
    <w:rsid w:val="00690B70"/>
    <w:rsid w:val="00690FD4"/>
    <w:rsid w:val="00691120"/>
    <w:rsid w:val="00691273"/>
    <w:rsid w:val="00691317"/>
    <w:rsid w:val="00691E60"/>
    <w:rsid w:val="00692289"/>
    <w:rsid w:val="006922FB"/>
    <w:rsid w:val="00692308"/>
    <w:rsid w:val="00692402"/>
    <w:rsid w:val="006927B4"/>
    <w:rsid w:val="00692824"/>
    <w:rsid w:val="00693593"/>
    <w:rsid w:val="00693910"/>
    <w:rsid w:val="00693923"/>
    <w:rsid w:val="006939C5"/>
    <w:rsid w:val="006942DE"/>
    <w:rsid w:val="00694850"/>
    <w:rsid w:val="00694A1D"/>
    <w:rsid w:val="00694A6A"/>
    <w:rsid w:val="00694BC9"/>
    <w:rsid w:val="00694D88"/>
    <w:rsid w:val="00694ED3"/>
    <w:rsid w:val="00695570"/>
    <w:rsid w:val="00695763"/>
    <w:rsid w:val="0069592E"/>
    <w:rsid w:val="00695930"/>
    <w:rsid w:val="00695E47"/>
    <w:rsid w:val="00695F10"/>
    <w:rsid w:val="0069670B"/>
    <w:rsid w:val="0069675F"/>
    <w:rsid w:val="00696BD0"/>
    <w:rsid w:val="00696BEE"/>
    <w:rsid w:val="00696C4F"/>
    <w:rsid w:val="00696D59"/>
    <w:rsid w:val="00696DD8"/>
    <w:rsid w:val="0069759E"/>
    <w:rsid w:val="0069768F"/>
    <w:rsid w:val="006977BF"/>
    <w:rsid w:val="006977D2"/>
    <w:rsid w:val="006979D8"/>
    <w:rsid w:val="00697A92"/>
    <w:rsid w:val="00697F97"/>
    <w:rsid w:val="006A10B5"/>
    <w:rsid w:val="006A1688"/>
    <w:rsid w:val="006A1FBC"/>
    <w:rsid w:val="006A2972"/>
    <w:rsid w:val="006A2980"/>
    <w:rsid w:val="006A2A76"/>
    <w:rsid w:val="006A2D71"/>
    <w:rsid w:val="006A30B9"/>
    <w:rsid w:val="006A34FA"/>
    <w:rsid w:val="006A399B"/>
    <w:rsid w:val="006A3B4D"/>
    <w:rsid w:val="006A3D4D"/>
    <w:rsid w:val="006A3FFB"/>
    <w:rsid w:val="006A41FA"/>
    <w:rsid w:val="006A424D"/>
    <w:rsid w:val="006A45B7"/>
    <w:rsid w:val="006A4B84"/>
    <w:rsid w:val="006A50BC"/>
    <w:rsid w:val="006A55FC"/>
    <w:rsid w:val="006A5861"/>
    <w:rsid w:val="006A5954"/>
    <w:rsid w:val="006A5AF2"/>
    <w:rsid w:val="006A5BCF"/>
    <w:rsid w:val="006A5F79"/>
    <w:rsid w:val="006A62A9"/>
    <w:rsid w:val="006A66AB"/>
    <w:rsid w:val="006A6892"/>
    <w:rsid w:val="006A6AA6"/>
    <w:rsid w:val="006A6B86"/>
    <w:rsid w:val="006A6C16"/>
    <w:rsid w:val="006A6D1B"/>
    <w:rsid w:val="006A7266"/>
    <w:rsid w:val="006A730E"/>
    <w:rsid w:val="006A77C6"/>
    <w:rsid w:val="006A78F9"/>
    <w:rsid w:val="006A7A85"/>
    <w:rsid w:val="006B009A"/>
    <w:rsid w:val="006B0146"/>
    <w:rsid w:val="006B03E6"/>
    <w:rsid w:val="006B0BCA"/>
    <w:rsid w:val="006B0D68"/>
    <w:rsid w:val="006B0F34"/>
    <w:rsid w:val="006B17AA"/>
    <w:rsid w:val="006B1926"/>
    <w:rsid w:val="006B1B7D"/>
    <w:rsid w:val="006B20E9"/>
    <w:rsid w:val="006B2105"/>
    <w:rsid w:val="006B2195"/>
    <w:rsid w:val="006B23E7"/>
    <w:rsid w:val="006B27F9"/>
    <w:rsid w:val="006B2BD5"/>
    <w:rsid w:val="006B30BA"/>
    <w:rsid w:val="006B30CE"/>
    <w:rsid w:val="006B3200"/>
    <w:rsid w:val="006B356D"/>
    <w:rsid w:val="006B37B5"/>
    <w:rsid w:val="006B397F"/>
    <w:rsid w:val="006B3B28"/>
    <w:rsid w:val="006B4852"/>
    <w:rsid w:val="006B5F20"/>
    <w:rsid w:val="006B622C"/>
    <w:rsid w:val="006B6595"/>
    <w:rsid w:val="006B65BE"/>
    <w:rsid w:val="006B6BF7"/>
    <w:rsid w:val="006B6DF4"/>
    <w:rsid w:val="006B6EEE"/>
    <w:rsid w:val="006B6F3C"/>
    <w:rsid w:val="006B7283"/>
    <w:rsid w:val="006B7539"/>
    <w:rsid w:val="006B7581"/>
    <w:rsid w:val="006B7A46"/>
    <w:rsid w:val="006C0110"/>
    <w:rsid w:val="006C024F"/>
    <w:rsid w:val="006C0931"/>
    <w:rsid w:val="006C0A14"/>
    <w:rsid w:val="006C0A1B"/>
    <w:rsid w:val="006C1076"/>
    <w:rsid w:val="006C11D7"/>
    <w:rsid w:val="006C15AE"/>
    <w:rsid w:val="006C1821"/>
    <w:rsid w:val="006C1929"/>
    <w:rsid w:val="006C1D64"/>
    <w:rsid w:val="006C21BB"/>
    <w:rsid w:val="006C267F"/>
    <w:rsid w:val="006C2C85"/>
    <w:rsid w:val="006C36A6"/>
    <w:rsid w:val="006C39EC"/>
    <w:rsid w:val="006C3DD4"/>
    <w:rsid w:val="006C4023"/>
    <w:rsid w:val="006C4523"/>
    <w:rsid w:val="006C45F8"/>
    <w:rsid w:val="006C48E3"/>
    <w:rsid w:val="006C4E8C"/>
    <w:rsid w:val="006C5210"/>
    <w:rsid w:val="006C5385"/>
    <w:rsid w:val="006C5493"/>
    <w:rsid w:val="006C5D86"/>
    <w:rsid w:val="006C5E5F"/>
    <w:rsid w:val="006C5F92"/>
    <w:rsid w:val="006C67D6"/>
    <w:rsid w:val="006C68A2"/>
    <w:rsid w:val="006C6A48"/>
    <w:rsid w:val="006C6BA9"/>
    <w:rsid w:val="006C6F76"/>
    <w:rsid w:val="006C7064"/>
    <w:rsid w:val="006C746B"/>
    <w:rsid w:val="006C7656"/>
    <w:rsid w:val="006C773E"/>
    <w:rsid w:val="006C7A1E"/>
    <w:rsid w:val="006C7AA3"/>
    <w:rsid w:val="006C7BC9"/>
    <w:rsid w:val="006D0098"/>
    <w:rsid w:val="006D04CC"/>
    <w:rsid w:val="006D0A20"/>
    <w:rsid w:val="006D0F19"/>
    <w:rsid w:val="006D1085"/>
    <w:rsid w:val="006D1331"/>
    <w:rsid w:val="006D17CE"/>
    <w:rsid w:val="006D1962"/>
    <w:rsid w:val="006D1B30"/>
    <w:rsid w:val="006D25CA"/>
    <w:rsid w:val="006D264C"/>
    <w:rsid w:val="006D2D14"/>
    <w:rsid w:val="006D2E4B"/>
    <w:rsid w:val="006D2EEE"/>
    <w:rsid w:val="006D34A1"/>
    <w:rsid w:val="006D355F"/>
    <w:rsid w:val="006D39FB"/>
    <w:rsid w:val="006D3F06"/>
    <w:rsid w:val="006D3F9E"/>
    <w:rsid w:val="006D4199"/>
    <w:rsid w:val="006D425F"/>
    <w:rsid w:val="006D4291"/>
    <w:rsid w:val="006D46F3"/>
    <w:rsid w:val="006D4701"/>
    <w:rsid w:val="006D4787"/>
    <w:rsid w:val="006D4AB2"/>
    <w:rsid w:val="006D50DB"/>
    <w:rsid w:val="006D5180"/>
    <w:rsid w:val="006D57D9"/>
    <w:rsid w:val="006D5B5E"/>
    <w:rsid w:val="006D5C54"/>
    <w:rsid w:val="006D5D18"/>
    <w:rsid w:val="006D5E43"/>
    <w:rsid w:val="006D63B6"/>
    <w:rsid w:val="006D64B7"/>
    <w:rsid w:val="006D729A"/>
    <w:rsid w:val="006D738E"/>
    <w:rsid w:val="006D798E"/>
    <w:rsid w:val="006E0154"/>
    <w:rsid w:val="006E0C44"/>
    <w:rsid w:val="006E0FD4"/>
    <w:rsid w:val="006E13DD"/>
    <w:rsid w:val="006E164D"/>
    <w:rsid w:val="006E19EC"/>
    <w:rsid w:val="006E1B5D"/>
    <w:rsid w:val="006E2209"/>
    <w:rsid w:val="006E2223"/>
    <w:rsid w:val="006E2424"/>
    <w:rsid w:val="006E2522"/>
    <w:rsid w:val="006E2593"/>
    <w:rsid w:val="006E2699"/>
    <w:rsid w:val="006E28EB"/>
    <w:rsid w:val="006E2EDA"/>
    <w:rsid w:val="006E2F49"/>
    <w:rsid w:val="006E3029"/>
    <w:rsid w:val="006E3B4B"/>
    <w:rsid w:val="006E41A2"/>
    <w:rsid w:val="006E4296"/>
    <w:rsid w:val="006E46BE"/>
    <w:rsid w:val="006E49C2"/>
    <w:rsid w:val="006E4B74"/>
    <w:rsid w:val="006E5038"/>
    <w:rsid w:val="006E55FA"/>
    <w:rsid w:val="006E5776"/>
    <w:rsid w:val="006E5CF8"/>
    <w:rsid w:val="006E5D8C"/>
    <w:rsid w:val="006E5D8E"/>
    <w:rsid w:val="006E5EBF"/>
    <w:rsid w:val="006E5F8C"/>
    <w:rsid w:val="006E6118"/>
    <w:rsid w:val="006E628F"/>
    <w:rsid w:val="006E6ABF"/>
    <w:rsid w:val="006E6B03"/>
    <w:rsid w:val="006E7604"/>
    <w:rsid w:val="006E7B1E"/>
    <w:rsid w:val="006E7CE6"/>
    <w:rsid w:val="006F0401"/>
    <w:rsid w:val="006F07FA"/>
    <w:rsid w:val="006F09A3"/>
    <w:rsid w:val="006F0C76"/>
    <w:rsid w:val="006F0F77"/>
    <w:rsid w:val="006F103D"/>
    <w:rsid w:val="006F172A"/>
    <w:rsid w:val="006F194C"/>
    <w:rsid w:val="006F1A34"/>
    <w:rsid w:val="006F1BC6"/>
    <w:rsid w:val="006F1E6D"/>
    <w:rsid w:val="006F2192"/>
    <w:rsid w:val="006F27C6"/>
    <w:rsid w:val="006F29B7"/>
    <w:rsid w:val="006F29CE"/>
    <w:rsid w:val="006F2A86"/>
    <w:rsid w:val="006F2B20"/>
    <w:rsid w:val="006F2BDB"/>
    <w:rsid w:val="006F3297"/>
    <w:rsid w:val="006F382B"/>
    <w:rsid w:val="006F3D34"/>
    <w:rsid w:val="006F3E04"/>
    <w:rsid w:val="006F4C4F"/>
    <w:rsid w:val="006F4DA4"/>
    <w:rsid w:val="006F4DE2"/>
    <w:rsid w:val="006F4EC5"/>
    <w:rsid w:val="006F4F7D"/>
    <w:rsid w:val="006F578D"/>
    <w:rsid w:val="006F5D6E"/>
    <w:rsid w:val="006F5E85"/>
    <w:rsid w:val="006F6209"/>
    <w:rsid w:val="006F64CB"/>
    <w:rsid w:val="006F6751"/>
    <w:rsid w:val="006F679B"/>
    <w:rsid w:val="006F6814"/>
    <w:rsid w:val="006F68DD"/>
    <w:rsid w:val="006F6A68"/>
    <w:rsid w:val="006F6D42"/>
    <w:rsid w:val="006F7313"/>
    <w:rsid w:val="006F734C"/>
    <w:rsid w:val="006F781C"/>
    <w:rsid w:val="006F7AB4"/>
    <w:rsid w:val="006F7D64"/>
    <w:rsid w:val="006F7DD8"/>
    <w:rsid w:val="007000CE"/>
    <w:rsid w:val="00700121"/>
    <w:rsid w:val="007005E8"/>
    <w:rsid w:val="00700ABB"/>
    <w:rsid w:val="00700B52"/>
    <w:rsid w:val="007017E2"/>
    <w:rsid w:val="00701AD8"/>
    <w:rsid w:val="00701C66"/>
    <w:rsid w:val="00701D10"/>
    <w:rsid w:val="00701F97"/>
    <w:rsid w:val="0070233D"/>
    <w:rsid w:val="007027EC"/>
    <w:rsid w:val="00702A02"/>
    <w:rsid w:val="00702AE4"/>
    <w:rsid w:val="00702D93"/>
    <w:rsid w:val="00702EF5"/>
    <w:rsid w:val="0070310B"/>
    <w:rsid w:val="0070315C"/>
    <w:rsid w:val="00703625"/>
    <w:rsid w:val="00703728"/>
    <w:rsid w:val="00703BEA"/>
    <w:rsid w:val="00703FF7"/>
    <w:rsid w:val="00704041"/>
    <w:rsid w:val="007044E3"/>
    <w:rsid w:val="007044FE"/>
    <w:rsid w:val="007045EC"/>
    <w:rsid w:val="00704604"/>
    <w:rsid w:val="007046AB"/>
    <w:rsid w:val="007046B0"/>
    <w:rsid w:val="00704C63"/>
    <w:rsid w:val="00704C87"/>
    <w:rsid w:val="00704FA1"/>
    <w:rsid w:val="00704FEE"/>
    <w:rsid w:val="007050D2"/>
    <w:rsid w:val="007051C2"/>
    <w:rsid w:val="00705347"/>
    <w:rsid w:val="007053C4"/>
    <w:rsid w:val="00705A23"/>
    <w:rsid w:val="00705A46"/>
    <w:rsid w:val="00705BEA"/>
    <w:rsid w:val="00705C77"/>
    <w:rsid w:val="007063C8"/>
    <w:rsid w:val="0070667E"/>
    <w:rsid w:val="00706A10"/>
    <w:rsid w:val="007071E6"/>
    <w:rsid w:val="00707262"/>
    <w:rsid w:val="007073FE"/>
    <w:rsid w:val="007074DA"/>
    <w:rsid w:val="00707594"/>
    <w:rsid w:val="00707952"/>
    <w:rsid w:val="007101C5"/>
    <w:rsid w:val="0071063E"/>
    <w:rsid w:val="00710F25"/>
    <w:rsid w:val="00711BFF"/>
    <w:rsid w:val="00711C18"/>
    <w:rsid w:val="00712230"/>
    <w:rsid w:val="0071287E"/>
    <w:rsid w:val="00712957"/>
    <w:rsid w:val="007130BD"/>
    <w:rsid w:val="00713451"/>
    <w:rsid w:val="00713CF0"/>
    <w:rsid w:val="00713DA8"/>
    <w:rsid w:val="0071448B"/>
    <w:rsid w:val="00714790"/>
    <w:rsid w:val="00714944"/>
    <w:rsid w:val="00714C29"/>
    <w:rsid w:val="00714D23"/>
    <w:rsid w:val="00714FC9"/>
    <w:rsid w:val="0071538E"/>
    <w:rsid w:val="00715764"/>
    <w:rsid w:val="007164A4"/>
    <w:rsid w:val="007167F1"/>
    <w:rsid w:val="00716926"/>
    <w:rsid w:val="007169E2"/>
    <w:rsid w:val="0071714B"/>
    <w:rsid w:val="0071769D"/>
    <w:rsid w:val="007203E2"/>
    <w:rsid w:val="00720B74"/>
    <w:rsid w:val="00720B92"/>
    <w:rsid w:val="0072135E"/>
    <w:rsid w:val="0072187E"/>
    <w:rsid w:val="00721EE8"/>
    <w:rsid w:val="0072208C"/>
    <w:rsid w:val="007222D5"/>
    <w:rsid w:val="007229FE"/>
    <w:rsid w:val="00723691"/>
    <w:rsid w:val="00723C74"/>
    <w:rsid w:val="00723CFB"/>
    <w:rsid w:val="00723F9D"/>
    <w:rsid w:val="007241B8"/>
    <w:rsid w:val="00724B4C"/>
    <w:rsid w:val="00724F85"/>
    <w:rsid w:val="00724FB5"/>
    <w:rsid w:val="00725467"/>
    <w:rsid w:val="007255AB"/>
    <w:rsid w:val="00725980"/>
    <w:rsid w:val="00726356"/>
    <w:rsid w:val="00726561"/>
    <w:rsid w:val="007266CF"/>
    <w:rsid w:val="00726AD2"/>
    <w:rsid w:val="00726C45"/>
    <w:rsid w:val="00726E62"/>
    <w:rsid w:val="007273FE"/>
    <w:rsid w:val="00727572"/>
    <w:rsid w:val="00727837"/>
    <w:rsid w:val="00727976"/>
    <w:rsid w:val="00727B1B"/>
    <w:rsid w:val="00727D46"/>
    <w:rsid w:val="00730256"/>
    <w:rsid w:val="007304A1"/>
    <w:rsid w:val="0073064B"/>
    <w:rsid w:val="0073070C"/>
    <w:rsid w:val="00730AD8"/>
    <w:rsid w:val="007311A9"/>
    <w:rsid w:val="00731311"/>
    <w:rsid w:val="00731A10"/>
    <w:rsid w:val="00731C9C"/>
    <w:rsid w:val="00731E5E"/>
    <w:rsid w:val="00731FD2"/>
    <w:rsid w:val="00732138"/>
    <w:rsid w:val="0073263F"/>
    <w:rsid w:val="0073296E"/>
    <w:rsid w:val="007329DE"/>
    <w:rsid w:val="00734405"/>
    <w:rsid w:val="007349F1"/>
    <w:rsid w:val="00735039"/>
    <w:rsid w:val="00735336"/>
    <w:rsid w:val="0073555B"/>
    <w:rsid w:val="0073563B"/>
    <w:rsid w:val="00735E55"/>
    <w:rsid w:val="007368C2"/>
    <w:rsid w:val="00736A95"/>
    <w:rsid w:val="00736CA7"/>
    <w:rsid w:val="00736D29"/>
    <w:rsid w:val="00736D90"/>
    <w:rsid w:val="00737657"/>
    <w:rsid w:val="00737960"/>
    <w:rsid w:val="00740161"/>
    <w:rsid w:val="007401FE"/>
    <w:rsid w:val="0074034D"/>
    <w:rsid w:val="00740783"/>
    <w:rsid w:val="00741037"/>
    <w:rsid w:val="007412C5"/>
    <w:rsid w:val="0074170F"/>
    <w:rsid w:val="00741A83"/>
    <w:rsid w:val="00741BE7"/>
    <w:rsid w:val="00742B43"/>
    <w:rsid w:val="00743AA2"/>
    <w:rsid w:val="00744042"/>
    <w:rsid w:val="007441AB"/>
    <w:rsid w:val="007442DC"/>
    <w:rsid w:val="007443E1"/>
    <w:rsid w:val="00744746"/>
    <w:rsid w:val="00744826"/>
    <w:rsid w:val="00744C1B"/>
    <w:rsid w:val="00744DAD"/>
    <w:rsid w:val="007450AE"/>
    <w:rsid w:val="00745700"/>
    <w:rsid w:val="00745A01"/>
    <w:rsid w:val="00745FC9"/>
    <w:rsid w:val="00746085"/>
    <w:rsid w:val="007463DB"/>
    <w:rsid w:val="00746A5D"/>
    <w:rsid w:val="00746DE9"/>
    <w:rsid w:val="00746F9A"/>
    <w:rsid w:val="0074706A"/>
    <w:rsid w:val="007473CA"/>
    <w:rsid w:val="00747A51"/>
    <w:rsid w:val="00747C66"/>
    <w:rsid w:val="00747E89"/>
    <w:rsid w:val="00747FB4"/>
    <w:rsid w:val="0075064C"/>
    <w:rsid w:val="007506B1"/>
    <w:rsid w:val="00750D45"/>
    <w:rsid w:val="00750E05"/>
    <w:rsid w:val="0075163E"/>
    <w:rsid w:val="00752A32"/>
    <w:rsid w:val="00752B34"/>
    <w:rsid w:val="00752E3E"/>
    <w:rsid w:val="007530AF"/>
    <w:rsid w:val="007530F0"/>
    <w:rsid w:val="0075333F"/>
    <w:rsid w:val="00753403"/>
    <w:rsid w:val="00753849"/>
    <w:rsid w:val="00753A8C"/>
    <w:rsid w:val="00753BB9"/>
    <w:rsid w:val="00754A00"/>
    <w:rsid w:val="0075516F"/>
    <w:rsid w:val="00755746"/>
    <w:rsid w:val="00756112"/>
    <w:rsid w:val="007561AD"/>
    <w:rsid w:val="007562E6"/>
    <w:rsid w:val="007563F8"/>
    <w:rsid w:val="0075660B"/>
    <w:rsid w:val="0075674D"/>
    <w:rsid w:val="00756882"/>
    <w:rsid w:val="00756A90"/>
    <w:rsid w:val="00756AB4"/>
    <w:rsid w:val="00756BD1"/>
    <w:rsid w:val="00757161"/>
    <w:rsid w:val="00757324"/>
    <w:rsid w:val="007575C5"/>
    <w:rsid w:val="00757C3C"/>
    <w:rsid w:val="0076048D"/>
    <w:rsid w:val="00760745"/>
    <w:rsid w:val="00760A7E"/>
    <w:rsid w:val="00760C40"/>
    <w:rsid w:val="0076118E"/>
    <w:rsid w:val="0076156A"/>
    <w:rsid w:val="007615C6"/>
    <w:rsid w:val="00761753"/>
    <w:rsid w:val="00761889"/>
    <w:rsid w:val="00761B85"/>
    <w:rsid w:val="00761FDB"/>
    <w:rsid w:val="007625C0"/>
    <w:rsid w:val="00763809"/>
    <w:rsid w:val="00764BDD"/>
    <w:rsid w:val="0076502F"/>
    <w:rsid w:val="00765113"/>
    <w:rsid w:val="0076548E"/>
    <w:rsid w:val="0076573C"/>
    <w:rsid w:val="00765BE7"/>
    <w:rsid w:val="00765C3D"/>
    <w:rsid w:val="0076651B"/>
    <w:rsid w:val="00766C1D"/>
    <w:rsid w:val="00766E1A"/>
    <w:rsid w:val="0076733C"/>
    <w:rsid w:val="00767845"/>
    <w:rsid w:val="00767A2E"/>
    <w:rsid w:val="00767D4D"/>
    <w:rsid w:val="00767E5D"/>
    <w:rsid w:val="00767F91"/>
    <w:rsid w:val="00770755"/>
    <w:rsid w:val="00770CAF"/>
    <w:rsid w:val="007712C1"/>
    <w:rsid w:val="00772467"/>
    <w:rsid w:val="00772729"/>
    <w:rsid w:val="00772A08"/>
    <w:rsid w:val="00772C06"/>
    <w:rsid w:val="00772C78"/>
    <w:rsid w:val="00772D6A"/>
    <w:rsid w:val="0077405A"/>
    <w:rsid w:val="00774242"/>
    <w:rsid w:val="00774A8E"/>
    <w:rsid w:val="00774B53"/>
    <w:rsid w:val="00775196"/>
    <w:rsid w:val="007751F4"/>
    <w:rsid w:val="007754D2"/>
    <w:rsid w:val="0077584D"/>
    <w:rsid w:val="007758F6"/>
    <w:rsid w:val="00775A5C"/>
    <w:rsid w:val="00775F25"/>
    <w:rsid w:val="00775F9D"/>
    <w:rsid w:val="0077631C"/>
    <w:rsid w:val="00776500"/>
    <w:rsid w:val="00776B88"/>
    <w:rsid w:val="007770AA"/>
    <w:rsid w:val="00777D02"/>
    <w:rsid w:val="0078091D"/>
    <w:rsid w:val="007809CF"/>
    <w:rsid w:val="00780F11"/>
    <w:rsid w:val="0078123A"/>
    <w:rsid w:val="00781C4A"/>
    <w:rsid w:val="00781F35"/>
    <w:rsid w:val="00782205"/>
    <w:rsid w:val="00782282"/>
    <w:rsid w:val="0078249D"/>
    <w:rsid w:val="007824B3"/>
    <w:rsid w:val="007826BA"/>
    <w:rsid w:val="007826D6"/>
    <w:rsid w:val="007828DB"/>
    <w:rsid w:val="00782E1C"/>
    <w:rsid w:val="00782E84"/>
    <w:rsid w:val="0078305A"/>
    <w:rsid w:val="0078307F"/>
    <w:rsid w:val="007830A2"/>
    <w:rsid w:val="00783128"/>
    <w:rsid w:val="00783426"/>
    <w:rsid w:val="007834CE"/>
    <w:rsid w:val="00783AEC"/>
    <w:rsid w:val="00783C1B"/>
    <w:rsid w:val="00783D66"/>
    <w:rsid w:val="00784213"/>
    <w:rsid w:val="00784281"/>
    <w:rsid w:val="0078452D"/>
    <w:rsid w:val="007846C6"/>
    <w:rsid w:val="00784AF8"/>
    <w:rsid w:val="007850ED"/>
    <w:rsid w:val="007854D9"/>
    <w:rsid w:val="007855D0"/>
    <w:rsid w:val="007856AA"/>
    <w:rsid w:val="00785CD3"/>
    <w:rsid w:val="00785CE0"/>
    <w:rsid w:val="00785E65"/>
    <w:rsid w:val="007861C9"/>
    <w:rsid w:val="00786384"/>
    <w:rsid w:val="00786E76"/>
    <w:rsid w:val="00786EE6"/>
    <w:rsid w:val="00786F21"/>
    <w:rsid w:val="007870B6"/>
    <w:rsid w:val="00787458"/>
    <w:rsid w:val="007877C7"/>
    <w:rsid w:val="00787806"/>
    <w:rsid w:val="00787B39"/>
    <w:rsid w:val="00787CED"/>
    <w:rsid w:val="00790489"/>
    <w:rsid w:val="00790CD9"/>
    <w:rsid w:val="00790D23"/>
    <w:rsid w:val="00790FCF"/>
    <w:rsid w:val="00791476"/>
    <w:rsid w:val="00791B3C"/>
    <w:rsid w:val="00791D53"/>
    <w:rsid w:val="00792234"/>
    <w:rsid w:val="00792344"/>
    <w:rsid w:val="0079249C"/>
    <w:rsid w:val="007924E3"/>
    <w:rsid w:val="00792516"/>
    <w:rsid w:val="007926A6"/>
    <w:rsid w:val="0079290B"/>
    <w:rsid w:val="00792A25"/>
    <w:rsid w:val="00792CAA"/>
    <w:rsid w:val="00792CD9"/>
    <w:rsid w:val="00792D4D"/>
    <w:rsid w:val="00792FFC"/>
    <w:rsid w:val="00793080"/>
    <w:rsid w:val="007935E8"/>
    <w:rsid w:val="00793634"/>
    <w:rsid w:val="00794760"/>
    <w:rsid w:val="007947AA"/>
    <w:rsid w:val="0079495D"/>
    <w:rsid w:val="00795053"/>
    <w:rsid w:val="0079542D"/>
    <w:rsid w:val="0079568E"/>
    <w:rsid w:val="007959A5"/>
    <w:rsid w:val="00795AFB"/>
    <w:rsid w:val="00796344"/>
    <w:rsid w:val="00796CCE"/>
    <w:rsid w:val="007971DF"/>
    <w:rsid w:val="007973EC"/>
    <w:rsid w:val="0079782E"/>
    <w:rsid w:val="00797B92"/>
    <w:rsid w:val="00797ED4"/>
    <w:rsid w:val="007A0264"/>
    <w:rsid w:val="007A05F0"/>
    <w:rsid w:val="007A0827"/>
    <w:rsid w:val="007A0838"/>
    <w:rsid w:val="007A0A84"/>
    <w:rsid w:val="007A0A95"/>
    <w:rsid w:val="007A0E4D"/>
    <w:rsid w:val="007A1102"/>
    <w:rsid w:val="007A181B"/>
    <w:rsid w:val="007A19ED"/>
    <w:rsid w:val="007A1E87"/>
    <w:rsid w:val="007A20B9"/>
    <w:rsid w:val="007A2307"/>
    <w:rsid w:val="007A23E0"/>
    <w:rsid w:val="007A3533"/>
    <w:rsid w:val="007A3580"/>
    <w:rsid w:val="007A368A"/>
    <w:rsid w:val="007A3918"/>
    <w:rsid w:val="007A3A11"/>
    <w:rsid w:val="007A3A26"/>
    <w:rsid w:val="007A3B5A"/>
    <w:rsid w:val="007A3FA7"/>
    <w:rsid w:val="007A4568"/>
    <w:rsid w:val="007A48FD"/>
    <w:rsid w:val="007A4BDF"/>
    <w:rsid w:val="007A5375"/>
    <w:rsid w:val="007A54CE"/>
    <w:rsid w:val="007A552D"/>
    <w:rsid w:val="007A5747"/>
    <w:rsid w:val="007A5871"/>
    <w:rsid w:val="007A5A30"/>
    <w:rsid w:val="007A5A6C"/>
    <w:rsid w:val="007A6187"/>
    <w:rsid w:val="007A622E"/>
    <w:rsid w:val="007A67D2"/>
    <w:rsid w:val="007A6CDE"/>
    <w:rsid w:val="007A6D34"/>
    <w:rsid w:val="007A79A5"/>
    <w:rsid w:val="007A7F05"/>
    <w:rsid w:val="007B083D"/>
    <w:rsid w:val="007B087F"/>
    <w:rsid w:val="007B0907"/>
    <w:rsid w:val="007B0AD9"/>
    <w:rsid w:val="007B0CDE"/>
    <w:rsid w:val="007B10A8"/>
    <w:rsid w:val="007B15D5"/>
    <w:rsid w:val="007B16B0"/>
    <w:rsid w:val="007B1C1E"/>
    <w:rsid w:val="007B1E25"/>
    <w:rsid w:val="007B21B3"/>
    <w:rsid w:val="007B30CF"/>
    <w:rsid w:val="007B354E"/>
    <w:rsid w:val="007B37F6"/>
    <w:rsid w:val="007B3907"/>
    <w:rsid w:val="007B39D5"/>
    <w:rsid w:val="007B404B"/>
    <w:rsid w:val="007B434A"/>
    <w:rsid w:val="007B4372"/>
    <w:rsid w:val="007B4598"/>
    <w:rsid w:val="007B461B"/>
    <w:rsid w:val="007B4625"/>
    <w:rsid w:val="007B4D2A"/>
    <w:rsid w:val="007B50DD"/>
    <w:rsid w:val="007B5468"/>
    <w:rsid w:val="007B5875"/>
    <w:rsid w:val="007B627A"/>
    <w:rsid w:val="007B63B1"/>
    <w:rsid w:val="007B6811"/>
    <w:rsid w:val="007B6CC0"/>
    <w:rsid w:val="007B6DD1"/>
    <w:rsid w:val="007B70BA"/>
    <w:rsid w:val="007B71E8"/>
    <w:rsid w:val="007B727C"/>
    <w:rsid w:val="007B76DB"/>
    <w:rsid w:val="007B799A"/>
    <w:rsid w:val="007B7ADC"/>
    <w:rsid w:val="007B7B54"/>
    <w:rsid w:val="007B7FCA"/>
    <w:rsid w:val="007C00D0"/>
    <w:rsid w:val="007C0350"/>
    <w:rsid w:val="007C03A7"/>
    <w:rsid w:val="007C06B7"/>
    <w:rsid w:val="007C0803"/>
    <w:rsid w:val="007C0BF6"/>
    <w:rsid w:val="007C14E1"/>
    <w:rsid w:val="007C181F"/>
    <w:rsid w:val="007C1E85"/>
    <w:rsid w:val="007C2100"/>
    <w:rsid w:val="007C21ED"/>
    <w:rsid w:val="007C22C6"/>
    <w:rsid w:val="007C2514"/>
    <w:rsid w:val="007C2740"/>
    <w:rsid w:val="007C29C3"/>
    <w:rsid w:val="007C2F39"/>
    <w:rsid w:val="007C3041"/>
    <w:rsid w:val="007C31EB"/>
    <w:rsid w:val="007C3374"/>
    <w:rsid w:val="007C34AB"/>
    <w:rsid w:val="007C3D98"/>
    <w:rsid w:val="007C404E"/>
    <w:rsid w:val="007C419E"/>
    <w:rsid w:val="007C4648"/>
    <w:rsid w:val="007C4774"/>
    <w:rsid w:val="007C4996"/>
    <w:rsid w:val="007C4A2D"/>
    <w:rsid w:val="007C5580"/>
    <w:rsid w:val="007C67DA"/>
    <w:rsid w:val="007C6AC1"/>
    <w:rsid w:val="007C6DD4"/>
    <w:rsid w:val="007C6F24"/>
    <w:rsid w:val="007C70E5"/>
    <w:rsid w:val="007C7DEB"/>
    <w:rsid w:val="007C7FD9"/>
    <w:rsid w:val="007D0003"/>
    <w:rsid w:val="007D00AB"/>
    <w:rsid w:val="007D070C"/>
    <w:rsid w:val="007D0C7C"/>
    <w:rsid w:val="007D0DA3"/>
    <w:rsid w:val="007D0F01"/>
    <w:rsid w:val="007D0F85"/>
    <w:rsid w:val="007D0FDC"/>
    <w:rsid w:val="007D1348"/>
    <w:rsid w:val="007D1766"/>
    <w:rsid w:val="007D1788"/>
    <w:rsid w:val="007D1A12"/>
    <w:rsid w:val="007D1B01"/>
    <w:rsid w:val="007D1FBD"/>
    <w:rsid w:val="007D20AA"/>
    <w:rsid w:val="007D2883"/>
    <w:rsid w:val="007D2988"/>
    <w:rsid w:val="007D2F96"/>
    <w:rsid w:val="007D3290"/>
    <w:rsid w:val="007D32DF"/>
    <w:rsid w:val="007D379E"/>
    <w:rsid w:val="007D3914"/>
    <w:rsid w:val="007D3AA5"/>
    <w:rsid w:val="007D3D23"/>
    <w:rsid w:val="007D40D2"/>
    <w:rsid w:val="007D41FB"/>
    <w:rsid w:val="007D4240"/>
    <w:rsid w:val="007D4374"/>
    <w:rsid w:val="007D4746"/>
    <w:rsid w:val="007D4769"/>
    <w:rsid w:val="007D4EA0"/>
    <w:rsid w:val="007D539D"/>
    <w:rsid w:val="007D56EC"/>
    <w:rsid w:val="007D5786"/>
    <w:rsid w:val="007D5A74"/>
    <w:rsid w:val="007D6094"/>
    <w:rsid w:val="007D64CE"/>
    <w:rsid w:val="007D657F"/>
    <w:rsid w:val="007D66FF"/>
    <w:rsid w:val="007D6766"/>
    <w:rsid w:val="007D6891"/>
    <w:rsid w:val="007D6AA3"/>
    <w:rsid w:val="007D70D7"/>
    <w:rsid w:val="007D7D74"/>
    <w:rsid w:val="007E085F"/>
    <w:rsid w:val="007E0AA0"/>
    <w:rsid w:val="007E0BD1"/>
    <w:rsid w:val="007E0C55"/>
    <w:rsid w:val="007E0D21"/>
    <w:rsid w:val="007E1097"/>
    <w:rsid w:val="007E1232"/>
    <w:rsid w:val="007E268B"/>
    <w:rsid w:val="007E333A"/>
    <w:rsid w:val="007E37DD"/>
    <w:rsid w:val="007E3848"/>
    <w:rsid w:val="007E4634"/>
    <w:rsid w:val="007E4655"/>
    <w:rsid w:val="007E46B5"/>
    <w:rsid w:val="007E4E60"/>
    <w:rsid w:val="007E58CC"/>
    <w:rsid w:val="007E5963"/>
    <w:rsid w:val="007E6188"/>
    <w:rsid w:val="007E676D"/>
    <w:rsid w:val="007E698B"/>
    <w:rsid w:val="007E6AF6"/>
    <w:rsid w:val="007E6C89"/>
    <w:rsid w:val="007E7BD4"/>
    <w:rsid w:val="007F0596"/>
    <w:rsid w:val="007F0918"/>
    <w:rsid w:val="007F0EA0"/>
    <w:rsid w:val="007F0FEA"/>
    <w:rsid w:val="007F10BF"/>
    <w:rsid w:val="007F1252"/>
    <w:rsid w:val="007F15A0"/>
    <w:rsid w:val="007F15EB"/>
    <w:rsid w:val="007F1680"/>
    <w:rsid w:val="007F17EC"/>
    <w:rsid w:val="007F198D"/>
    <w:rsid w:val="007F1B4F"/>
    <w:rsid w:val="007F1D17"/>
    <w:rsid w:val="007F1D40"/>
    <w:rsid w:val="007F2380"/>
    <w:rsid w:val="007F23EB"/>
    <w:rsid w:val="007F274E"/>
    <w:rsid w:val="007F28A6"/>
    <w:rsid w:val="007F2AFE"/>
    <w:rsid w:val="007F2F82"/>
    <w:rsid w:val="007F3244"/>
    <w:rsid w:val="007F3547"/>
    <w:rsid w:val="007F3CE2"/>
    <w:rsid w:val="007F3D10"/>
    <w:rsid w:val="007F3F72"/>
    <w:rsid w:val="007F40C0"/>
    <w:rsid w:val="007F4335"/>
    <w:rsid w:val="007F43EE"/>
    <w:rsid w:val="007F4510"/>
    <w:rsid w:val="007F4D2B"/>
    <w:rsid w:val="007F526F"/>
    <w:rsid w:val="007F596D"/>
    <w:rsid w:val="007F5A29"/>
    <w:rsid w:val="007F5E9C"/>
    <w:rsid w:val="007F638F"/>
    <w:rsid w:val="007F6570"/>
    <w:rsid w:val="007F663B"/>
    <w:rsid w:val="007F66BA"/>
    <w:rsid w:val="007F676A"/>
    <w:rsid w:val="007F6816"/>
    <w:rsid w:val="007F74FA"/>
    <w:rsid w:val="007F7825"/>
    <w:rsid w:val="007F79E4"/>
    <w:rsid w:val="008006ED"/>
    <w:rsid w:val="008007CD"/>
    <w:rsid w:val="00800E65"/>
    <w:rsid w:val="00801B8F"/>
    <w:rsid w:val="00802397"/>
    <w:rsid w:val="00803028"/>
    <w:rsid w:val="00803137"/>
    <w:rsid w:val="00803451"/>
    <w:rsid w:val="0080370E"/>
    <w:rsid w:val="00803BA7"/>
    <w:rsid w:val="00803C26"/>
    <w:rsid w:val="0080442C"/>
    <w:rsid w:val="008045A9"/>
    <w:rsid w:val="00804AE2"/>
    <w:rsid w:val="00804E29"/>
    <w:rsid w:val="00805095"/>
    <w:rsid w:val="008053D6"/>
    <w:rsid w:val="00805580"/>
    <w:rsid w:val="00805722"/>
    <w:rsid w:val="00805CAB"/>
    <w:rsid w:val="00805F97"/>
    <w:rsid w:val="00806022"/>
    <w:rsid w:val="00806404"/>
    <w:rsid w:val="00807292"/>
    <w:rsid w:val="0081046C"/>
    <w:rsid w:val="00810EED"/>
    <w:rsid w:val="00811138"/>
    <w:rsid w:val="0081113C"/>
    <w:rsid w:val="008114B6"/>
    <w:rsid w:val="008117CC"/>
    <w:rsid w:val="0081184F"/>
    <w:rsid w:val="0081185B"/>
    <w:rsid w:val="008123E9"/>
    <w:rsid w:val="00812674"/>
    <w:rsid w:val="00812A53"/>
    <w:rsid w:val="008133E9"/>
    <w:rsid w:val="008136F8"/>
    <w:rsid w:val="0081374B"/>
    <w:rsid w:val="008137EA"/>
    <w:rsid w:val="00813846"/>
    <w:rsid w:val="00813A03"/>
    <w:rsid w:val="00813CD8"/>
    <w:rsid w:val="00813DF5"/>
    <w:rsid w:val="00814795"/>
    <w:rsid w:val="008147F6"/>
    <w:rsid w:val="00814EF8"/>
    <w:rsid w:val="00815100"/>
    <w:rsid w:val="00815273"/>
    <w:rsid w:val="00815297"/>
    <w:rsid w:val="00815C6D"/>
    <w:rsid w:val="00815E01"/>
    <w:rsid w:val="00816093"/>
    <w:rsid w:val="008161AA"/>
    <w:rsid w:val="00816219"/>
    <w:rsid w:val="0081632F"/>
    <w:rsid w:val="00816623"/>
    <w:rsid w:val="008168D3"/>
    <w:rsid w:val="00816D78"/>
    <w:rsid w:val="00816FC1"/>
    <w:rsid w:val="0081740B"/>
    <w:rsid w:val="0081797F"/>
    <w:rsid w:val="00817C73"/>
    <w:rsid w:val="00817EE3"/>
    <w:rsid w:val="008200B0"/>
    <w:rsid w:val="0082010E"/>
    <w:rsid w:val="0082019F"/>
    <w:rsid w:val="0082026D"/>
    <w:rsid w:val="00820403"/>
    <w:rsid w:val="00820583"/>
    <w:rsid w:val="00820853"/>
    <w:rsid w:val="00820905"/>
    <w:rsid w:val="00820B94"/>
    <w:rsid w:val="00820C58"/>
    <w:rsid w:val="0082118D"/>
    <w:rsid w:val="008211C8"/>
    <w:rsid w:val="0082121E"/>
    <w:rsid w:val="0082125F"/>
    <w:rsid w:val="0082192D"/>
    <w:rsid w:val="00821A86"/>
    <w:rsid w:val="0082245D"/>
    <w:rsid w:val="0082272C"/>
    <w:rsid w:val="0082272F"/>
    <w:rsid w:val="00822F10"/>
    <w:rsid w:val="00823208"/>
    <w:rsid w:val="008236F7"/>
    <w:rsid w:val="00823AA3"/>
    <w:rsid w:val="00823F1A"/>
    <w:rsid w:val="00823F9D"/>
    <w:rsid w:val="00824174"/>
    <w:rsid w:val="008242D4"/>
    <w:rsid w:val="00824679"/>
    <w:rsid w:val="008246F8"/>
    <w:rsid w:val="00824A56"/>
    <w:rsid w:val="00824AF8"/>
    <w:rsid w:val="00824AFD"/>
    <w:rsid w:val="00824D88"/>
    <w:rsid w:val="00824E6D"/>
    <w:rsid w:val="008252BA"/>
    <w:rsid w:val="0082560F"/>
    <w:rsid w:val="00825D29"/>
    <w:rsid w:val="00825F94"/>
    <w:rsid w:val="00826286"/>
    <w:rsid w:val="0082678E"/>
    <w:rsid w:val="00826A35"/>
    <w:rsid w:val="00826C90"/>
    <w:rsid w:val="00826D9B"/>
    <w:rsid w:val="00826F66"/>
    <w:rsid w:val="00827092"/>
    <w:rsid w:val="00827673"/>
    <w:rsid w:val="00827841"/>
    <w:rsid w:val="00827B9B"/>
    <w:rsid w:val="00827F2B"/>
    <w:rsid w:val="0083024A"/>
    <w:rsid w:val="00830911"/>
    <w:rsid w:val="00830A2D"/>
    <w:rsid w:val="00831D40"/>
    <w:rsid w:val="00831F5F"/>
    <w:rsid w:val="00831FF1"/>
    <w:rsid w:val="00831FF6"/>
    <w:rsid w:val="008322C5"/>
    <w:rsid w:val="008328B5"/>
    <w:rsid w:val="00832C5E"/>
    <w:rsid w:val="00832DF3"/>
    <w:rsid w:val="00833431"/>
    <w:rsid w:val="00833461"/>
    <w:rsid w:val="00833581"/>
    <w:rsid w:val="00833888"/>
    <w:rsid w:val="00833F8C"/>
    <w:rsid w:val="008341FD"/>
    <w:rsid w:val="00834255"/>
    <w:rsid w:val="00835C35"/>
    <w:rsid w:val="00836F6F"/>
    <w:rsid w:val="00837055"/>
    <w:rsid w:val="00837252"/>
    <w:rsid w:val="008373A4"/>
    <w:rsid w:val="00837EA5"/>
    <w:rsid w:val="0084005B"/>
    <w:rsid w:val="008405FE"/>
    <w:rsid w:val="00840C50"/>
    <w:rsid w:val="00840F4F"/>
    <w:rsid w:val="00841348"/>
    <w:rsid w:val="00841572"/>
    <w:rsid w:val="00841C18"/>
    <w:rsid w:val="00841D3C"/>
    <w:rsid w:val="00842328"/>
    <w:rsid w:val="008423A2"/>
    <w:rsid w:val="008423C3"/>
    <w:rsid w:val="008428AC"/>
    <w:rsid w:val="00842C8E"/>
    <w:rsid w:val="00842ED1"/>
    <w:rsid w:val="008436CA"/>
    <w:rsid w:val="0084392C"/>
    <w:rsid w:val="008439E4"/>
    <w:rsid w:val="00843A49"/>
    <w:rsid w:val="00843A94"/>
    <w:rsid w:val="00843AAD"/>
    <w:rsid w:val="00843D24"/>
    <w:rsid w:val="0084435C"/>
    <w:rsid w:val="0084458D"/>
    <w:rsid w:val="00844D00"/>
    <w:rsid w:val="00844FBE"/>
    <w:rsid w:val="00845010"/>
    <w:rsid w:val="00845043"/>
    <w:rsid w:val="00845FFE"/>
    <w:rsid w:val="0084621A"/>
    <w:rsid w:val="00846787"/>
    <w:rsid w:val="00846CAF"/>
    <w:rsid w:val="00846E43"/>
    <w:rsid w:val="008474DD"/>
    <w:rsid w:val="008476F4"/>
    <w:rsid w:val="00847E86"/>
    <w:rsid w:val="008504F3"/>
    <w:rsid w:val="008509A3"/>
    <w:rsid w:val="00850E89"/>
    <w:rsid w:val="00850F81"/>
    <w:rsid w:val="0085106D"/>
    <w:rsid w:val="008518F8"/>
    <w:rsid w:val="00851C55"/>
    <w:rsid w:val="00851C7A"/>
    <w:rsid w:val="00851CE1"/>
    <w:rsid w:val="00851EF9"/>
    <w:rsid w:val="00852244"/>
    <w:rsid w:val="00852A3E"/>
    <w:rsid w:val="00852E1C"/>
    <w:rsid w:val="00852F72"/>
    <w:rsid w:val="00852FAB"/>
    <w:rsid w:val="00853252"/>
    <w:rsid w:val="00853B5D"/>
    <w:rsid w:val="00853C06"/>
    <w:rsid w:val="00853EF5"/>
    <w:rsid w:val="0085454D"/>
    <w:rsid w:val="00854DF0"/>
    <w:rsid w:val="00855228"/>
    <w:rsid w:val="00855724"/>
    <w:rsid w:val="00855FB4"/>
    <w:rsid w:val="0085658F"/>
    <w:rsid w:val="00856D4B"/>
    <w:rsid w:val="0085781A"/>
    <w:rsid w:val="00857892"/>
    <w:rsid w:val="00857A8F"/>
    <w:rsid w:val="00857CAE"/>
    <w:rsid w:val="0086036B"/>
    <w:rsid w:val="00860380"/>
    <w:rsid w:val="0086045D"/>
    <w:rsid w:val="008605FF"/>
    <w:rsid w:val="0086081E"/>
    <w:rsid w:val="00860B5B"/>
    <w:rsid w:val="00861AC5"/>
    <w:rsid w:val="00861C36"/>
    <w:rsid w:val="00862066"/>
    <w:rsid w:val="008622A5"/>
    <w:rsid w:val="008625FA"/>
    <w:rsid w:val="0086281E"/>
    <w:rsid w:val="008631DA"/>
    <w:rsid w:val="00863351"/>
    <w:rsid w:val="00863993"/>
    <w:rsid w:val="00863D2E"/>
    <w:rsid w:val="00863D7C"/>
    <w:rsid w:val="00865182"/>
    <w:rsid w:val="0086550E"/>
    <w:rsid w:val="00865BD5"/>
    <w:rsid w:val="00865FE7"/>
    <w:rsid w:val="00866081"/>
    <w:rsid w:val="00866830"/>
    <w:rsid w:val="0086686B"/>
    <w:rsid w:val="008668F5"/>
    <w:rsid w:val="00866BAA"/>
    <w:rsid w:val="00866E40"/>
    <w:rsid w:val="008678C4"/>
    <w:rsid w:val="00867BAB"/>
    <w:rsid w:val="00867DBB"/>
    <w:rsid w:val="00867E6E"/>
    <w:rsid w:val="00867EB1"/>
    <w:rsid w:val="00870434"/>
    <w:rsid w:val="0087116E"/>
    <w:rsid w:val="008711D2"/>
    <w:rsid w:val="008715C9"/>
    <w:rsid w:val="008719E0"/>
    <w:rsid w:val="00871BF3"/>
    <w:rsid w:val="00871BFA"/>
    <w:rsid w:val="00872446"/>
    <w:rsid w:val="008724EE"/>
    <w:rsid w:val="0087283C"/>
    <w:rsid w:val="008728A4"/>
    <w:rsid w:val="00872C35"/>
    <w:rsid w:val="0087312F"/>
    <w:rsid w:val="0087355F"/>
    <w:rsid w:val="008738ED"/>
    <w:rsid w:val="00873956"/>
    <w:rsid w:val="00873BEE"/>
    <w:rsid w:val="00873DDB"/>
    <w:rsid w:val="00873F1F"/>
    <w:rsid w:val="008740E9"/>
    <w:rsid w:val="0087438E"/>
    <w:rsid w:val="008744D1"/>
    <w:rsid w:val="008744FD"/>
    <w:rsid w:val="00874ECF"/>
    <w:rsid w:val="00875679"/>
    <w:rsid w:val="008756D0"/>
    <w:rsid w:val="0087579E"/>
    <w:rsid w:val="008768A1"/>
    <w:rsid w:val="008769A8"/>
    <w:rsid w:val="008769E5"/>
    <w:rsid w:val="00876AFD"/>
    <w:rsid w:val="008771B5"/>
    <w:rsid w:val="00877A8C"/>
    <w:rsid w:val="00880164"/>
    <w:rsid w:val="008802AC"/>
    <w:rsid w:val="008803E5"/>
    <w:rsid w:val="00880650"/>
    <w:rsid w:val="00880826"/>
    <w:rsid w:val="00880CD4"/>
    <w:rsid w:val="00880E2A"/>
    <w:rsid w:val="0088105A"/>
    <w:rsid w:val="008812E0"/>
    <w:rsid w:val="008818EC"/>
    <w:rsid w:val="008820BC"/>
    <w:rsid w:val="008821C5"/>
    <w:rsid w:val="00882406"/>
    <w:rsid w:val="008824D0"/>
    <w:rsid w:val="008827D6"/>
    <w:rsid w:val="00882901"/>
    <w:rsid w:val="00883037"/>
    <w:rsid w:val="00883367"/>
    <w:rsid w:val="00883B31"/>
    <w:rsid w:val="00883D42"/>
    <w:rsid w:val="00884239"/>
    <w:rsid w:val="008845CB"/>
    <w:rsid w:val="00884736"/>
    <w:rsid w:val="00884B40"/>
    <w:rsid w:val="00884C39"/>
    <w:rsid w:val="00884D6E"/>
    <w:rsid w:val="00884F52"/>
    <w:rsid w:val="00885091"/>
    <w:rsid w:val="00885114"/>
    <w:rsid w:val="00885248"/>
    <w:rsid w:val="00885490"/>
    <w:rsid w:val="00885553"/>
    <w:rsid w:val="008855BF"/>
    <w:rsid w:val="0088580D"/>
    <w:rsid w:val="00886477"/>
    <w:rsid w:val="0088693E"/>
    <w:rsid w:val="0088741B"/>
    <w:rsid w:val="00887B70"/>
    <w:rsid w:val="00887F05"/>
    <w:rsid w:val="008903F9"/>
    <w:rsid w:val="0089056E"/>
    <w:rsid w:val="008906B6"/>
    <w:rsid w:val="00890CA0"/>
    <w:rsid w:val="00890CFB"/>
    <w:rsid w:val="008911A1"/>
    <w:rsid w:val="008915D9"/>
    <w:rsid w:val="008917F1"/>
    <w:rsid w:val="0089180C"/>
    <w:rsid w:val="0089181B"/>
    <w:rsid w:val="008919CD"/>
    <w:rsid w:val="008919F8"/>
    <w:rsid w:val="00891DE5"/>
    <w:rsid w:val="0089205C"/>
    <w:rsid w:val="008921D0"/>
    <w:rsid w:val="00892292"/>
    <w:rsid w:val="00892B5B"/>
    <w:rsid w:val="00892B5C"/>
    <w:rsid w:val="00892D95"/>
    <w:rsid w:val="0089325C"/>
    <w:rsid w:val="00893C15"/>
    <w:rsid w:val="00893D42"/>
    <w:rsid w:val="00894174"/>
    <w:rsid w:val="0089424B"/>
    <w:rsid w:val="00894312"/>
    <w:rsid w:val="0089439B"/>
    <w:rsid w:val="00894E03"/>
    <w:rsid w:val="00894E31"/>
    <w:rsid w:val="00894F83"/>
    <w:rsid w:val="00895421"/>
    <w:rsid w:val="0089587B"/>
    <w:rsid w:val="00895BF3"/>
    <w:rsid w:val="00895D17"/>
    <w:rsid w:val="00895EDF"/>
    <w:rsid w:val="00896CE1"/>
    <w:rsid w:val="00896DCB"/>
    <w:rsid w:val="00896E80"/>
    <w:rsid w:val="00897458"/>
    <w:rsid w:val="008977B4"/>
    <w:rsid w:val="008A0529"/>
    <w:rsid w:val="008A1113"/>
    <w:rsid w:val="008A157F"/>
    <w:rsid w:val="008A1D0A"/>
    <w:rsid w:val="008A1F0F"/>
    <w:rsid w:val="008A20D6"/>
    <w:rsid w:val="008A2996"/>
    <w:rsid w:val="008A2B53"/>
    <w:rsid w:val="008A2D88"/>
    <w:rsid w:val="008A3411"/>
    <w:rsid w:val="008A3E7E"/>
    <w:rsid w:val="008A3ED4"/>
    <w:rsid w:val="008A3F4E"/>
    <w:rsid w:val="008A40F9"/>
    <w:rsid w:val="008A4216"/>
    <w:rsid w:val="008A433D"/>
    <w:rsid w:val="008A460E"/>
    <w:rsid w:val="008A494D"/>
    <w:rsid w:val="008A4BD5"/>
    <w:rsid w:val="008A4BEA"/>
    <w:rsid w:val="008A4CC2"/>
    <w:rsid w:val="008A4D74"/>
    <w:rsid w:val="008A5163"/>
    <w:rsid w:val="008A5BB1"/>
    <w:rsid w:val="008A5E10"/>
    <w:rsid w:val="008A6497"/>
    <w:rsid w:val="008A6550"/>
    <w:rsid w:val="008A684C"/>
    <w:rsid w:val="008A68B3"/>
    <w:rsid w:val="008A6D49"/>
    <w:rsid w:val="008A73F0"/>
    <w:rsid w:val="008A7850"/>
    <w:rsid w:val="008A7951"/>
    <w:rsid w:val="008A7C08"/>
    <w:rsid w:val="008A7E04"/>
    <w:rsid w:val="008B01FE"/>
    <w:rsid w:val="008B0685"/>
    <w:rsid w:val="008B0ACC"/>
    <w:rsid w:val="008B10F8"/>
    <w:rsid w:val="008B1214"/>
    <w:rsid w:val="008B1450"/>
    <w:rsid w:val="008B1756"/>
    <w:rsid w:val="008B1A4B"/>
    <w:rsid w:val="008B1EDC"/>
    <w:rsid w:val="008B2222"/>
    <w:rsid w:val="008B26F2"/>
    <w:rsid w:val="008B2796"/>
    <w:rsid w:val="008B2A03"/>
    <w:rsid w:val="008B2CCD"/>
    <w:rsid w:val="008B325A"/>
    <w:rsid w:val="008B3317"/>
    <w:rsid w:val="008B332E"/>
    <w:rsid w:val="008B35D8"/>
    <w:rsid w:val="008B3A4B"/>
    <w:rsid w:val="008B3B23"/>
    <w:rsid w:val="008B4322"/>
    <w:rsid w:val="008B4415"/>
    <w:rsid w:val="008B4435"/>
    <w:rsid w:val="008B4670"/>
    <w:rsid w:val="008B4E13"/>
    <w:rsid w:val="008B6142"/>
    <w:rsid w:val="008B630A"/>
    <w:rsid w:val="008B65D8"/>
    <w:rsid w:val="008B6B36"/>
    <w:rsid w:val="008B6BD6"/>
    <w:rsid w:val="008B6D14"/>
    <w:rsid w:val="008B7812"/>
    <w:rsid w:val="008B7A38"/>
    <w:rsid w:val="008B7F36"/>
    <w:rsid w:val="008C0669"/>
    <w:rsid w:val="008C09CD"/>
    <w:rsid w:val="008C2337"/>
    <w:rsid w:val="008C243A"/>
    <w:rsid w:val="008C2EA3"/>
    <w:rsid w:val="008C3011"/>
    <w:rsid w:val="008C30BE"/>
    <w:rsid w:val="008C344A"/>
    <w:rsid w:val="008C37B5"/>
    <w:rsid w:val="008C3F16"/>
    <w:rsid w:val="008C4055"/>
    <w:rsid w:val="008C41D9"/>
    <w:rsid w:val="008C44CF"/>
    <w:rsid w:val="008C49CF"/>
    <w:rsid w:val="008C4A45"/>
    <w:rsid w:val="008C4B28"/>
    <w:rsid w:val="008C4BCA"/>
    <w:rsid w:val="008C4E13"/>
    <w:rsid w:val="008C4EE2"/>
    <w:rsid w:val="008C5318"/>
    <w:rsid w:val="008C5961"/>
    <w:rsid w:val="008C5CB5"/>
    <w:rsid w:val="008C6072"/>
    <w:rsid w:val="008C6169"/>
    <w:rsid w:val="008C667F"/>
    <w:rsid w:val="008C7316"/>
    <w:rsid w:val="008C771D"/>
    <w:rsid w:val="008C7AAB"/>
    <w:rsid w:val="008D0163"/>
    <w:rsid w:val="008D02B4"/>
    <w:rsid w:val="008D05E7"/>
    <w:rsid w:val="008D112A"/>
    <w:rsid w:val="008D15E7"/>
    <w:rsid w:val="008D160C"/>
    <w:rsid w:val="008D192B"/>
    <w:rsid w:val="008D19F4"/>
    <w:rsid w:val="008D277F"/>
    <w:rsid w:val="008D2851"/>
    <w:rsid w:val="008D2DC7"/>
    <w:rsid w:val="008D2FA1"/>
    <w:rsid w:val="008D30CF"/>
    <w:rsid w:val="008D3113"/>
    <w:rsid w:val="008D31AC"/>
    <w:rsid w:val="008D3A2E"/>
    <w:rsid w:val="008D3DDD"/>
    <w:rsid w:val="008D4564"/>
    <w:rsid w:val="008D47A2"/>
    <w:rsid w:val="008D50FC"/>
    <w:rsid w:val="008D5627"/>
    <w:rsid w:val="008D5849"/>
    <w:rsid w:val="008D60A7"/>
    <w:rsid w:val="008D6EF6"/>
    <w:rsid w:val="008D72DC"/>
    <w:rsid w:val="008D758B"/>
    <w:rsid w:val="008D75D8"/>
    <w:rsid w:val="008D7BD2"/>
    <w:rsid w:val="008E0BE7"/>
    <w:rsid w:val="008E130F"/>
    <w:rsid w:val="008E1A7C"/>
    <w:rsid w:val="008E1C14"/>
    <w:rsid w:val="008E1DD6"/>
    <w:rsid w:val="008E263A"/>
    <w:rsid w:val="008E2858"/>
    <w:rsid w:val="008E30D0"/>
    <w:rsid w:val="008E3561"/>
    <w:rsid w:val="008E367F"/>
    <w:rsid w:val="008E372B"/>
    <w:rsid w:val="008E3A3F"/>
    <w:rsid w:val="008E3AC1"/>
    <w:rsid w:val="008E3C22"/>
    <w:rsid w:val="008E3D82"/>
    <w:rsid w:val="008E418E"/>
    <w:rsid w:val="008E424E"/>
    <w:rsid w:val="008E46D6"/>
    <w:rsid w:val="008E4967"/>
    <w:rsid w:val="008E4AFD"/>
    <w:rsid w:val="008E4E23"/>
    <w:rsid w:val="008E5269"/>
    <w:rsid w:val="008E5725"/>
    <w:rsid w:val="008E5D03"/>
    <w:rsid w:val="008E61DA"/>
    <w:rsid w:val="008E622A"/>
    <w:rsid w:val="008E62F2"/>
    <w:rsid w:val="008E6375"/>
    <w:rsid w:val="008E6559"/>
    <w:rsid w:val="008E684B"/>
    <w:rsid w:val="008E69F9"/>
    <w:rsid w:val="008E6A05"/>
    <w:rsid w:val="008E7084"/>
    <w:rsid w:val="008E716B"/>
    <w:rsid w:val="008E7A55"/>
    <w:rsid w:val="008E7B4F"/>
    <w:rsid w:val="008E7F21"/>
    <w:rsid w:val="008F0084"/>
    <w:rsid w:val="008F05E9"/>
    <w:rsid w:val="008F0C89"/>
    <w:rsid w:val="008F1534"/>
    <w:rsid w:val="008F1826"/>
    <w:rsid w:val="008F18D6"/>
    <w:rsid w:val="008F19D3"/>
    <w:rsid w:val="008F1A3A"/>
    <w:rsid w:val="008F1FD0"/>
    <w:rsid w:val="008F2273"/>
    <w:rsid w:val="008F2815"/>
    <w:rsid w:val="008F2B9A"/>
    <w:rsid w:val="008F2C22"/>
    <w:rsid w:val="008F2C79"/>
    <w:rsid w:val="008F2D54"/>
    <w:rsid w:val="008F2E90"/>
    <w:rsid w:val="008F375F"/>
    <w:rsid w:val="008F37F2"/>
    <w:rsid w:val="008F3F50"/>
    <w:rsid w:val="008F3FC7"/>
    <w:rsid w:val="008F4112"/>
    <w:rsid w:val="008F422C"/>
    <w:rsid w:val="008F46B3"/>
    <w:rsid w:val="008F47F6"/>
    <w:rsid w:val="008F49DC"/>
    <w:rsid w:val="008F4AA9"/>
    <w:rsid w:val="008F4DFE"/>
    <w:rsid w:val="008F5675"/>
    <w:rsid w:val="008F5BBC"/>
    <w:rsid w:val="008F68B9"/>
    <w:rsid w:val="008F6B2F"/>
    <w:rsid w:val="008F6EDA"/>
    <w:rsid w:val="008F72FD"/>
    <w:rsid w:val="008F7651"/>
    <w:rsid w:val="008F7B2B"/>
    <w:rsid w:val="008F7FEA"/>
    <w:rsid w:val="008F7FFD"/>
    <w:rsid w:val="009001C4"/>
    <w:rsid w:val="00900A8C"/>
    <w:rsid w:val="00900AF0"/>
    <w:rsid w:val="00900B7F"/>
    <w:rsid w:val="00900E0F"/>
    <w:rsid w:val="009016C5"/>
    <w:rsid w:val="00901C85"/>
    <w:rsid w:val="00902635"/>
    <w:rsid w:val="00902644"/>
    <w:rsid w:val="009029D5"/>
    <w:rsid w:val="00903283"/>
    <w:rsid w:val="009032F2"/>
    <w:rsid w:val="00903548"/>
    <w:rsid w:val="009036EC"/>
    <w:rsid w:val="00903DBC"/>
    <w:rsid w:val="009042C1"/>
    <w:rsid w:val="0090438E"/>
    <w:rsid w:val="0090476D"/>
    <w:rsid w:val="00904DE1"/>
    <w:rsid w:val="009052CC"/>
    <w:rsid w:val="0090550A"/>
    <w:rsid w:val="00905534"/>
    <w:rsid w:val="00905691"/>
    <w:rsid w:val="00905828"/>
    <w:rsid w:val="00905DC3"/>
    <w:rsid w:val="00905F2B"/>
    <w:rsid w:val="009060EC"/>
    <w:rsid w:val="009061A8"/>
    <w:rsid w:val="009062CF"/>
    <w:rsid w:val="009065EF"/>
    <w:rsid w:val="00906719"/>
    <w:rsid w:val="00906E22"/>
    <w:rsid w:val="0090728F"/>
    <w:rsid w:val="00907300"/>
    <w:rsid w:val="00907333"/>
    <w:rsid w:val="009075F4"/>
    <w:rsid w:val="00907C11"/>
    <w:rsid w:val="00907D50"/>
    <w:rsid w:val="00907E7D"/>
    <w:rsid w:val="0091085E"/>
    <w:rsid w:val="00910900"/>
    <w:rsid w:val="00910A56"/>
    <w:rsid w:val="00910C96"/>
    <w:rsid w:val="00910D06"/>
    <w:rsid w:val="00911183"/>
    <w:rsid w:val="00911672"/>
    <w:rsid w:val="00911BD8"/>
    <w:rsid w:val="00911D60"/>
    <w:rsid w:val="00911EA9"/>
    <w:rsid w:val="00911EEB"/>
    <w:rsid w:val="009123E7"/>
    <w:rsid w:val="0091269E"/>
    <w:rsid w:val="009132BB"/>
    <w:rsid w:val="00913587"/>
    <w:rsid w:val="009135CB"/>
    <w:rsid w:val="00913BE7"/>
    <w:rsid w:val="00913F05"/>
    <w:rsid w:val="0091461D"/>
    <w:rsid w:val="00914850"/>
    <w:rsid w:val="00914871"/>
    <w:rsid w:val="00914B74"/>
    <w:rsid w:val="00914C9F"/>
    <w:rsid w:val="0091523F"/>
    <w:rsid w:val="009153EF"/>
    <w:rsid w:val="009160D7"/>
    <w:rsid w:val="00916380"/>
    <w:rsid w:val="009165BA"/>
    <w:rsid w:val="009165E1"/>
    <w:rsid w:val="00916D1A"/>
    <w:rsid w:val="00916E9A"/>
    <w:rsid w:val="00916F57"/>
    <w:rsid w:val="0091726A"/>
    <w:rsid w:val="009173F2"/>
    <w:rsid w:val="00917668"/>
    <w:rsid w:val="0091787F"/>
    <w:rsid w:val="009200E4"/>
    <w:rsid w:val="00920134"/>
    <w:rsid w:val="00920992"/>
    <w:rsid w:val="00921069"/>
    <w:rsid w:val="0092141A"/>
    <w:rsid w:val="009218C2"/>
    <w:rsid w:val="00921927"/>
    <w:rsid w:val="00921A23"/>
    <w:rsid w:val="00921CFC"/>
    <w:rsid w:val="00921EA0"/>
    <w:rsid w:val="00922113"/>
    <w:rsid w:val="0092257F"/>
    <w:rsid w:val="00922FFB"/>
    <w:rsid w:val="00923841"/>
    <w:rsid w:val="009238FB"/>
    <w:rsid w:val="009239B6"/>
    <w:rsid w:val="00923EE3"/>
    <w:rsid w:val="00923F0C"/>
    <w:rsid w:val="0092418D"/>
    <w:rsid w:val="009245A9"/>
    <w:rsid w:val="009245AD"/>
    <w:rsid w:val="009245D6"/>
    <w:rsid w:val="00924A11"/>
    <w:rsid w:val="00924CD4"/>
    <w:rsid w:val="00925194"/>
    <w:rsid w:val="009258AE"/>
    <w:rsid w:val="009258FD"/>
    <w:rsid w:val="0092592C"/>
    <w:rsid w:val="00925D71"/>
    <w:rsid w:val="00925F2F"/>
    <w:rsid w:val="009268EA"/>
    <w:rsid w:val="00926965"/>
    <w:rsid w:val="00926A1D"/>
    <w:rsid w:val="009274EF"/>
    <w:rsid w:val="0092781A"/>
    <w:rsid w:val="00927D4F"/>
    <w:rsid w:val="0093063E"/>
    <w:rsid w:val="0093080E"/>
    <w:rsid w:val="00930831"/>
    <w:rsid w:val="00930C60"/>
    <w:rsid w:val="00930EF5"/>
    <w:rsid w:val="0093171E"/>
    <w:rsid w:val="00931B20"/>
    <w:rsid w:val="00932236"/>
    <w:rsid w:val="009323E8"/>
    <w:rsid w:val="00932BF0"/>
    <w:rsid w:val="00932CA0"/>
    <w:rsid w:val="00932D5A"/>
    <w:rsid w:val="00933311"/>
    <w:rsid w:val="00934112"/>
    <w:rsid w:val="00934292"/>
    <w:rsid w:val="00934A84"/>
    <w:rsid w:val="00934E7C"/>
    <w:rsid w:val="00935363"/>
    <w:rsid w:val="009359FB"/>
    <w:rsid w:val="00935D54"/>
    <w:rsid w:val="00935F0E"/>
    <w:rsid w:val="00935FD1"/>
    <w:rsid w:val="00936AA1"/>
    <w:rsid w:val="0093739A"/>
    <w:rsid w:val="00937861"/>
    <w:rsid w:val="00937DEA"/>
    <w:rsid w:val="00937EE9"/>
    <w:rsid w:val="00937F9E"/>
    <w:rsid w:val="00940706"/>
    <w:rsid w:val="009407AB"/>
    <w:rsid w:val="0094143A"/>
    <w:rsid w:val="0094150F"/>
    <w:rsid w:val="00942A2E"/>
    <w:rsid w:val="00942EA5"/>
    <w:rsid w:val="0094346C"/>
    <w:rsid w:val="009435FC"/>
    <w:rsid w:val="00943990"/>
    <w:rsid w:val="00943B39"/>
    <w:rsid w:val="00943D63"/>
    <w:rsid w:val="00943FA2"/>
    <w:rsid w:val="00943FB3"/>
    <w:rsid w:val="00944650"/>
    <w:rsid w:val="00944C65"/>
    <w:rsid w:val="00944C6D"/>
    <w:rsid w:val="00944DC7"/>
    <w:rsid w:val="0094539C"/>
    <w:rsid w:val="009455D5"/>
    <w:rsid w:val="00945A5E"/>
    <w:rsid w:val="00945BE1"/>
    <w:rsid w:val="009460F4"/>
    <w:rsid w:val="0094626A"/>
    <w:rsid w:val="009463B0"/>
    <w:rsid w:val="009466A5"/>
    <w:rsid w:val="00946E53"/>
    <w:rsid w:val="009478FD"/>
    <w:rsid w:val="009501A0"/>
    <w:rsid w:val="009504FA"/>
    <w:rsid w:val="00950515"/>
    <w:rsid w:val="0095051C"/>
    <w:rsid w:val="009505F6"/>
    <w:rsid w:val="009506D5"/>
    <w:rsid w:val="0095091E"/>
    <w:rsid w:val="00950AE9"/>
    <w:rsid w:val="0095176F"/>
    <w:rsid w:val="009517AC"/>
    <w:rsid w:val="00951A9D"/>
    <w:rsid w:val="00951BCD"/>
    <w:rsid w:val="00951DBA"/>
    <w:rsid w:val="00951DFD"/>
    <w:rsid w:val="0095241A"/>
    <w:rsid w:val="00953299"/>
    <w:rsid w:val="00953504"/>
    <w:rsid w:val="009536F0"/>
    <w:rsid w:val="00953830"/>
    <w:rsid w:val="0095395B"/>
    <w:rsid w:val="009542BE"/>
    <w:rsid w:val="00954810"/>
    <w:rsid w:val="00954C7B"/>
    <w:rsid w:val="00955073"/>
    <w:rsid w:val="00955905"/>
    <w:rsid w:val="00955AB4"/>
    <w:rsid w:val="00955E15"/>
    <w:rsid w:val="00955F19"/>
    <w:rsid w:val="00955F56"/>
    <w:rsid w:val="00956103"/>
    <w:rsid w:val="009563F8"/>
    <w:rsid w:val="009569EB"/>
    <w:rsid w:val="0095723C"/>
    <w:rsid w:val="009573FB"/>
    <w:rsid w:val="00957431"/>
    <w:rsid w:val="00957EF2"/>
    <w:rsid w:val="00960513"/>
    <w:rsid w:val="009607D5"/>
    <w:rsid w:val="00960C19"/>
    <w:rsid w:val="009618EC"/>
    <w:rsid w:val="00961F89"/>
    <w:rsid w:val="00962295"/>
    <w:rsid w:val="00962D46"/>
    <w:rsid w:val="009631A3"/>
    <w:rsid w:val="00963492"/>
    <w:rsid w:val="009638CF"/>
    <w:rsid w:val="00963C98"/>
    <w:rsid w:val="00964511"/>
    <w:rsid w:val="00964658"/>
    <w:rsid w:val="00964991"/>
    <w:rsid w:val="009649A6"/>
    <w:rsid w:val="00964B2B"/>
    <w:rsid w:val="00964C1B"/>
    <w:rsid w:val="00965227"/>
    <w:rsid w:val="00965265"/>
    <w:rsid w:val="00965A95"/>
    <w:rsid w:val="00965C0A"/>
    <w:rsid w:val="00965C11"/>
    <w:rsid w:val="00966228"/>
    <w:rsid w:val="009663B1"/>
    <w:rsid w:val="00966506"/>
    <w:rsid w:val="009670E1"/>
    <w:rsid w:val="00967452"/>
    <w:rsid w:val="009677C0"/>
    <w:rsid w:val="0097059C"/>
    <w:rsid w:val="0097088C"/>
    <w:rsid w:val="00970B05"/>
    <w:rsid w:val="00971185"/>
    <w:rsid w:val="009712DD"/>
    <w:rsid w:val="009713A3"/>
    <w:rsid w:val="00971410"/>
    <w:rsid w:val="0097157C"/>
    <w:rsid w:val="00971738"/>
    <w:rsid w:val="00971ABD"/>
    <w:rsid w:val="00971E04"/>
    <w:rsid w:val="00972294"/>
    <w:rsid w:val="009725C8"/>
    <w:rsid w:val="009726F1"/>
    <w:rsid w:val="009729A6"/>
    <w:rsid w:val="00972B43"/>
    <w:rsid w:val="00972C0B"/>
    <w:rsid w:val="00972EF9"/>
    <w:rsid w:val="009730AF"/>
    <w:rsid w:val="009735C8"/>
    <w:rsid w:val="009736B9"/>
    <w:rsid w:val="009737D1"/>
    <w:rsid w:val="00974097"/>
    <w:rsid w:val="009742FA"/>
    <w:rsid w:val="00974B87"/>
    <w:rsid w:val="00974BEE"/>
    <w:rsid w:val="00974ED6"/>
    <w:rsid w:val="009753DA"/>
    <w:rsid w:val="00975926"/>
    <w:rsid w:val="00975A82"/>
    <w:rsid w:val="00975B6B"/>
    <w:rsid w:val="00975BCA"/>
    <w:rsid w:val="00975D66"/>
    <w:rsid w:val="0097617A"/>
    <w:rsid w:val="00976243"/>
    <w:rsid w:val="0097637E"/>
    <w:rsid w:val="00976625"/>
    <w:rsid w:val="00977413"/>
    <w:rsid w:val="009777F2"/>
    <w:rsid w:val="0097793D"/>
    <w:rsid w:val="00977EB7"/>
    <w:rsid w:val="00980A72"/>
    <w:rsid w:val="00980DC1"/>
    <w:rsid w:val="00981052"/>
    <w:rsid w:val="0098115B"/>
    <w:rsid w:val="0098123B"/>
    <w:rsid w:val="00981A77"/>
    <w:rsid w:val="00982926"/>
    <w:rsid w:val="009829DA"/>
    <w:rsid w:val="0098305F"/>
    <w:rsid w:val="00983271"/>
    <w:rsid w:val="009833BF"/>
    <w:rsid w:val="00983615"/>
    <w:rsid w:val="009837A6"/>
    <w:rsid w:val="00983D19"/>
    <w:rsid w:val="00983D7F"/>
    <w:rsid w:val="0098423D"/>
    <w:rsid w:val="00984C76"/>
    <w:rsid w:val="00984E5F"/>
    <w:rsid w:val="0098534D"/>
    <w:rsid w:val="00985390"/>
    <w:rsid w:val="0098570E"/>
    <w:rsid w:val="009859D5"/>
    <w:rsid w:val="00985F68"/>
    <w:rsid w:val="00985FBF"/>
    <w:rsid w:val="0098601E"/>
    <w:rsid w:val="00986436"/>
    <w:rsid w:val="00986592"/>
    <w:rsid w:val="00986838"/>
    <w:rsid w:val="00986D4F"/>
    <w:rsid w:val="00986E09"/>
    <w:rsid w:val="00986E8C"/>
    <w:rsid w:val="009875D1"/>
    <w:rsid w:val="009875E9"/>
    <w:rsid w:val="00987BC1"/>
    <w:rsid w:val="00987CA7"/>
    <w:rsid w:val="00987F43"/>
    <w:rsid w:val="00990608"/>
    <w:rsid w:val="009906BA"/>
    <w:rsid w:val="009909C5"/>
    <w:rsid w:val="00990C19"/>
    <w:rsid w:val="00990F49"/>
    <w:rsid w:val="009912AF"/>
    <w:rsid w:val="00991364"/>
    <w:rsid w:val="009917FF"/>
    <w:rsid w:val="00991EE8"/>
    <w:rsid w:val="00992262"/>
    <w:rsid w:val="00992E04"/>
    <w:rsid w:val="00992E72"/>
    <w:rsid w:val="009933FD"/>
    <w:rsid w:val="0099377B"/>
    <w:rsid w:val="00993B4C"/>
    <w:rsid w:val="00993D08"/>
    <w:rsid w:val="00993D6A"/>
    <w:rsid w:val="00994142"/>
    <w:rsid w:val="009941A2"/>
    <w:rsid w:val="00994961"/>
    <w:rsid w:val="009949E6"/>
    <w:rsid w:val="00994AA8"/>
    <w:rsid w:val="00994C7B"/>
    <w:rsid w:val="00994D9F"/>
    <w:rsid w:val="009950BF"/>
    <w:rsid w:val="0099531A"/>
    <w:rsid w:val="009953FD"/>
    <w:rsid w:val="00995995"/>
    <w:rsid w:val="00996006"/>
    <w:rsid w:val="00996B11"/>
    <w:rsid w:val="00996E55"/>
    <w:rsid w:val="0099701E"/>
    <w:rsid w:val="00997574"/>
    <w:rsid w:val="009979E6"/>
    <w:rsid w:val="00997A2A"/>
    <w:rsid w:val="00997F2E"/>
    <w:rsid w:val="00997FED"/>
    <w:rsid w:val="009A002E"/>
    <w:rsid w:val="009A0B09"/>
    <w:rsid w:val="009A0C45"/>
    <w:rsid w:val="009A0E6A"/>
    <w:rsid w:val="009A0F18"/>
    <w:rsid w:val="009A157B"/>
    <w:rsid w:val="009A1ACE"/>
    <w:rsid w:val="009A1FC0"/>
    <w:rsid w:val="009A28CE"/>
    <w:rsid w:val="009A397A"/>
    <w:rsid w:val="009A3B94"/>
    <w:rsid w:val="009A3CC9"/>
    <w:rsid w:val="009A3F59"/>
    <w:rsid w:val="009A403F"/>
    <w:rsid w:val="009A40F8"/>
    <w:rsid w:val="009A41A3"/>
    <w:rsid w:val="009A4266"/>
    <w:rsid w:val="009A4867"/>
    <w:rsid w:val="009A4A09"/>
    <w:rsid w:val="009A4A47"/>
    <w:rsid w:val="009A51B1"/>
    <w:rsid w:val="009A5691"/>
    <w:rsid w:val="009A5BF5"/>
    <w:rsid w:val="009A5D1E"/>
    <w:rsid w:val="009A5D49"/>
    <w:rsid w:val="009A5D57"/>
    <w:rsid w:val="009A5F9E"/>
    <w:rsid w:val="009A60A1"/>
    <w:rsid w:val="009A6133"/>
    <w:rsid w:val="009A65E2"/>
    <w:rsid w:val="009A6E15"/>
    <w:rsid w:val="009A6FDA"/>
    <w:rsid w:val="009A73D9"/>
    <w:rsid w:val="009A7621"/>
    <w:rsid w:val="009A7714"/>
    <w:rsid w:val="009A77B9"/>
    <w:rsid w:val="009A7A2D"/>
    <w:rsid w:val="009A7B47"/>
    <w:rsid w:val="009B0DD1"/>
    <w:rsid w:val="009B1021"/>
    <w:rsid w:val="009B12E0"/>
    <w:rsid w:val="009B1631"/>
    <w:rsid w:val="009B19F6"/>
    <w:rsid w:val="009B1AE9"/>
    <w:rsid w:val="009B2274"/>
    <w:rsid w:val="009B22F5"/>
    <w:rsid w:val="009B2336"/>
    <w:rsid w:val="009B268C"/>
    <w:rsid w:val="009B27F1"/>
    <w:rsid w:val="009B2996"/>
    <w:rsid w:val="009B2D1D"/>
    <w:rsid w:val="009B2D50"/>
    <w:rsid w:val="009B3242"/>
    <w:rsid w:val="009B3A85"/>
    <w:rsid w:val="009B415F"/>
    <w:rsid w:val="009B424C"/>
    <w:rsid w:val="009B4A8A"/>
    <w:rsid w:val="009B4C6C"/>
    <w:rsid w:val="009B4F4C"/>
    <w:rsid w:val="009B535D"/>
    <w:rsid w:val="009B5A62"/>
    <w:rsid w:val="009B6077"/>
    <w:rsid w:val="009B6272"/>
    <w:rsid w:val="009B62CA"/>
    <w:rsid w:val="009B6387"/>
    <w:rsid w:val="009B63D4"/>
    <w:rsid w:val="009B65E0"/>
    <w:rsid w:val="009B6C0A"/>
    <w:rsid w:val="009B6DF4"/>
    <w:rsid w:val="009B75FE"/>
    <w:rsid w:val="009B7DB0"/>
    <w:rsid w:val="009C025F"/>
    <w:rsid w:val="009C0295"/>
    <w:rsid w:val="009C0604"/>
    <w:rsid w:val="009C0BB5"/>
    <w:rsid w:val="009C109D"/>
    <w:rsid w:val="009C1B41"/>
    <w:rsid w:val="009C1D2D"/>
    <w:rsid w:val="009C1F12"/>
    <w:rsid w:val="009C231D"/>
    <w:rsid w:val="009C24B5"/>
    <w:rsid w:val="009C2663"/>
    <w:rsid w:val="009C278E"/>
    <w:rsid w:val="009C34BA"/>
    <w:rsid w:val="009C3BD2"/>
    <w:rsid w:val="009C3E43"/>
    <w:rsid w:val="009C3E6A"/>
    <w:rsid w:val="009C4067"/>
    <w:rsid w:val="009C43A9"/>
    <w:rsid w:val="009C4ACD"/>
    <w:rsid w:val="009C4EAF"/>
    <w:rsid w:val="009C58CD"/>
    <w:rsid w:val="009C58FE"/>
    <w:rsid w:val="009C5EEB"/>
    <w:rsid w:val="009C5EF9"/>
    <w:rsid w:val="009C620B"/>
    <w:rsid w:val="009C62EE"/>
    <w:rsid w:val="009C65B2"/>
    <w:rsid w:val="009C68CD"/>
    <w:rsid w:val="009C6972"/>
    <w:rsid w:val="009C69B6"/>
    <w:rsid w:val="009C6DA7"/>
    <w:rsid w:val="009C71D4"/>
    <w:rsid w:val="009C7258"/>
    <w:rsid w:val="009C744F"/>
    <w:rsid w:val="009C7B28"/>
    <w:rsid w:val="009C7D95"/>
    <w:rsid w:val="009D0166"/>
    <w:rsid w:val="009D0240"/>
    <w:rsid w:val="009D040A"/>
    <w:rsid w:val="009D04C6"/>
    <w:rsid w:val="009D0B6B"/>
    <w:rsid w:val="009D127F"/>
    <w:rsid w:val="009D1472"/>
    <w:rsid w:val="009D15EC"/>
    <w:rsid w:val="009D1669"/>
    <w:rsid w:val="009D1B55"/>
    <w:rsid w:val="009D2191"/>
    <w:rsid w:val="009D2377"/>
    <w:rsid w:val="009D271F"/>
    <w:rsid w:val="009D293B"/>
    <w:rsid w:val="009D2F38"/>
    <w:rsid w:val="009D31EF"/>
    <w:rsid w:val="009D3537"/>
    <w:rsid w:val="009D3D14"/>
    <w:rsid w:val="009D463A"/>
    <w:rsid w:val="009D471A"/>
    <w:rsid w:val="009D4771"/>
    <w:rsid w:val="009D47B1"/>
    <w:rsid w:val="009D4E11"/>
    <w:rsid w:val="009D4F0F"/>
    <w:rsid w:val="009D53EE"/>
    <w:rsid w:val="009D58E7"/>
    <w:rsid w:val="009D58E9"/>
    <w:rsid w:val="009D5A71"/>
    <w:rsid w:val="009D601F"/>
    <w:rsid w:val="009D61B8"/>
    <w:rsid w:val="009D67E6"/>
    <w:rsid w:val="009D6A49"/>
    <w:rsid w:val="009D6C6E"/>
    <w:rsid w:val="009D753B"/>
    <w:rsid w:val="009D7589"/>
    <w:rsid w:val="009D7B35"/>
    <w:rsid w:val="009D7CA1"/>
    <w:rsid w:val="009D7EA4"/>
    <w:rsid w:val="009D7ED3"/>
    <w:rsid w:val="009E01D2"/>
    <w:rsid w:val="009E01FE"/>
    <w:rsid w:val="009E0356"/>
    <w:rsid w:val="009E0531"/>
    <w:rsid w:val="009E09E0"/>
    <w:rsid w:val="009E0EDB"/>
    <w:rsid w:val="009E11C4"/>
    <w:rsid w:val="009E1808"/>
    <w:rsid w:val="009E1C71"/>
    <w:rsid w:val="009E1D99"/>
    <w:rsid w:val="009E20A7"/>
    <w:rsid w:val="009E2479"/>
    <w:rsid w:val="009E2884"/>
    <w:rsid w:val="009E2908"/>
    <w:rsid w:val="009E2970"/>
    <w:rsid w:val="009E2CEA"/>
    <w:rsid w:val="009E2FBA"/>
    <w:rsid w:val="009E30B7"/>
    <w:rsid w:val="009E3611"/>
    <w:rsid w:val="009E41CD"/>
    <w:rsid w:val="009E4DE9"/>
    <w:rsid w:val="009E54B7"/>
    <w:rsid w:val="009E560C"/>
    <w:rsid w:val="009E5DBD"/>
    <w:rsid w:val="009E6025"/>
    <w:rsid w:val="009E666A"/>
    <w:rsid w:val="009E6733"/>
    <w:rsid w:val="009E6B0F"/>
    <w:rsid w:val="009E6DBD"/>
    <w:rsid w:val="009E719D"/>
    <w:rsid w:val="009E73D4"/>
    <w:rsid w:val="009E7C28"/>
    <w:rsid w:val="009F051D"/>
    <w:rsid w:val="009F06A6"/>
    <w:rsid w:val="009F0A0A"/>
    <w:rsid w:val="009F130A"/>
    <w:rsid w:val="009F145C"/>
    <w:rsid w:val="009F19C3"/>
    <w:rsid w:val="009F25DB"/>
    <w:rsid w:val="009F28F6"/>
    <w:rsid w:val="009F2979"/>
    <w:rsid w:val="009F2B35"/>
    <w:rsid w:val="009F305F"/>
    <w:rsid w:val="009F34DD"/>
    <w:rsid w:val="009F357B"/>
    <w:rsid w:val="009F37ED"/>
    <w:rsid w:val="009F3B95"/>
    <w:rsid w:val="009F3B96"/>
    <w:rsid w:val="009F3BB7"/>
    <w:rsid w:val="009F3BC8"/>
    <w:rsid w:val="009F3C5F"/>
    <w:rsid w:val="009F44E9"/>
    <w:rsid w:val="009F4FFF"/>
    <w:rsid w:val="009F5386"/>
    <w:rsid w:val="009F53DA"/>
    <w:rsid w:val="009F5A03"/>
    <w:rsid w:val="009F6185"/>
    <w:rsid w:val="009F6838"/>
    <w:rsid w:val="009F6AA5"/>
    <w:rsid w:val="009F6F6F"/>
    <w:rsid w:val="009F6FFC"/>
    <w:rsid w:val="009F7198"/>
    <w:rsid w:val="009F7416"/>
    <w:rsid w:val="009F77C3"/>
    <w:rsid w:val="009F7AAD"/>
    <w:rsid w:val="009F7D6E"/>
    <w:rsid w:val="009F7E77"/>
    <w:rsid w:val="009F7F3E"/>
    <w:rsid w:val="00A00677"/>
    <w:rsid w:val="00A009BA"/>
    <w:rsid w:val="00A00BA5"/>
    <w:rsid w:val="00A00E16"/>
    <w:rsid w:val="00A011B9"/>
    <w:rsid w:val="00A01881"/>
    <w:rsid w:val="00A018D5"/>
    <w:rsid w:val="00A01A90"/>
    <w:rsid w:val="00A027AC"/>
    <w:rsid w:val="00A02828"/>
    <w:rsid w:val="00A02DB5"/>
    <w:rsid w:val="00A0305F"/>
    <w:rsid w:val="00A038D9"/>
    <w:rsid w:val="00A03966"/>
    <w:rsid w:val="00A03B5F"/>
    <w:rsid w:val="00A03D66"/>
    <w:rsid w:val="00A03D9A"/>
    <w:rsid w:val="00A04581"/>
    <w:rsid w:val="00A04679"/>
    <w:rsid w:val="00A046B4"/>
    <w:rsid w:val="00A04BE0"/>
    <w:rsid w:val="00A04D4B"/>
    <w:rsid w:val="00A04EF8"/>
    <w:rsid w:val="00A05008"/>
    <w:rsid w:val="00A05332"/>
    <w:rsid w:val="00A0567B"/>
    <w:rsid w:val="00A059A2"/>
    <w:rsid w:val="00A05BE7"/>
    <w:rsid w:val="00A066D4"/>
    <w:rsid w:val="00A0699E"/>
    <w:rsid w:val="00A06E4F"/>
    <w:rsid w:val="00A0713E"/>
    <w:rsid w:val="00A0725D"/>
    <w:rsid w:val="00A0746F"/>
    <w:rsid w:val="00A07834"/>
    <w:rsid w:val="00A07B66"/>
    <w:rsid w:val="00A10004"/>
    <w:rsid w:val="00A1029C"/>
    <w:rsid w:val="00A103DF"/>
    <w:rsid w:val="00A10459"/>
    <w:rsid w:val="00A10807"/>
    <w:rsid w:val="00A1140E"/>
    <w:rsid w:val="00A11498"/>
    <w:rsid w:val="00A1172B"/>
    <w:rsid w:val="00A11E00"/>
    <w:rsid w:val="00A11E09"/>
    <w:rsid w:val="00A11E8E"/>
    <w:rsid w:val="00A11EEB"/>
    <w:rsid w:val="00A124FA"/>
    <w:rsid w:val="00A12740"/>
    <w:rsid w:val="00A12E50"/>
    <w:rsid w:val="00A1303A"/>
    <w:rsid w:val="00A1315B"/>
    <w:rsid w:val="00A131CB"/>
    <w:rsid w:val="00A1453B"/>
    <w:rsid w:val="00A146D4"/>
    <w:rsid w:val="00A14794"/>
    <w:rsid w:val="00A14832"/>
    <w:rsid w:val="00A1492E"/>
    <w:rsid w:val="00A15068"/>
    <w:rsid w:val="00A150FE"/>
    <w:rsid w:val="00A15479"/>
    <w:rsid w:val="00A1576E"/>
    <w:rsid w:val="00A15F02"/>
    <w:rsid w:val="00A15F14"/>
    <w:rsid w:val="00A168B2"/>
    <w:rsid w:val="00A1736D"/>
    <w:rsid w:val="00A1738B"/>
    <w:rsid w:val="00A177B1"/>
    <w:rsid w:val="00A20034"/>
    <w:rsid w:val="00A200AF"/>
    <w:rsid w:val="00A202D7"/>
    <w:rsid w:val="00A2057E"/>
    <w:rsid w:val="00A20BAB"/>
    <w:rsid w:val="00A20E94"/>
    <w:rsid w:val="00A21256"/>
    <w:rsid w:val="00A21434"/>
    <w:rsid w:val="00A21742"/>
    <w:rsid w:val="00A21905"/>
    <w:rsid w:val="00A21AA2"/>
    <w:rsid w:val="00A21B5F"/>
    <w:rsid w:val="00A21E16"/>
    <w:rsid w:val="00A21F5E"/>
    <w:rsid w:val="00A22321"/>
    <w:rsid w:val="00A23274"/>
    <w:rsid w:val="00A235CC"/>
    <w:rsid w:val="00A23AD9"/>
    <w:rsid w:val="00A23E67"/>
    <w:rsid w:val="00A23FE1"/>
    <w:rsid w:val="00A248C5"/>
    <w:rsid w:val="00A24AB0"/>
    <w:rsid w:val="00A250C7"/>
    <w:rsid w:val="00A251EF"/>
    <w:rsid w:val="00A2544A"/>
    <w:rsid w:val="00A255C0"/>
    <w:rsid w:val="00A256A7"/>
    <w:rsid w:val="00A25C3F"/>
    <w:rsid w:val="00A2617B"/>
    <w:rsid w:val="00A263DF"/>
    <w:rsid w:val="00A265D5"/>
    <w:rsid w:val="00A266E6"/>
    <w:rsid w:val="00A26F90"/>
    <w:rsid w:val="00A26FA0"/>
    <w:rsid w:val="00A271E3"/>
    <w:rsid w:val="00A271FF"/>
    <w:rsid w:val="00A2724A"/>
    <w:rsid w:val="00A272CE"/>
    <w:rsid w:val="00A272DB"/>
    <w:rsid w:val="00A2785D"/>
    <w:rsid w:val="00A27CA7"/>
    <w:rsid w:val="00A27EF9"/>
    <w:rsid w:val="00A30700"/>
    <w:rsid w:val="00A308CB"/>
    <w:rsid w:val="00A3171B"/>
    <w:rsid w:val="00A31FAA"/>
    <w:rsid w:val="00A322A5"/>
    <w:rsid w:val="00A3278E"/>
    <w:rsid w:val="00A32795"/>
    <w:rsid w:val="00A32840"/>
    <w:rsid w:val="00A32B1E"/>
    <w:rsid w:val="00A32B44"/>
    <w:rsid w:val="00A32BB6"/>
    <w:rsid w:val="00A32DB5"/>
    <w:rsid w:val="00A336B7"/>
    <w:rsid w:val="00A33F03"/>
    <w:rsid w:val="00A3452A"/>
    <w:rsid w:val="00A3471B"/>
    <w:rsid w:val="00A3488C"/>
    <w:rsid w:val="00A34962"/>
    <w:rsid w:val="00A3506F"/>
    <w:rsid w:val="00A35121"/>
    <w:rsid w:val="00A35520"/>
    <w:rsid w:val="00A355B0"/>
    <w:rsid w:val="00A359E0"/>
    <w:rsid w:val="00A360E4"/>
    <w:rsid w:val="00A3613F"/>
    <w:rsid w:val="00A36621"/>
    <w:rsid w:val="00A36870"/>
    <w:rsid w:val="00A368B0"/>
    <w:rsid w:val="00A3691E"/>
    <w:rsid w:val="00A3710E"/>
    <w:rsid w:val="00A37D9D"/>
    <w:rsid w:val="00A403E6"/>
    <w:rsid w:val="00A40558"/>
    <w:rsid w:val="00A4079B"/>
    <w:rsid w:val="00A40BB2"/>
    <w:rsid w:val="00A40C59"/>
    <w:rsid w:val="00A419BF"/>
    <w:rsid w:val="00A41F68"/>
    <w:rsid w:val="00A42313"/>
    <w:rsid w:val="00A4233F"/>
    <w:rsid w:val="00A42AA3"/>
    <w:rsid w:val="00A42DAC"/>
    <w:rsid w:val="00A42F0C"/>
    <w:rsid w:val="00A43257"/>
    <w:rsid w:val="00A43386"/>
    <w:rsid w:val="00A43450"/>
    <w:rsid w:val="00A435ED"/>
    <w:rsid w:val="00A440B9"/>
    <w:rsid w:val="00A444C0"/>
    <w:rsid w:val="00A446A5"/>
    <w:rsid w:val="00A449C0"/>
    <w:rsid w:val="00A44A25"/>
    <w:rsid w:val="00A4503D"/>
    <w:rsid w:val="00A451EB"/>
    <w:rsid w:val="00A45541"/>
    <w:rsid w:val="00A45A4B"/>
    <w:rsid w:val="00A45D4E"/>
    <w:rsid w:val="00A45E2B"/>
    <w:rsid w:val="00A465D9"/>
    <w:rsid w:val="00A46B5D"/>
    <w:rsid w:val="00A46D7A"/>
    <w:rsid w:val="00A47133"/>
    <w:rsid w:val="00A471A2"/>
    <w:rsid w:val="00A4732E"/>
    <w:rsid w:val="00A473A5"/>
    <w:rsid w:val="00A47CCD"/>
    <w:rsid w:val="00A47D04"/>
    <w:rsid w:val="00A47E70"/>
    <w:rsid w:val="00A5003A"/>
    <w:rsid w:val="00A501DE"/>
    <w:rsid w:val="00A50442"/>
    <w:rsid w:val="00A50543"/>
    <w:rsid w:val="00A507F3"/>
    <w:rsid w:val="00A5086C"/>
    <w:rsid w:val="00A50AC8"/>
    <w:rsid w:val="00A50E3B"/>
    <w:rsid w:val="00A51057"/>
    <w:rsid w:val="00A51D81"/>
    <w:rsid w:val="00A51F25"/>
    <w:rsid w:val="00A527C5"/>
    <w:rsid w:val="00A52B2C"/>
    <w:rsid w:val="00A52D99"/>
    <w:rsid w:val="00A53142"/>
    <w:rsid w:val="00A53379"/>
    <w:rsid w:val="00A53755"/>
    <w:rsid w:val="00A537AF"/>
    <w:rsid w:val="00A539A4"/>
    <w:rsid w:val="00A53BA9"/>
    <w:rsid w:val="00A5430E"/>
    <w:rsid w:val="00A54B88"/>
    <w:rsid w:val="00A54BF8"/>
    <w:rsid w:val="00A54C62"/>
    <w:rsid w:val="00A54CD0"/>
    <w:rsid w:val="00A54CDB"/>
    <w:rsid w:val="00A54F95"/>
    <w:rsid w:val="00A55786"/>
    <w:rsid w:val="00A55C28"/>
    <w:rsid w:val="00A55E46"/>
    <w:rsid w:val="00A55EEF"/>
    <w:rsid w:val="00A563F3"/>
    <w:rsid w:val="00A5659C"/>
    <w:rsid w:val="00A56622"/>
    <w:rsid w:val="00A568BC"/>
    <w:rsid w:val="00A56908"/>
    <w:rsid w:val="00A5691D"/>
    <w:rsid w:val="00A56B84"/>
    <w:rsid w:val="00A56BA4"/>
    <w:rsid w:val="00A56EAE"/>
    <w:rsid w:val="00A56ED2"/>
    <w:rsid w:val="00A5701A"/>
    <w:rsid w:val="00A57138"/>
    <w:rsid w:val="00A575FD"/>
    <w:rsid w:val="00A57DA1"/>
    <w:rsid w:val="00A61349"/>
    <w:rsid w:val="00A618BE"/>
    <w:rsid w:val="00A619D7"/>
    <w:rsid w:val="00A61CB5"/>
    <w:rsid w:val="00A61CF9"/>
    <w:rsid w:val="00A62078"/>
    <w:rsid w:val="00A621E5"/>
    <w:rsid w:val="00A6239E"/>
    <w:rsid w:val="00A625B4"/>
    <w:rsid w:val="00A62683"/>
    <w:rsid w:val="00A62754"/>
    <w:rsid w:val="00A62E30"/>
    <w:rsid w:val="00A62EF4"/>
    <w:rsid w:val="00A63074"/>
    <w:rsid w:val="00A636C9"/>
    <w:rsid w:val="00A6377D"/>
    <w:rsid w:val="00A63AF0"/>
    <w:rsid w:val="00A63C0B"/>
    <w:rsid w:val="00A641A9"/>
    <w:rsid w:val="00A64723"/>
    <w:rsid w:val="00A64BB7"/>
    <w:rsid w:val="00A65303"/>
    <w:rsid w:val="00A657EF"/>
    <w:rsid w:val="00A65C0D"/>
    <w:rsid w:val="00A663B6"/>
    <w:rsid w:val="00A66B9B"/>
    <w:rsid w:val="00A66BFE"/>
    <w:rsid w:val="00A6797F"/>
    <w:rsid w:val="00A7006F"/>
    <w:rsid w:val="00A7008D"/>
    <w:rsid w:val="00A7018B"/>
    <w:rsid w:val="00A70579"/>
    <w:rsid w:val="00A706EA"/>
    <w:rsid w:val="00A70ACA"/>
    <w:rsid w:val="00A714F5"/>
    <w:rsid w:val="00A71776"/>
    <w:rsid w:val="00A71CD1"/>
    <w:rsid w:val="00A71FAA"/>
    <w:rsid w:val="00A72711"/>
    <w:rsid w:val="00A731CA"/>
    <w:rsid w:val="00A739B0"/>
    <w:rsid w:val="00A7409A"/>
    <w:rsid w:val="00A745C5"/>
    <w:rsid w:val="00A7465D"/>
    <w:rsid w:val="00A74C19"/>
    <w:rsid w:val="00A74CF9"/>
    <w:rsid w:val="00A74E68"/>
    <w:rsid w:val="00A74F7D"/>
    <w:rsid w:val="00A750B3"/>
    <w:rsid w:val="00A75365"/>
    <w:rsid w:val="00A7543B"/>
    <w:rsid w:val="00A754D0"/>
    <w:rsid w:val="00A75D6C"/>
    <w:rsid w:val="00A75E49"/>
    <w:rsid w:val="00A76026"/>
    <w:rsid w:val="00A76407"/>
    <w:rsid w:val="00A7695B"/>
    <w:rsid w:val="00A76CF3"/>
    <w:rsid w:val="00A76E45"/>
    <w:rsid w:val="00A776F3"/>
    <w:rsid w:val="00A80424"/>
    <w:rsid w:val="00A805BB"/>
    <w:rsid w:val="00A8068C"/>
    <w:rsid w:val="00A8080D"/>
    <w:rsid w:val="00A808C0"/>
    <w:rsid w:val="00A81368"/>
    <w:rsid w:val="00A8178F"/>
    <w:rsid w:val="00A8191F"/>
    <w:rsid w:val="00A81BBC"/>
    <w:rsid w:val="00A82136"/>
    <w:rsid w:val="00A825D4"/>
    <w:rsid w:val="00A82B23"/>
    <w:rsid w:val="00A82ED4"/>
    <w:rsid w:val="00A83516"/>
    <w:rsid w:val="00A83732"/>
    <w:rsid w:val="00A839CC"/>
    <w:rsid w:val="00A83A98"/>
    <w:rsid w:val="00A83C26"/>
    <w:rsid w:val="00A840D8"/>
    <w:rsid w:val="00A8415D"/>
    <w:rsid w:val="00A84857"/>
    <w:rsid w:val="00A84A09"/>
    <w:rsid w:val="00A84AA4"/>
    <w:rsid w:val="00A84ED0"/>
    <w:rsid w:val="00A84F9C"/>
    <w:rsid w:val="00A851B4"/>
    <w:rsid w:val="00A85C83"/>
    <w:rsid w:val="00A85CA6"/>
    <w:rsid w:val="00A85D0F"/>
    <w:rsid w:val="00A85ED6"/>
    <w:rsid w:val="00A85F44"/>
    <w:rsid w:val="00A865CA"/>
    <w:rsid w:val="00A86B14"/>
    <w:rsid w:val="00A870F4"/>
    <w:rsid w:val="00A873B8"/>
    <w:rsid w:val="00A87605"/>
    <w:rsid w:val="00A87D02"/>
    <w:rsid w:val="00A9085D"/>
    <w:rsid w:val="00A90C74"/>
    <w:rsid w:val="00A90D91"/>
    <w:rsid w:val="00A90F44"/>
    <w:rsid w:val="00A912FD"/>
    <w:rsid w:val="00A913BA"/>
    <w:rsid w:val="00A919A3"/>
    <w:rsid w:val="00A91A76"/>
    <w:rsid w:val="00A92339"/>
    <w:rsid w:val="00A92463"/>
    <w:rsid w:val="00A9250C"/>
    <w:rsid w:val="00A9264C"/>
    <w:rsid w:val="00A92887"/>
    <w:rsid w:val="00A92E31"/>
    <w:rsid w:val="00A930B0"/>
    <w:rsid w:val="00A93823"/>
    <w:rsid w:val="00A938F2"/>
    <w:rsid w:val="00A93BD3"/>
    <w:rsid w:val="00A94267"/>
    <w:rsid w:val="00A94311"/>
    <w:rsid w:val="00A9438B"/>
    <w:rsid w:val="00A94823"/>
    <w:rsid w:val="00A94916"/>
    <w:rsid w:val="00A94F3A"/>
    <w:rsid w:val="00A95935"/>
    <w:rsid w:val="00A959AC"/>
    <w:rsid w:val="00A95FB2"/>
    <w:rsid w:val="00A961C9"/>
    <w:rsid w:val="00A96730"/>
    <w:rsid w:val="00A9690E"/>
    <w:rsid w:val="00A96A64"/>
    <w:rsid w:val="00A96E72"/>
    <w:rsid w:val="00A96F62"/>
    <w:rsid w:val="00A972F4"/>
    <w:rsid w:val="00A97407"/>
    <w:rsid w:val="00A97DF8"/>
    <w:rsid w:val="00AA003F"/>
    <w:rsid w:val="00AA0A05"/>
    <w:rsid w:val="00AA0EFD"/>
    <w:rsid w:val="00AA0F2E"/>
    <w:rsid w:val="00AA145D"/>
    <w:rsid w:val="00AA1957"/>
    <w:rsid w:val="00AA1C1F"/>
    <w:rsid w:val="00AA1E47"/>
    <w:rsid w:val="00AA2340"/>
    <w:rsid w:val="00AA2519"/>
    <w:rsid w:val="00AA2AB7"/>
    <w:rsid w:val="00AA2ACC"/>
    <w:rsid w:val="00AA2BB4"/>
    <w:rsid w:val="00AA2F9E"/>
    <w:rsid w:val="00AA3A91"/>
    <w:rsid w:val="00AA3FE6"/>
    <w:rsid w:val="00AA4781"/>
    <w:rsid w:val="00AA4AE5"/>
    <w:rsid w:val="00AA4F4F"/>
    <w:rsid w:val="00AA5263"/>
    <w:rsid w:val="00AA52C7"/>
    <w:rsid w:val="00AA54B6"/>
    <w:rsid w:val="00AA582F"/>
    <w:rsid w:val="00AA5BE4"/>
    <w:rsid w:val="00AA5C03"/>
    <w:rsid w:val="00AA5DDF"/>
    <w:rsid w:val="00AA5F11"/>
    <w:rsid w:val="00AA5FD8"/>
    <w:rsid w:val="00AA6243"/>
    <w:rsid w:val="00AA6560"/>
    <w:rsid w:val="00AA69D2"/>
    <w:rsid w:val="00AA6A45"/>
    <w:rsid w:val="00AA6D4A"/>
    <w:rsid w:val="00AA6F3A"/>
    <w:rsid w:val="00AA6F7B"/>
    <w:rsid w:val="00AA73A7"/>
    <w:rsid w:val="00AA76B5"/>
    <w:rsid w:val="00AA7D6E"/>
    <w:rsid w:val="00AB0593"/>
    <w:rsid w:val="00AB05B8"/>
    <w:rsid w:val="00AB06F9"/>
    <w:rsid w:val="00AB0C6B"/>
    <w:rsid w:val="00AB0D92"/>
    <w:rsid w:val="00AB1646"/>
    <w:rsid w:val="00AB1772"/>
    <w:rsid w:val="00AB186A"/>
    <w:rsid w:val="00AB1A15"/>
    <w:rsid w:val="00AB1DCC"/>
    <w:rsid w:val="00AB1DE2"/>
    <w:rsid w:val="00AB1EF3"/>
    <w:rsid w:val="00AB23A3"/>
    <w:rsid w:val="00AB2402"/>
    <w:rsid w:val="00AB2457"/>
    <w:rsid w:val="00AB28A4"/>
    <w:rsid w:val="00AB2EE0"/>
    <w:rsid w:val="00AB3078"/>
    <w:rsid w:val="00AB35AB"/>
    <w:rsid w:val="00AB383B"/>
    <w:rsid w:val="00AB3A6B"/>
    <w:rsid w:val="00AB3B61"/>
    <w:rsid w:val="00AB3F11"/>
    <w:rsid w:val="00AB435A"/>
    <w:rsid w:val="00AB4599"/>
    <w:rsid w:val="00AB45D9"/>
    <w:rsid w:val="00AB46C6"/>
    <w:rsid w:val="00AB54ED"/>
    <w:rsid w:val="00AB5A12"/>
    <w:rsid w:val="00AB5BC6"/>
    <w:rsid w:val="00AB5BD2"/>
    <w:rsid w:val="00AB6248"/>
    <w:rsid w:val="00AB6278"/>
    <w:rsid w:val="00AB6471"/>
    <w:rsid w:val="00AB662A"/>
    <w:rsid w:val="00AB6701"/>
    <w:rsid w:val="00AB6892"/>
    <w:rsid w:val="00AB70A8"/>
    <w:rsid w:val="00AB72BD"/>
    <w:rsid w:val="00AB7472"/>
    <w:rsid w:val="00AC009D"/>
    <w:rsid w:val="00AC0868"/>
    <w:rsid w:val="00AC0B84"/>
    <w:rsid w:val="00AC0E9E"/>
    <w:rsid w:val="00AC0F57"/>
    <w:rsid w:val="00AC178D"/>
    <w:rsid w:val="00AC1832"/>
    <w:rsid w:val="00AC1EF7"/>
    <w:rsid w:val="00AC23E5"/>
    <w:rsid w:val="00AC2BDC"/>
    <w:rsid w:val="00AC2C6F"/>
    <w:rsid w:val="00AC3317"/>
    <w:rsid w:val="00AC334B"/>
    <w:rsid w:val="00AC34A9"/>
    <w:rsid w:val="00AC37E4"/>
    <w:rsid w:val="00AC3876"/>
    <w:rsid w:val="00AC3B68"/>
    <w:rsid w:val="00AC3DB7"/>
    <w:rsid w:val="00AC3DCE"/>
    <w:rsid w:val="00AC3EB7"/>
    <w:rsid w:val="00AC4498"/>
    <w:rsid w:val="00AC4891"/>
    <w:rsid w:val="00AC499C"/>
    <w:rsid w:val="00AC49D9"/>
    <w:rsid w:val="00AC4ADD"/>
    <w:rsid w:val="00AC4B5E"/>
    <w:rsid w:val="00AC50C2"/>
    <w:rsid w:val="00AC5510"/>
    <w:rsid w:val="00AC598F"/>
    <w:rsid w:val="00AC59BB"/>
    <w:rsid w:val="00AC5A9A"/>
    <w:rsid w:val="00AC5B05"/>
    <w:rsid w:val="00AC626C"/>
    <w:rsid w:val="00AC6395"/>
    <w:rsid w:val="00AC6A1B"/>
    <w:rsid w:val="00AC6B52"/>
    <w:rsid w:val="00AC6E45"/>
    <w:rsid w:val="00AC6F71"/>
    <w:rsid w:val="00AC70FF"/>
    <w:rsid w:val="00AC7220"/>
    <w:rsid w:val="00AC726D"/>
    <w:rsid w:val="00AC74A1"/>
    <w:rsid w:val="00AD01CA"/>
    <w:rsid w:val="00AD0A90"/>
    <w:rsid w:val="00AD0BB7"/>
    <w:rsid w:val="00AD0C34"/>
    <w:rsid w:val="00AD0CEC"/>
    <w:rsid w:val="00AD106F"/>
    <w:rsid w:val="00AD1397"/>
    <w:rsid w:val="00AD1C84"/>
    <w:rsid w:val="00AD2209"/>
    <w:rsid w:val="00AD2A51"/>
    <w:rsid w:val="00AD3187"/>
    <w:rsid w:val="00AD31D5"/>
    <w:rsid w:val="00AD32F3"/>
    <w:rsid w:val="00AD38E1"/>
    <w:rsid w:val="00AD452F"/>
    <w:rsid w:val="00AD4626"/>
    <w:rsid w:val="00AD48CA"/>
    <w:rsid w:val="00AD4FE3"/>
    <w:rsid w:val="00AD4FF8"/>
    <w:rsid w:val="00AD508F"/>
    <w:rsid w:val="00AD5DC8"/>
    <w:rsid w:val="00AD614A"/>
    <w:rsid w:val="00AD6359"/>
    <w:rsid w:val="00AD662D"/>
    <w:rsid w:val="00AD6766"/>
    <w:rsid w:val="00AD69CE"/>
    <w:rsid w:val="00AD6AC7"/>
    <w:rsid w:val="00AD76B0"/>
    <w:rsid w:val="00AD7B60"/>
    <w:rsid w:val="00AD7E5F"/>
    <w:rsid w:val="00AE0263"/>
    <w:rsid w:val="00AE036D"/>
    <w:rsid w:val="00AE09AC"/>
    <w:rsid w:val="00AE0BEB"/>
    <w:rsid w:val="00AE10A2"/>
    <w:rsid w:val="00AE194D"/>
    <w:rsid w:val="00AE224E"/>
    <w:rsid w:val="00AE2E39"/>
    <w:rsid w:val="00AE30D6"/>
    <w:rsid w:val="00AE33C9"/>
    <w:rsid w:val="00AE359E"/>
    <w:rsid w:val="00AE3648"/>
    <w:rsid w:val="00AE3839"/>
    <w:rsid w:val="00AE3D5D"/>
    <w:rsid w:val="00AE43E8"/>
    <w:rsid w:val="00AE440E"/>
    <w:rsid w:val="00AE4EF5"/>
    <w:rsid w:val="00AE4F72"/>
    <w:rsid w:val="00AE542F"/>
    <w:rsid w:val="00AE5522"/>
    <w:rsid w:val="00AE5695"/>
    <w:rsid w:val="00AE58F1"/>
    <w:rsid w:val="00AE5D2C"/>
    <w:rsid w:val="00AE5D4A"/>
    <w:rsid w:val="00AE618E"/>
    <w:rsid w:val="00AE635B"/>
    <w:rsid w:val="00AE677B"/>
    <w:rsid w:val="00AE6B93"/>
    <w:rsid w:val="00AE6CE9"/>
    <w:rsid w:val="00AE6D6B"/>
    <w:rsid w:val="00AE6EE5"/>
    <w:rsid w:val="00AE704A"/>
    <w:rsid w:val="00AE77B5"/>
    <w:rsid w:val="00AE7C2C"/>
    <w:rsid w:val="00AF0044"/>
    <w:rsid w:val="00AF0192"/>
    <w:rsid w:val="00AF0244"/>
    <w:rsid w:val="00AF0246"/>
    <w:rsid w:val="00AF0316"/>
    <w:rsid w:val="00AF05F1"/>
    <w:rsid w:val="00AF0A24"/>
    <w:rsid w:val="00AF0D4B"/>
    <w:rsid w:val="00AF1061"/>
    <w:rsid w:val="00AF13D2"/>
    <w:rsid w:val="00AF1412"/>
    <w:rsid w:val="00AF156C"/>
    <w:rsid w:val="00AF1B0E"/>
    <w:rsid w:val="00AF1C14"/>
    <w:rsid w:val="00AF236B"/>
    <w:rsid w:val="00AF2418"/>
    <w:rsid w:val="00AF27B7"/>
    <w:rsid w:val="00AF2BCE"/>
    <w:rsid w:val="00AF2D1C"/>
    <w:rsid w:val="00AF38C5"/>
    <w:rsid w:val="00AF3E6D"/>
    <w:rsid w:val="00AF3EEB"/>
    <w:rsid w:val="00AF40AC"/>
    <w:rsid w:val="00AF41CF"/>
    <w:rsid w:val="00AF4293"/>
    <w:rsid w:val="00AF436D"/>
    <w:rsid w:val="00AF4B8B"/>
    <w:rsid w:val="00AF4B9F"/>
    <w:rsid w:val="00AF4C2F"/>
    <w:rsid w:val="00AF4C99"/>
    <w:rsid w:val="00AF4D5F"/>
    <w:rsid w:val="00AF5767"/>
    <w:rsid w:val="00AF62EB"/>
    <w:rsid w:val="00AF6657"/>
    <w:rsid w:val="00AF6AA3"/>
    <w:rsid w:val="00AF6BDC"/>
    <w:rsid w:val="00AF6C2F"/>
    <w:rsid w:val="00AF6C44"/>
    <w:rsid w:val="00AF6E30"/>
    <w:rsid w:val="00AF70AD"/>
    <w:rsid w:val="00AF7338"/>
    <w:rsid w:val="00AF7D57"/>
    <w:rsid w:val="00B00205"/>
    <w:rsid w:val="00B009E3"/>
    <w:rsid w:val="00B00A60"/>
    <w:rsid w:val="00B00C54"/>
    <w:rsid w:val="00B01084"/>
    <w:rsid w:val="00B01338"/>
    <w:rsid w:val="00B01490"/>
    <w:rsid w:val="00B01701"/>
    <w:rsid w:val="00B017C8"/>
    <w:rsid w:val="00B02D26"/>
    <w:rsid w:val="00B03622"/>
    <w:rsid w:val="00B03667"/>
    <w:rsid w:val="00B037F9"/>
    <w:rsid w:val="00B0384E"/>
    <w:rsid w:val="00B03D09"/>
    <w:rsid w:val="00B03F2C"/>
    <w:rsid w:val="00B03FF9"/>
    <w:rsid w:val="00B040BA"/>
    <w:rsid w:val="00B04291"/>
    <w:rsid w:val="00B044BE"/>
    <w:rsid w:val="00B04630"/>
    <w:rsid w:val="00B04C17"/>
    <w:rsid w:val="00B05024"/>
    <w:rsid w:val="00B05320"/>
    <w:rsid w:val="00B05415"/>
    <w:rsid w:val="00B05746"/>
    <w:rsid w:val="00B05AC1"/>
    <w:rsid w:val="00B05E92"/>
    <w:rsid w:val="00B065C4"/>
    <w:rsid w:val="00B06AA4"/>
    <w:rsid w:val="00B06BAB"/>
    <w:rsid w:val="00B06CEC"/>
    <w:rsid w:val="00B06FFE"/>
    <w:rsid w:val="00B072EB"/>
    <w:rsid w:val="00B077BA"/>
    <w:rsid w:val="00B07BC3"/>
    <w:rsid w:val="00B07D34"/>
    <w:rsid w:val="00B1054D"/>
    <w:rsid w:val="00B10809"/>
    <w:rsid w:val="00B112AA"/>
    <w:rsid w:val="00B1137D"/>
    <w:rsid w:val="00B117C1"/>
    <w:rsid w:val="00B11DF6"/>
    <w:rsid w:val="00B12117"/>
    <w:rsid w:val="00B1240D"/>
    <w:rsid w:val="00B12746"/>
    <w:rsid w:val="00B128FE"/>
    <w:rsid w:val="00B13347"/>
    <w:rsid w:val="00B13F55"/>
    <w:rsid w:val="00B13FE6"/>
    <w:rsid w:val="00B1408E"/>
    <w:rsid w:val="00B1453A"/>
    <w:rsid w:val="00B14D26"/>
    <w:rsid w:val="00B155A0"/>
    <w:rsid w:val="00B155F4"/>
    <w:rsid w:val="00B157AF"/>
    <w:rsid w:val="00B15E8C"/>
    <w:rsid w:val="00B164AB"/>
    <w:rsid w:val="00B16588"/>
    <w:rsid w:val="00B16681"/>
    <w:rsid w:val="00B16936"/>
    <w:rsid w:val="00B16ABA"/>
    <w:rsid w:val="00B16B8D"/>
    <w:rsid w:val="00B16E4F"/>
    <w:rsid w:val="00B170A1"/>
    <w:rsid w:val="00B17569"/>
    <w:rsid w:val="00B17928"/>
    <w:rsid w:val="00B17CE5"/>
    <w:rsid w:val="00B17F29"/>
    <w:rsid w:val="00B17FBA"/>
    <w:rsid w:val="00B202E0"/>
    <w:rsid w:val="00B20318"/>
    <w:rsid w:val="00B20375"/>
    <w:rsid w:val="00B203B3"/>
    <w:rsid w:val="00B2052C"/>
    <w:rsid w:val="00B20532"/>
    <w:rsid w:val="00B2170F"/>
    <w:rsid w:val="00B2185E"/>
    <w:rsid w:val="00B21D19"/>
    <w:rsid w:val="00B228FD"/>
    <w:rsid w:val="00B230A4"/>
    <w:rsid w:val="00B232D0"/>
    <w:rsid w:val="00B237E4"/>
    <w:rsid w:val="00B23808"/>
    <w:rsid w:val="00B23AC5"/>
    <w:rsid w:val="00B23C44"/>
    <w:rsid w:val="00B23EAE"/>
    <w:rsid w:val="00B25033"/>
    <w:rsid w:val="00B25364"/>
    <w:rsid w:val="00B25404"/>
    <w:rsid w:val="00B25459"/>
    <w:rsid w:val="00B255FB"/>
    <w:rsid w:val="00B25C0B"/>
    <w:rsid w:val="00B25E89"/>
    <w:rsid w:val="00B25EB2"/>
    <w:rsid w:val="00B25FB5"/>
    <w:rsid w:val="00B25FEE"/>
    <w:rsid w:val="00B26155"/>
    <w:rsid w:val="00B262B8"/>
    <w:rsid w:val="00B264C0"/>
    <w:rsid w:val="00B26984"/>
    <w:rsid w:val="00B270D8"/>
    <w:rsid w:val="00B27121"/>
    <w:rsid w:val="00B27354"/>
    <w:rsid w:val="00B27484"/>
    <w:rsid w:val="00B277BC"/>
    <w:rsid w:val="00B27C68"/>
    <w:rsid w:val="00B30318"/>
    <w:rsid w:val="00B306DB"/>
    <w:rsid w:val="00B30B78"/>
    <w:rsid w:val="00B30B87"/>
    <w:rsid w:val="00B30EA7"/>
    <w:rsid w:val="00B3132F"/>
    <w:rsid w:val="00B318C2"/>
    <w:rsid w:val="00B319D0"/>
    <w:rsid w:val="00B323DE"/>
    <w:rsid w:val="00B32512"/>
    <w:rsid w:val="00B32719"/>
    <w:rsid w:val="00B327F4"/>
    <w:rsid w:val="00B328D9"/>
    <w:rsid w:val="00B32944"/>
    <w:rsid w:val="00B32C0D"/>
    <w:rsid w:val="00B32C5A"/>
    <w:rsid w:val="00B3322A"/>
    <w:rsid w:val="00B338F4"/>
    <w:rsid w:val="00B33CA0"/>
    <w:rsid w:val="00B354AB"/>
    <w:rsid w:val="00B357DA"/>
    <w:rsid w:val="00B35867"/>
    <w:rsid w:val="00B35928"/>
    <w:rsid w:val="00B35CA6"/>
    <w:rsid w:val="00B363B2"/>
    <w:rsid w:val="00B364D5"/>
    <w:rsid w:val="00B3675D"/>
    <w:rsid w:val="00B369F3"/>
    <w:rsid w:val="00B36B22"/>
    <w:rsid w:val="00B36CE0"/>
    <w:rsid w:val="00B3702E"/>
    <w:rsid w:val="00B370D5"/>
    <w:rsid w:val="00B3711E"/>
    <w:rsid w:val="00B3795B"/>
    <w:rsid w:val="00B379E9"/>
    <w:rsid w:val="00B37E90"/>
    <w:rsid w:val="00B4038C"/>
    <w:rsid w:val="00B40777"/>
    <w:rsid w:val="00B408C9"/>
    <w:rsid w:val="00B41070"/>
    <w:rsid w:val="00B41BBD"/>
    <w:rsid w:val="00B41D98"/>
    <w:rsid w:val="00B41FBC"/>
    <w:rsid w:val="00B425FA"/>
    <w:rsid w:val="00B42646"/>
    <w:rsid w:val="00B426A5"/>
    <w:rsid w:val="00B427B0"/>
    <w:rsid w:val="00B43301"/>
    <w:rsid w:val="00B43495"/>
    <w:rsid w:val="00B4378B"/>
    <w:rsid w:val="00B440BA"/>
    <w:rsid w:val="00B4445D"/>
    <w:rsid w:val="00B445A1"/>
    <w:rsid w:val="00B44D26"/>
    <w:rsid w:val="00B45382"/>
    <w:rsid w:val="00B46310"/>
    <w:rsid w:val="00B4665F"/>
    <w:rsid w:val="00B46B01"/>
    <w:rsid w:val="00B471DD"/>
    <w:rsid w:val="00B47281"/>
    <w:rsid w:val="00B477DE"/>
    <w:rsid w:val="00B47865"/>
    <w:rsid w:val="00B47B40"/>
    <w:rsid w:val="00B50048"/>
    <w:rsid w:val="00B501E0"/>
    <w:rsid w:val="00B50327"/>
    <w:rsid w:val="00B5117A"/>
    <w:rsid w:val="00B51484"/>
    <w:rsid w:val="00B517BA"/>
    <w:rsid w:val="00B517F1"/>
    <w:rsid w:val="00B518BA"/>
    <w:rsid w:val="00B51B26"/>
    <w:rsid w:val="00B51C79"/>
    <w:rsid w:val="00B51DDD"/>
    <w:rsid w:val="00B5291A"/>
    <w:rsid w:val="00B529A7"/>
    <w:rsid w:val="00B52B62"/>
    <w:rsid w:val="00B53430"/>
    <w:rsid w:val="00B53C13"/>
    <w:rsid w:val="00B54BFE"/>
    <w:rsid w:val="00B55191"/>
    <w:rsid w:val="00B5527E"/>
    <w:rsid w:val="00B55443"/>
    <w:rsid w:val="00B55668"/>
    <w:rsid w:val="00B557D1"/>
    <w:rsid w:val="00B55817"/>
    <w:rsid w:val="00B55DD0"/>
    <w:rsid w:val="00B565C0"/>
    <w:rsid w:val="00B5676E"/>
    <w:rsid w:val="00B56C9F"/>
    <w:rsid w:val="00B5713D"/>
    <w:rsid w:val="00B5767F"/>
    <w:rsid w:val="00B57A51"/>
    <w:rsid w:val="00B57F7D"/>
    <w:rsid w:val="00B60026"/>
    <w:rsid w:val="00B60805"/>
    <w:rsid w:val="00B60914"/>
    <w:rsid w:val="00B60B95"/>
    <w:rsid w:val="00B60D83"/>
    <w:rsid w:val="00B613C8"/>
    <w:rsid w:val="00B61706"/>
    <w:rsid w:val="00B61824"/>
    <w:rsid w:val="00B61852"/>
    <w:rsid w:val="00B61C91"/>
    <w:rsid w:val="00B62C33"/>
    <w:rsid w:val="00B62E48"/>
    <w:rsid w:val="00B6301E"/>
    <w:rsid w:val="00B63117"/>
    <w:rsid w:val="00B63218"/>
    <w:rsid w:val="00B6330F"/>
    <w:rsid w:val="00B633F5"/>
    <w:rsid w:val="00B6341E"/>
    <w:rsid w:val="00B63EA3"/>
    <w:rsid w:val="00B6422C"/>
    <w:rsid w:val="00B6428A"/>
    <w:rsid w:val="00B644E3"/>
    <w:rsid w:val="00B649A5"/>
    <w:rsid w:val="00B64D00"/>
    <w:rsid w:val="00B64EE5"/>
    <w:rsid w:val="00B64F56"/>
    <w:rsid w:val="00B65016"/>
    <w:rsid w:val="00B65310"/>
    <w:rsid w:val="00B6556F"/>
    <w:rsid w:val="00B657F5"/>
    <w:rsid w:val="00B65826"/>
    <w:rsid w:val="00B65CF9"/>
    <w:rsid w:val="00B65F1B"/>
    <w:rsid w:val="00B66235"/>
    <w:rsid w:val="00B66337"/>
    <w:rsid w:val="00B6655F"/>
    <w:rsid w:val="00B667EE"/>
    <w:rsid w:val="00B667F9"/>
    <w:rsid w:val="00B669A6"/>
    <w:rsid w:val="00B66BEF"/>
    <w:rsid w:val="00B66C00"/>
    <w:rsid w:val="00B67006"/>
    <w:rsid w:val="00B670E2"/>
    <w:rsid w:val="00B67C14"/>
    <w:rsid w:val="00B67FBC"/>
    <w:rsid w:val="00B712B0"/>
    <w:rsid w:val="00B714F2"/>
    <w:rsid w:val="00B71F0A"/>
    <w:rsid w:val="00B71F24"/>
    <w:rsid w:val="00B72310"/>
    <w:rsid w:val="00B727CB"/>
    <w:rsid w:val="00B72FA0"/>
    <w:rsid w:val="00B7328C"/>
    <w:rsid w:val="00B73515"/>
    <w:rsid w:val="00B74133"/>
    <w:rsid w:val="00B7457E"/>
    <w:rsid w:val="00B74B41"/>
    <w:rsid w:val="00B74F80"/>
    <w:rsid w:val="00B756D1"/>
    <w:rsid w:val="00B758C0"/>
    <w:rsid w:val="00B75B45"/>
    <w:rsid w:val="00B75CBF"/>
    <w:rsid w:val="00B75F5A"/>
    <w:rsid w:val="00B7601A"/>
    <w:rsid w:val="00B76C1F"/>
    <w:rsid w:val="00B76F85"/>
    <w:rsid w:val="00B779BA"/>
    <w:rsid w:val="00B77BC2"/>
    <w:rsid w:val="00B77E8C"/>
    <w:rsid w:val="00B8064A"/>
    <w:rsid w:val="00B8085B"/>
    <w:rsid w:val="00B80C74"/>
    <w:rsid w:val="00B80E8B"/>
    <w:rsid w:val="00B81055"/>
    <w:rsid w:val="00B8176A"/>
    <w:rsid w:val="00B81B5B"/>
    <w:rsid w:val="00B81D89"/>
    <w:rsid w:val="00B82079"/>
    <w:rsid w:val="00B82468"/>
    <w:rsid w:val="00B827B4"/>
    <w:rsid w:val="00B82817"/>
    <w:rsid w:val="00B8294D"/>
    <w:rsid w:val="00B82E0D"/>
    <w:rsid w:val="00B83256"/>
    <w:rsid w:val="00B836F9"/>
    <w:rsid w:val="00B8370D"/>
    <w:rsid w:val="00B84280"/>
    <w:rsid w:val="00B84310"/>
    <w:rsid w:val="00B84582"/>
    <w:rsid w:val="00B847DE"/>
    <w:rsid w:val="00B84953"/>
    <w:rsid w:val="00B84D5A"/>
    <w:rsid w:val="00B85091"/>
    <w:rsid w:val="00B852D7"/>
    <w:rsid w:val="00B853C2"/>
    <w:rsid w:val="00B85646"/>
    <w:rsid w:val="00B8592C"/>
    <w:rsid w:val="00B85A04"/>
    <w:rsid w:val="00B85B4D"/>
    <w:rsid w:val="00B85E61"/>
    <w:rsid w:val="00B8627F"/>
    <w:rsid w:val="00B862C1"/>
    <w:rsid w:val="00B86412"/>
    <w:rsid w:val="00B86594"/>
    <w:rsid w:val="00B86688"/>
    <w:rsid w:val="00B86789"/>
    <w:rsid w:val="00B86C32"/>
    <w:rsid w:val="00B870F9"/>
    <w:rsid w:val="00B87559"/>
    <w:rsid w:val="00B8755C"/>
    <w:rsid w:val="00B87565"/>
    <w:rsid w:val="00B90195"/>
    <w:rsid w:val="00B909D3"/>
    <w:rsid w:val="00B90A13"/>
    <w:rsid w:val="00B9118E"/>
    <w:rsid w:val="00B91E70"/>
    <w:rsid w:val="00B91ECF"/>
    <w:rsid w:val="00B92003"/>
    <w:rsid w:val="00B92478"/>
    <w:rsid w:val="00B92692"/>
    <w:rsid w:val="00B92B34"/>
    <w:rsid w:val="00B92D4E"/>
    <w:rsid w:val="00B92E70"/>
    <w:rsid w:val="00B932C1"/>
    <w:rsid w:val="00B94269"/>
    <w:rsid w:val="00B9427A"/>
    <w:rsid w:val="00B946CA"/>
    <w:rsid w:val="00B94DA1"/>
    <w:rsid w:val="00B95A2A"/>
    <w:rsid w:val="00B96481"/>
    <w:rsid w:val="00B966DF"/>
    <w:rsid w:val="00B96AF2"/>
    <w:rsid w:val="00B96B26"/>
    <w:rsid w:val="00BA05D0"/>
    <w:rsid w:val="00BA11FC"/>
    <w:rsid w:val="00BA161E"/>
    <w:rsid w:val="00BA1B43"/>
    <w:rsid w:val="00BA1C8F"/>
    <w:rsid w:val="00BA1D37"/>
    <w:rsid w:val="00BA1E80"/>
    <w:rsid w:val="00BA1EFC"/>
    <w:rsid w:val="00BA25D1"/>
    <w:rsid w:val="00BA26C0"/>
    <w:rsid w:val="00BA283E"/>
    <w:rsid w:val="00BA2C37"/>
    <w:rsid w:val="00BA326D"/>
    <w:rsid w:val="00BA3377"/>
    <w:rsid w:val="00BA33D7"/>
    <w:rsid w:val="00BA35F2"/>
    <w:rsid w:val="00BA36A1"/>
    <w:rsid w:val="00BA3E51"/>
    <w:rsid w:val="00BA3EA0"/>
    <w:rsid w:val="00BA411E"/>
    <w:rsid w:val="00BA4D3B"/>
    <w:rsid w:val="00BA5BF0"/>
    <w:rsid w:val="00BA5DED"/>
    <w:rsid w:val="00BA6340"/>
    <w:rsid w:val="00BA649C"/>
    <w:rsid w:val="00BA66A7"/>
    <w:rsid w:val="00BA689C"/>
    <w:rsid w:val="00BA6A1E"/>
    <w:rsid w:val="00BA6BDB"/>
    <w:rsid w:val="00BA6BE8"/>
    <w:rsid w:val="00BA78C2"/>
    <w:rsid w:val="00BA7A9D"/>
    <w:rsid w:val="00BA7D02"/>
    <w:rsid w:val="00BB013D"/>
    <w:rsid w:val="00BB04A8"/>
    <w:rsid w:val="00BB0802"/>
    <w:rsid w:val="00BB0908"/>
    <w:rsid w:val="00BB0CF8"/>
    <w:rsid w:val="00BB2021"/>
    <w:rsid w:val="00BB21F2"/>
    <w:rsid w:val="00BB2D62"/>
    <w:rsid w:val="00BB32B5"/>
    <w:rsid w:val="00BB377C"/>
    <w:rsid w:val="00BB3A63"/>
    <w:rsid w:val="00BB3DB0"/>
    <w:rsid w:val="00BB4674"/>
    <w:rsid w:val="00BB4BDF"/>
    <w:rsid w:val="00BB4CD8"/>
    <w:rsid w:val="00BB4D5B"/>
    <w:rsid w:val="00BB4DBC"/>
    <w:rsid w:val="00BB4DF8"/>
    <w:rsid w:val="00BB4E75"/>
    <w:rsid w:val="00BB5A71"/>
    <w:rsid w:val="00BB5CC7"/>
    <w:rsid w:val="00BB64EB"/>
    <w:rsid w:val="00BB67E6"/>
    <w:rsid w:val="00BB6DAC"/>
    <w:rsid w:val="00BB71CE"/>
    <w:rsid w:val="00BB755E"/>
    <w:rsid w:val="00BB79C5"/>
    <w:rsid w:val="00BB7C67"/>
    <w:rsid w:val="00BB7EF7"/>
    <w:rsid w:val="00BC02C4"/>
    <w:rsid w:val="00BC043E"/>
    <w:rsid w:val="00BC06BB"/>
    <w:rsid w:val="00BC0E10"/>
    <w:rsid w:val="00BC0F96"/>
    <w:rsid w:val="00BC0FD6"/>
    <w:rsid w:val="00BC1132"/>
    <w:rsid w:val="00BC13F0"/>
    <w:rsid w:val="00BC174C"/>
    <w:rsid w:val="00BC1A1F"/>
    <w:rsid w:val="00BC1C67"/>
    <w:rsid w:val="00BC1CDA"/>
    <w:rsid w:val="00BC2007"/>
    <w:rsid w:val="00BC29E4"/>
    <w:rsid w:val="00BC2FC3"/>
    <w:rsid w:val="00BC33F1"/>
    <w:rsid w:val="00BC342F"/>
    <w:rsid w:val="00BC36E0"/>
    <w:rsid w:val="00BC3738"/>
    <w:rsid w:val="00BC396E"/>
    <w:rsid w:val="00BC3FD9"/>
    <w:rsid w:val="00BC43C0"/>
    <w:rsid w:val="00BC4BF6"/>
    <w:rsid w:val="00BC4CA0"/>
    <w:rsid w:val="00BC5230"/>
    <w:rsid w:val="00BC533F"/>
    <w:rsid w:val="00BC5451"/>
    <w:rsid w:val="00BC56B3"/>
    <w:rsid w:val="00BC5750"/>
    <w:rsid w:val="00BC5967"/>
    <w:rsid w:val="00BC5AD9"/>
    <w:rsid w:val="00BC5AEB"/>
    <w:rsid w:val="00BC5E92"/>
    <w:rsid w:val="00BC6197"/>
    <w:rsid w:val="00BC61BC"/>
    <w:rsid w:val="00BC62EA"/>
    <w:rsid w:val="00BC6422"/>
    <w:rsid w:val="00BC658F"/>
    <w:rsid w:val="00BC68A7"/>
    <w:rsid w:val="00BC6A14"/>
    <w:rsid w:val="00BC6BAB"/>
    <w:rsid w:val="00BC6CFA"/>
    <w:rsid w:val="00BC6FD2"/>
    <w:rsid w:val="00BC7399"/>
    <w:rsid w:val="00BC7BB3"/>
    <w:rsid w:val="00BC7DCD"/>
    <w:rsid w:val="00BC7DE3"/>
    <w:rsid w:val="00BD04ED"/>
    <w:rsid w:val="00BD07A2"/>
    <w:rsid w:val="00BD1116"/>
    <w:rsid w:val="00BD13DA"/>
    <w:rsid w:val="00BD1656"/>
    <w:rsid w:val="00BD1738"/>
    <w:rsid w:val="00BD1D8B"/>
    <w:rsid w:val="00BD293A"/>
    <w:rsid w:val="00BD320E"/>
    <w:rsid w:val="00BD3301"/>
    <w:rsid w:val="00BD334C"/>
    <w:rsid w:val="00BD3A8D"/>
    <w:rsid w:val="00BD4027"/>
    <w:rsid w:val="00BD4206"/>
    <w:rsid w:val="00BD4392"/>
    <w:rsid w:val="00BD4C3E"/>
    <w:rsid w:val="00BD4E80"/>
    <w:rsid w:val="00BD5875"/>
    <w:rsid w:val="00BD5BA6"/>
    <w:rsid w:val="00BD5D6F"/>
    <w:rsid w:val="00BD5EC4"/>
    <w:rsid w:val="00BD5EF4"/>
    <w:rsid w:val="00BD5F8D"/>
    <w:rsid w:val="00BD6340"/>
    <w:rsid w:val="00BD6345"/>
    <w:rsid w:val="00BD6452"/>
    <w:rsid w:val="00BD65F9"/>
    <w:rsid w:val="00BD660D"/>
    <w:rsid w:val="00BD6635"/>
    <w:rsid w:val="00BD6AD1"/>
    <w:rsid w:val="00BD6B8A"/>
    <w:rsid w:val="00BD6D00"/>
    <w:rsid w:val="00BD78DD"/>
    <w:rsid w:val="00BD79B2"/>
    <w:rsid w:val="00BD79EB"/>
    <w:rsid w:val="00BD7AD5"/>
    <w:rsid w:val="00BD7B76"/>
    <w:rsid w:val="00BD7DE2"/>
    <w:rsid w:val="00BE039A"/>
    <w:rsid w:val="00BE10D5"/>
    <w:rsid w:val="00BE1379"/>
    <w:rsid w:val="00BE14B8"/>
    <w:rsid w:val="00BE1616"/>
    <w:rsid w:val="00BE1770"/>
    <w:rsid w:val="00BE1977"/>
    <w:rsid w:val="00BE1D9D"/>
    <w:rsid w:val="00BE1F7E"/>
    <w:rsid w:val="00BE21D0"/>
    <w:rsid w:val="00BE22B5"/>
    <w:rsid w:val="00BE3057"/>
    <w:rsid w:val="00BE329D"/>
    <w:rsid w:val="00BE3694"/>
    <w:rsid w:val="00BE387E"/>
    <w:rsid w:val="00BE39B0"/>
    <w:rsid w:val="00BE3BF7"/>
    <w:rsid w:val="00BE3F82"/>
    <w:rsid w:val="00BE427D"/>
    <w:rsid w:val="00BE4867"/>
    <w:rsid w:val="00BE4E03"/>
    <w:rsid w:val="00BE4EB1"/>
    <w:rsid w:val="00BE538D"/>
    <w:rsid w:val="00BE55BA"/>
    <w:rsid w:val="00BE5BAD"/>
    <w:rsid w:val="00BE5CE6"/>
    <w:rsid w:val="00BE63E0"/>
    <w:rsid w:val="00BE6B50"/>
    <w:rsid w:val="00BE6B97"/>
    <w:rsid w:val="00BE6E19"/>
    <w:rsid w:val="00BE7576"/>
    <w:rsid w:val="00BE7641"/>
    <w:rsid w:val="00BE778B"/>
    <w:rsid w:val="00BE7837"/>
    <w:rsid w:val="00BE78E6"/>
    <w:rsid w:val="00BF0402"/>
    <w:rsid w:val="00BF0437"/>
    <w:rsid w:val="00BF05A9"/>
    <w:rsid w:val="00BF06E5"/>
    <w:rsid w:val="00BF0A41"/>
    <w:rsid w:val="00BF0D30"/>
    <w:rsid w:val="00BF0D93"/>
    <w:rsid w:val="00BF1524"/>
    <w:rsid w:val="00BF1553"/>
    <w:rsid w:val="00BF1C0D"/>
    <w:rsid w:val="00BF1CB0"/>
    <w:rsid w:val="00BF2658"/>
    <w:rsid w:val="00BF2DB9"/>
    <w:rsid w:val="00BF30DD"/>
    <w:rsid w:val="00BF3137"/>
    <w:rsid w:val="00BF34A4"/>
    <w:rsid w:val="00BF3F42"/>
    <w:rsid w:val="00BF3FC5"/>
    <w:rsid w:val="00BF40EE"/>
    <w:rsid w:val="00BF4934"/>
    <w:rsid w:val="00BF4D9C"/>
    <w:rsid w:val="00BF4F43"/>
    <w:rsid w:val="00BF5DEC"/>
    <w:rsid w:val="00BF5E88"/>
    <w:rsid w:val="00BF646D"/>
    <w:rsid w:val="00BF671F"/>
    <w:rsid w:val="00BF68E7"/>
    <w:rsid w:val="00BF6977"/>
    <w:rsid w:val="00BF6B67"/>
    <w:rsid w:val="00BF7339"/>
    <w:rsid w:val="00BF7AEA"/>
    <w:rsid w:val="00BF7F8F"/>
    <w:rsid w:val="00C0043A"/>
    <w:rsid w:val="00C00740"/>
    <w:rsid w:val="00C00A33"/>
    <w:rsid w:val="00C013D5"/>
    <w:rsid w:val="00C0170D"/>
    <w:rsid w:val="00C017B9"/>
    <w:rsid w:val="00C01813"/>
    <w:rsid w:val="00C01E60"/>
    <w:rsid w:val="00C021B2"/>
    <w:rsid w:val="00C02A30"/>
    <w:rsid w:val="00C02FA4"/>
    <w:rsid w:val="00C03210"/>
    <w:rsid w:val="00C0383A"/>
    <w:rsid w:val="00C03847"/>
    <w:rsid w:val="00C03B53"/>
    <w:rsid w:val="00C03FE4"/>
    <w:rsid w:val="00C04057"/>
    <w:rsid w:val="00C040AF"/>
    <w:rsid w:val="00C0453C"/>
    <w:rsid w:val="00C0473D"/>
    <w:rsid w:val="00C0497D"/>
    <w:rsid w:val="00C04AFE"/>
    <w:rsid w:val="00C04B91"/>
    <w:rsid w:val="00C04C29"/>
    <w:rsid w:val="00C04C88"/>
    <w:rsid w:val="00C04E23"/>
    <w:rsid w:val="00C05359"/>
    <w:rsid w:val="00C055CA"/>
    <w:rsid w:val="00C05F70"/>
    <w:rsid w:val="00C06C99"/>
    <w:rsid w:val="00C06D29"/>
    <w:rsid w:val="00C07003"/>
    <w:rsid w:val="00C07162"/>
    <w:rsid w:val="00C0767F"/>
    <w:rsid w:val="00C079C1"/>
    <w:rsid w:val="00C07E19"/>
    <w:rsid w:val="00C115D1"/>
    <w:rsid w:val="00C11889"/>
    <w:rsid w:val="00C11BD5"/>
    <w:rsid w:val="00C11F2C"/>
    <w:rsid w:val="00C12024"/>
    <w:rsid w:val="00C128C6"/>
    <w:rsid w:val="00C12A63"/>
    <w:rsid w:val="00C13456"/>
    <w:rsid w:val="00C136E0"/>
    <w:rsid w:val="00C13763"/>
    <w:rsid w:val="00C13B25"/>
    <w:rsid w:val="00C13D08"/>
    <w:rsid w:val="00C13E1C"/>
    <w:rsid w:val="00C14139"/>
    <w:rsid w:val="00C14B8A"/>
    <w:rsid w:val="00C14F18"/>
    <w:rsid w:val="00C15510"/>
    <w:rsid w:val="00C156D9"/>
    <w:rsid w:val="00C15833"/>
    <w:rsid w:val="00C15881"/>
    <w:rsid w:val="00C15C2F"/>
    <w:rsid w:val="00C15C4C"/>
    <w:rsid w:val="00C15E84"/>
    <w:rsid w:val="00C1643F"/>
    <w:rsid w:val="00C16595"/>
    <w:rsid w:val="00C16CC5"/>
    <w:rsid w:val="00C16CF0"/>
    <w:rsid w:val="00C16CFA"/>
    <w:rsid w:val="00C17069"/>
    <w:rsid w:val="00C172EF"/>
    <w:rsid w:val="00C17363"/>
    <w:rsid w:val="00C17760"/>
    <w:rsid w:val="00C17D92"/>
    <w:rsid w:val="00C17FF0"/>
    <w:rsid w:val="00C2032E"/>
    <w:rsid w:val="00C203DA"/>
    <w:rsid w:val="00C20508"/>
    <w:rsid w:val="00C212A0"/>
    <w:rsid w:val="00C21822"/>
    <w:rsid w:val="00C21851"/>
    <w:rsid w:val="00C21D9E"/>
    <w:rsid w:val="00C21DF8"/>
    <w:rsid w:val="00C21F9C"/>
    <w:rsid w:val="00C22488"/>
    <w:rsid w:val="00C2290C"/>
    <w:rsid w:val="00C22C74"/>
    <w:rsid w:val="00C22C94"/>
    <w:rsid w:val="00C22FE1"/>
    <w:rsid w:val="00C23361"/>
    <w:rsid w:val="00C234A9"/>
    <w:rsid w:val="00C23679"/>
    <w:rsid w:val="00C236EF"/>
    <w:rsid w:val="00C23845"/>
    <w:rsid w:val="00C2416A"/>
    <w:rsid w:val="00C2433D"/>
    <w:rsid w:val="00C249BA"/>
    <w:rsid w:val="00C24D28"/>
    <w:rsid w:val="00C24D74"/>
    <w:rsid w:val="00C256FE"/>
    <w:rsid w:val="00C25FCA"/>
    <w:rsid w:val="00C26482"/>
    <w:rsid w:val="00C26AF8"/>
    <w:rsid w:val="00C26D0F"/>
    <w:rsid w:val="00C26FEE"/>
    <w:rsid w:val="00C27535"/>
    <w:rsid w:val="00C276BF"/>
    <w:rsid w:val="00C27BD9"/>
    <w:rsid w:val="00C27E05"/>
    <w:rsid w:val="00C30247"/>
    <w:rsid w:val="00C3034E"/>
    <w:rsid w:val="00C30493"/>
    <w:rsid w:val="00C3082F"/>
    <w:rsid w:val="00C30E02"/>
    <w:rsid w:val="00C31FFD"/>
    <w:rsid w:val="00C32195"/>
    <w:rsid w:val="00C325F7"/>
    <w:rsid w:val="00C32683"/>
    <w:rsid w:val="00C327D9"/>
    <w:rsid w:val="00C32861"/>
    <w:rsid w:val="00C32B71"/>
    <w:rsid w:val="00C32B73"/>
    <w:rsid w:val="00C338D4"/>
    <w:rsid w:val="00C34403"/>
    <w:rsid w:val="00C348B6"/>
    <w:rsid w:val="00C34914"/>
    <w:rsid w:val="00C3554E"/>
    <w:rsid w:val="00C355E6"/>
    <w:rsid w:val="00C355FE"/>
    <w:rsid w:val="00C35652"/>
    <w:rsid w:val="00C35F86"/>
    <w:rsid w:val="00C36472"/>
    <w:rsid w:val="00C3653E"/>
    <w:rsid w:val="00C366B6"/>
    <w:rsid w:val="00C36C74"/>
    <w:rsid w:val="00C36F92"/>
    <w:rsid w:val="00C37D90"/>
    <w:rsid w:val="00C37EF9"/>
    <w:rsid w:val="00C405F5"/>
    <w:rsid w:val="00C40BE0"/>
    <w:rsid w:val="00C410AC"/>
    <w:rsid w:val="00C412FD"/>
    <w:rsid w:val="00C41D78"/>
    <w:rsid w:val="00C41E41"/>
    <w:rsid w:val="00C4227C"/>
    <w:rsid w:val="00C429DF"/>
    <w:rsid w:val="00C42B0C"/>
    <w:rsid w:val="00C42CF8"/>
    <w:rsid w:val="00C43074"/>
    <w:rsid w:val="00C4358A"/>
    <w:rsid w:val="00C436DE"/>
    <w:rsid w:val="00C439CD"/>
    <w:rsid w:val="00C43E8B"/>
    <w:rsid w:val="00C43F52"/>
    <w:rsid w:val="00C445ED"/>
    <w:rsid w:val="00C45222"/>
    <w:rsid w:val="00C45568"/>
    <w:rsid w:val="00C4564C"/>
    <w:rsid w:val="00C4571A"/>
    <w:rsid w:val="00C4571C"/>
    <w:rsid w:val="00C457A8"/>
    <w:rsid w:val="00C458E8"/>
    <w:rsid w:val="00C45E5C"/>
    <w:rsid w:val="00C461F8"/>
    <w:rsid w:val="00C4647A"/>
    <w:rsid w:val="00C468F2"/>
    <w:rsid w:val="00C46A81"/>
    <w:rsid w:val="00C47054"/>
    <w:rsid w:val="00C4721E"/>
    <w:rsid w:val="00C47411"/>
    <w:rsid w:val="00C47561"/>
    <w:rsid w:val="00C4792D"/>
    <w:rsid w:val="00C47D35"/>
    <w:rsid w:val="00C5015B"/>
    <w:rsid w:val="00C501A1"/>
    <w:rsid w:val="00C5041D"/>
    <w:rsid w:val="00C50633"/>
    <w:rsid w:val="00C50665"/>
    <w:rsid w:val="00C506C1"/>
    <w:rsid w:val="00C5095C"/>
    <w:rsid w:val="00C50D78"/>
    <w:rsid w:val="00C50FF8"/>
    <w:rsid w:val="00C51320"/>
    <w:rsid w:val="00C51431"/>
    <w:rsid w:val="00C5181E"/>
    <w:rsid w:val="00C51A55"/>
    <w:rsid w:val="00C51C32"/>
    <w:rsid w:val="00C51E7C"/>
    <w:rsid w:val="00C5214D"/>
    <w:rsid w:val="00C52709"/>
    <w:rsid w:val="00C52D55"/>
    <w:rsid w:val="00C53448"/>
    <w:rsid w:val="00C535EB"/>
    <w:rsid w:val="00C53BFA"/>
    <w:rsid w:val="00C546B9"/>
    <w:rsid w:val="00C547D5"/>
    <w:rsid w:val="00C55B18"/>
    <w:rsid w:val="00C56325"/>
    <w:rsid w:val="00C56DBB"/>
    <w:rsid w:val="00C5713C"/>
    <w:rsid w:val="00C5728B"/>
    <w:rsid w:val="00C576B3"/>
    <w:rsid w:val="00C57802"/>
    <w:rsid w:val="00C57D44"/>
    <w:rsid w:val="00C57DE4"/>
    <w:rsid w:val="00C6003D"/>
    <w:rsid w:val="00C6012A"/>
    <w:rsid w:val="00C6026E"/>
    <w:rsid w:val="00C602C6"/>
    <w:rsid w:val="00C60336"/>
    <w:rsid w:val="00C60E90"/>
    <w:rsid w:val="00C6162B"/>
    <w:rsid w:val="00C616BC"/>
    <w:rsid w:val="00C62500"/>
    <w:rsid w:val="00C626DF"/>
    <w:rsid w:val="00C6274E"/>
    <w:rsid w:val="00C62996"/>
    <w:rsid w:val="00C62FED"/>
    <w:rsid w:val="00C63490"/>
    <w:rsid w:val="00C635C7"/>
    <w:rsid w:val="00C6374A"/>
    <w:rsid w:val="00C63A7A"/>
    <w:rsid w:val="00C63B85"/>
    <w:rsid w:val="00C63BBD"/>
    <w:rsid w:val="00C6427C"/>
    <w:rsid w:val="00C643C0"/>
    <w:rsid w:val="00C645DC"/>
    <w:rsid w:val="00C647E8"/>
    <w:rsid w:val="00C65102"/>
    <w:rsid w:val="00C6564E"/>
    <w:rsid w:val="00C663E4"/>
    <w:rsid w:val="00C6671A"/>
    <w:rsid w:val="00C667D0"/>
    <w:rsid w:val="00C679ED"/>
    <w:rsid w:val="00C67A16"/>
    <w:rsid w:val="00C67C41"/>
    <w:rsid w:val="00C700EE"/>
    <w:rsid w:val="00C70248"/>
    <w:rsid w:val="00C70F41"/>
    <w:rsid w:val="00C71625"/>
    <w:rsid w:val="00C71627"/>
    <w:rsid w:val="00C71A09"/>
    <w:rsid w:val="00C71B52"/>
    <w:rsid w:val="00C72187"/>
    <w:rsid w:val="00C725E7"/>
    <w:rsid w:val="00C72C70"/>
    <w:rsid w:val="00C72CA3"/>
    <w:rsid w:val="00C72DE4"/>
    <w:rsid w:val="00C737E8"/>
    <w:rsid w:val="00C7436C"/>
    <w:rsid w:val="00C74438"/>
    <w:rsid w:val="00C7482C"/>
    <w:rsid w:val="00C7486A"/>
    <w:rsid w:val="00C74A1C"/>
    <w:rsid w:val="00C74AB5"/>
    <w:rsid w:val="00C74BCA"/>
    <w:rsid w:val="00C74D18"/>
    <w:rsid w:val="00C74F95"/>
    <w:rsid w:val="00C74FCF"/>
    <w:rsid w:val="00C7582E"/>
    <w:rsid w:val="00C75912"/>
    <w:rsid w:val="00C763E7"/>
    <w:rsid w:val="00C76A72"/>
    <w:rsid w:val="00C76DF7"/>
    <w:rsid w:val="00C77594"/>
    <w:rsid w:val="00C776CA"/>
    <w:rsid w:val="00C77875"/>
    <w:rsid w:val="00C778F5"/>
    <w:rsid w:val="00C779A4"/>
    <w:rsid w:val="00C77A1A"/>
    <w:rsid w:val="00C77A37"/>
    <w:rsid w:val="00C77C0C"/>
    <w:rsid w:val="00C77C0D"/>
    <w:rsid w:val="00C8089C"/>
    <w:rsid w:val="00C808EA"/>
    <w:rsid w:val="00C80AE2"/>
    <w:rsid w:val="00C80EC9"/>
    <w:rsid w:val="00C815E3"/>
    <w:rsid w:val="00C81A88"/>
    <w:rsid w:val="00C81F1D"/>
    <w:rsid w:val="00C8264B"/>
    <w:rsid w:val="00C82A2B"/>
    <w:rsid w:val="00C83CDE"/>
    <w:rsid w:val="00C841CD"/>
    <w:rsid w:val="00C8469B"/>
    <w:rsid w:val="00C84799"/>
    <w:rsid w:val="00C84D49"/>
    <w:rsid w:val="00C84F1F"/>
    <w:rsid w:val="00C85235"/>
    <w:rsid w:val="00C85847"/>
    <w:rsid w:val="00C85A28"/>
    <w:rsid w:val="00C85FF6"/>
    <w:rsid w:val="00C8614B"/>
    <w:rsid w:val="00C863C0"/>
    <w:rsid w:val="00C86814"/>
    <w:rsid w:val="00C869AC"/>
    <w:rsid w:val="00C86AA3"/>
    <w:rsid w:val="00C86C7A"/>
    <w:rsid w:val="00C86EAB"/>
    <w:rsid w:val="00C870A7"/>
    <w:rsid w:val="00C871A5"/>
    <w:rsid w:val="00C871CB"/>
    <w:rsid w:val="00C874BD"/>
    <w:rsid w:val="00C87767"/>
    <w:rsid w:val="00C87934"/>
    <w:rsid w:val="00C87F04"/>
    <w:rsid w:val="00C90278"/>
    <w:rsid w:val="00C90A6D"/>
    <w:rsid w:val="00C90A9E"/>
    <w:rsid w:val="00C90BB2"/>
    <w:rsid w:val="00C90E32"/>
    <w:rsid w:val="00C90F28"/>
    <w:rsid w:val="00C91269"/>
    <w:rsid w:val="00C915D8"/>
    <w:rsid w:val="00C91770"/>
    <w:rsid w:val="00C92D91"/>
    <w:rsid w:val="00C92E81"/>
    <w:rsid w:val="00C92F8B"/>
    <w:rsid w:val="00C93126"/>
    <w:rsid w:val="00C93998"/>
    <w:rsid w:val="00C93CEF"/>
    <w:rsid w:val="00C93E7A"/>
    <w:rsid w:val="00C94234"/>
    <w:rsid w:val="00C94414"/>
    <w:rsid w:val="00C948B1"/>
    <w:rsid w:val="00C9507B"/>
    <w:rsid w:val="00C9522E"/>
    <w:rsid w:val="00C95966"/>
    <w:rsid w:val="00C965B0"/>
    <w:rsid w:val="00C965EA"/>
    <w:rsid w:val="00C967F4"/>
    <w:rsid w:val="00C96BFF"/>
    <w:rsid w:val="00C9718F"/>
    <w:rsid w:val="00C972E6"/>
    <w:rsid w:val="00C97938"/>
    <w:rsid w:val="00C97BFF"/>
    <w:rsid w:val="00CA015A"/>
    <w:rsid w:val="00CA0758"/>
    <w:rsid w:val="00CA09E1"/>
    <w:rsid w:val="00CA13F5"/>
    <w:rsid w:val="00CA1421"/>
    <w:rsid w:val="00CA1627"/>
    <w:rsid w:val="00CA16E1"/>
    <w:rsid w:val="00CA178D"/>
    <w:rsid w:val="00CA1792"/>
    <w:rsid w:val="00CA1EB8"/>
    <w:rsid w:val="00CA26CD"/>
    <w:rsid w:val="00CA2DF7"/>
    <w:rsid w:val="00CA2E51"/>
    <w:rsid w:val="00CA3123"/>
    <w:rsid w:val="00CA3361"/>
    <w:rsid w:val="00CA342F"/>
    <w:rsid w:val="00CA3510"/>
    <w:rsid w:val="00CA3853"/>
    <w:rsid w:val="00CA3877"/>
    <w:rsid w:val="00CA3EAB"/>
    <w:rsid w:val="00CA4394"/>
    <w:rsid w:val="00CA4458"/>
    <w:rsid w:val="00CA4E2C"/>
    <w:rsid w:val="00CA4EE3"/>
    <w:rsid w:val="00CA5572"/>
    <w:rsid w:val="00CA57BC"/>
    <w:rsid w:val="00CA5949"/>
    <w:rsid w:val="00CA5A81"/>
    <w:rsid w:val="00CA61D4"/>
    <w:rsid w:val="00CA6300"/>
    <w:rsid w:val="00CA66BB"/>
    <w:rsid w:val="00CA682E"/>
    <w:rsid w:val="00CA74C3"/>
    <w:rsid w:val="00CA7BD6"/>
    <w:rsid w:val="00CA7CCB"/>
    <w:rsid w:val="00CA7E0C"/>
    <w:rsid w:val="00CB0040"/>
    <w:rsid w:val="00CB01F4"/>
    <w:rsid w:val="00CB0345"/>
    <w:rsid w:val="00CB0568"/>
    <w:rsid w:val="00CB088D"/>
    <w:rsid w:val="00CB14DE"/>
    <w:rsid w:val="00CB1993"/>
    <w:rsid w:val="00CB23ED"/>
    <w:rsid w:val="00CB27CB"/>
    <w:rsid w:val="00CB30C4"/>
    <w:rsid w:val="00CB3107"/>
    <w:rsid w:val="00CB33FD"/>
    <w:rsid w:val="00CB34F0"/>
    <w:rsid w:val="00CB391A"/>
    <w:rsid w:val="00CB3AD2"/>
    <w:rsid w:val="00CB3DE7"/>
    <w:rsid w:val="00CB3EF3"/>
    <w:rsid w:val="00CB400D"/>
    <w:rsid w:val="00CB4572"/>
    <w:rsid w:val="00CB4641"/>
    <w:rsid w:val="00CB4AF1"/>
    <w:rsid w:val="00CB4F3D"/>
    <w:rsid w:val="00CB4FBD"/>
    <w:rsid w:val="00CB5177"/>
    <w:rsid w:val="00CB52DB"/>
    <w:rsid w:val="00CB545E"/>
    <w:rsid w:val="00CB5872"/>
    <w:rsid w:val="00CB5DD4"/>
    <w:rsid w:val="00CB5E7E"/>
    <w:rsid w:val="00CB64CD"/>
    <w:rsid w:val="00CB6624"/>
    <w:rsid w:val="00CB697A"/>
    <w:rsid w:val="00CB69C0"/>
    <w:rsid w:val="00CB6B5D"/>
    <w:rsid w:val="00CB6DB5"/>
    <w:rsid w:val="00CB6EB1"/>
    <w:rsid w:val="00CB6ECF"/>
    <w:rsid w:val="00CB7081"/>
    <w:rsid w:val="00CB76E0"/>
    <w:rsid w:val="00CB7A0C"/>
    <w:rsid w:val="00CB7D11"/>
    <w:rsid w:val="00CB7F44"/>
    <w:rsid w:val="00CC0317"/>
    <w:rsid w:val="00CC0566"/>
    <w:rsid w:val="00CC10BA"/>
    <w:rsid w:val="00CC1465"/>
    <w:rsid w:val="00CC1478"/>
    <w:rsid w:val="00CC15BA"/>
    <w:rsid w:val="00CC1774"/>
    <w:rsid w:val="00CC1DC9"/>
    <w:rsid w:val="00CC2075"/>
    <w:rsid w:val="00CC240B"/>
    <w:rsid w:val="00CC2CE5"/>
    <w:rsid w:val="00CC3D53"/>
    <w:rsid w:val="00CC400F"/>
    <w:rsid w:val="00CC45FE"/>
    <w:rsid w:val="00CC47A3"/>
    <w:rsid w:val="00CC4AA6"/>
    <w:rsid w:val="00CC4C02"/>
    <w:rsid w:val="00CC5239"/>
    <w:rsid w:val="00CC54C2"/>
    <w:rsid w:val="00CC57A8"/>
    <w:rsid w:val="00CC5964"/>
    <w:rsid w:val="00CC5AC2"/>
    <w:rsid w:val="00CC5B3E"/>
    <w:rsid w:val="00CC5BDE"/>
    <w:rsid w:val="00CC5EE4"/>
    <w:rsid w:val="00CC63C5"/>
    <w:rsid w:val="00CC6604"/>
    <w:rsid w:val="00CC6806"/>
    <w:rsid w:val="00CC6C4E"/>
    <w:rsid w:val="00CC6FBE"/>
    <w:rsid w:val="00CC702B"/>
    <w:rsid w:val="00CC7035"/>
    <w:rsid w:val="00CC73AE"/>
    <w:rsid w:val="00CC764E"/>
    <w:rsid w:val="00CC7AD1"/>
    <w:rsid w:val="00CC7B74"/>
    <w:rsid w:val="00CC7E72"/>
    <w:rsid w:val="00CC7EBB"/>
    <w:rsid w:val="00CC7F3E"/>
    <w:rsid w:val="00CD0122"/>
    <w:rsid w:val="00CD0DBB"/>
    <w:rsid w:val="00CD108B"/>
    <w:rsid w:val="00CD1324"/>
    <w:rsid w:val="00CD1327"/>
    <w:rsid w:val="00CD1598"/>
    <w:rsid w:val="00CD18B4"/>
    <w:rsid w:val="00CD2144"/>
    <w:rsid w:val="00CD24FF"/>
    <w:rsid w:val="00CD2976"/>
    <w:rsid w:val="00CD2A4B"/>
    <w:rsid w:val="00CD2FDB"/>
    <w:rsid w:val="00CD3042"/>
    <w:rsid w:val="00CD335A"/>
    <w:rsid w:val="00CD33CD"/>
    <w:rsid w:val="00CD35C3"/>
    <w:rsid w:val="00CD385A"/>
    <w:rsid w:val="00CD3B17"/>
    <w:rsid w:val="00CD3F52"/>
    <w:rsid w:val="00CD408B"/>
    <w:rsid w:val="00CD41DF"/>
    <w:rsid w:val="00CD4D96"/>
    <w:rsid w:val="00CD4F98"/>
    <w:rsid w:val="00CD511B"/>
    <w:rsid w:val="00CD58C0"/>
    <w:rsid w:val="00CD5E21"/>
    <w:rsid w:val="00CD5EB5"/>
    <w:rsid w:val="00CD6153"/>
    <w:rsid w:val="00CD644A"/>
    <w:rsid w:val="00CD669D"/>
    <w:rsid w:val="00CD6BCE"/>
    <w:rsid w:val="00CD6C0D"/>
    <w:rsid w:val="00CD6C1F"/>
    <w:rsid w:val="00CD6C36"/>
    <w:rsid w:val="00CD7098"/>
    <w:rsid w:val="00CD7840"/>
    <w:rsid w:val="00CD7859"/>
    <w:rsid w:val="00CE03A1"/>
    <w:rsid w:val="00CE04B3"/>
    <w:rsid w:val="00CE057C"/>
    <w:rsid w:val="00CE0ECE"/>
    <w:rsid w:val="00CE1025"/>
    <w:rsid w:val="00CE1A8D"/>
    <w:rsid w:val="00CE1D3F"/>
    <w:rsid w:val="00CE1D86"/>
    <w:rsid w:val="00CE1E1A"/>
    <w:rsid w:val="00CE1ED6"/>
    <w:rsid w:val="00CE2180"/>
    <w:rsid w:val="00CE2A79"/>
    <w:rsid w:val="00CE2EB2"/>
    <w:rsid w:val="00CE3161"/>
    <w:rsid w:val="00CE3339"/>
    <w:rsid w:val="00CE3470"/>
    <w:rsid w:val="00CE3A4E"/>
    <w:rsid w:val="00CE3F0B"/>
    <w:rsid w:val="00CE404C"/>
    <w:rsid w:val="00CE4087"/>
    <w:rsid w:val="00CE4386"/>
    <w:rsid w:val="00CE4466"/>
    <w:rsid w:val="00CE4F8D"/>
    <w:rsid w:val="00CE525B"/>
    <w:rsid w:val="00CE543C"/>
    <w:rsid w:val="00CE5719"/>
    <w:rsid w:val="00CE59E6"/>
    <w:rsid w:val="00CE5A6F"/>
    <w:rsid w:val="00CE5B88"/>
    <w:rsid w:val="00CE5F4A"/>
    <w:rsid w:val="00CE6943"/>
    <w:rsid w:val="00CE6AEF"/>
    <w:rsid w:val="00CE7140"/>
    <w:rsid w:val="00CE714C"/>
    <w:rsid w:val="00CE71CB"/>
    <w:rsid w:val="00CE75E0"/>
    <w:rsid w:val="00CE7758"/>
    <w:rsid w:val="00CE7855"/>
    <w:rsid w:val="00CE7BA8"/>
    <w:rsid w:val="00CF0415"/>
    <w:rsid w:val="00CF04BC"/>
    <w:rsid w:val="00CF051D"/>
    <w:rsid w:val="00CF0749"/>
    <w:rsid w:val="00CF0CE5"/>
    <w:rsid w:val="00CF0D87"/>
    <w:rsid w:val="00CF1092"/>
    <w:rsid w:val="00CF15AE"/>
    <w:rsid w:val="00CF1917"/>
    <w:rsid w:val="00CF2182"/>
    <w:rsid w:val="00CF2221"/>
    <w:rsid w:val="00CF22AA"/>
    <w:rsid w:val="00CF2501"/>
    <w:rsid w:val="00CF2604"/>
    <w:rsid w:val="00CF29DF"/>
    <w:rsid w:val="00CF2AC3"/>
    <w:rsid w:val="00CF313C"/>
    <w:rsid w:val="00CF343D"/>
    <w:rsid w:val="00CF3877"/>
    <w:rsid w:val="00CF3A73"/>
    <w:rsid w:val="00CF3B59"/>
    <w:rsid w:val="00CF3D79"/>
    <w:rsid w:val="00CF4037"/>
    <w:rsid w:val="00CF422B"/>
    <w:rsid w:val="00CF462E"/>
    <w:rsid w:val="00CF4A7D"/>
    <w:rsid w:val="00CF4E1F"/>
    <w:rsid w:val="00CF5262"/>
    <w:rsid w:val="00CF5C0A"/>
    <w:rsid w:val="00CF6043"/>
    <w:rsid w:val="00CF636C"/>
    <w:rsid w:val="00CF6510"/>
    <w:rsid w:val="00CF69B4"/>
    <w:rsid w:val="00CF6DB7"/>
    <w:rsid w:val="00CF6F1F"/>
    <w:rsid w:val="00CF7036"/>
    <w:rsid w:val="00CF7AC3"/>
    <w:rsid w:val="00D000E6"/>
    <w:rsid w:val="00D001FC"/>
    <w:rsid w:val="00D0077B"/>
    <w:rsid w:val="00D00EDB"/>
    <w:rsid w:val="00D00FE7"/>
    <w:rsid w:val="00D012B2"/>
    <w:rsid w:val="00D013AD"/>
    <w:rsid w:val="00D01486"/>
    <w:rsid w:val="00D01BC5"/>
    <w:rsid w:val="00D01DA7"/>
    <w:rsid w:val="00D023BE"/>
    <w:rsid w:val="00D02549"/>
    <w:rsid w:val="00D02644"/>
    <w:rsid w:val="00D02B1C"/>
    <w:rsid w:val="00D02E30"/>
    <w:rsid w:val="00D03522"/>
    <w:rsid w:val="00D03588"/>
    <w:rsid w:val="00D0365A"/>
    <w:rsid w:val="00D0374E"/>
    <w:rsid w:val="00D0380B"/>
    <w:rsid w:val="00D04105"/>
    <w:rsid w:val="00D04484"/>
    <w:rsid w:val="00D0471E"/>
    <w:rsid w:val="00D048BB"/>
    <w:rsid w:val="00D0498E"/>
    <w:rsid w:val="00D055D3"/>
    <w:rsid w:val="00D060AF"/>
    <w:rsid w:val="00D063A0"/>
    <w:rsid w:val="00D06463"/>
    <w:rsid w:val="00D064E6"/>
    <w:rsid w:val="00D067E7"/>
    <w:rsid w:val="00D06A3D"/>
    <w:rsid w:val="00D076FE"/>
    <w:rsid w:val="00D07AC5"/>
    <w:rsid w:val="00D10135"/>
    <w:rsid w:val="00D10288"/>
    <w:rsid w:val="00D1048A"/>
    <w:rsid w:val="00D104E1"/>
    <w:rsid w:val="00D108D7"/>
    <w:rsid w:val="00D10AEF"/>
    <w:rsid w:val="00D10B4B"/>
    <w:rsid w:val="00D10C63"/>
    <w:rsid w:val="00D1110E"/>
    <w:rsid w:val="00D1127D"/>
    <w:rsid w:val="00D11566"/>
    <w:rsid w:val="00D11BBC"/>
    <w:rsid w:val="00D121B4"/>
    <w:rsid w:val="00D1230C"/>
    <w:rsid w:val="00D1237B"/>
    <w:rsid w:val="00D1251B"/>
    <w:rsid w:val="00D12B5F"/>
    <w:rsid w:val="00D12FD9"/>
    <w:rsid w:val="00D136E1"/>
    <w:rsid w:val="00D13712"/>
    <w:rsid w:val="00D13965"/>
    <w:rsid w:val="00D13EAB"/>
    <w:rsid w:val="00D141B0"/>
    <w:rsid w:val="00D14343"/>
    <w:rsid w:val="00D14BF9"/>
    <w:rsid w:val="00D14E95"/>
    <w:rsid w:val="00D15516"/>
    <w:rsid w:val="00D15554"/>
    <w:rsid w:val="00D159F2"/>
    <w:rsid w:val="00D15AE2"/>
    <w:rsid w:val="00D15C1A"/>
    <w:rsid w:val="00D15E0F"/>
    <w:rsid w:val="00D15F35"/>
    <w:rsid w:val="00D15FC8"/>
    <w:rsid w:val="00D16344"/>
    <w:rsid w:val="00D1634D"/>
    <w:rsid w:val="00D173F5"/>
    <w:rsid w:val="00D1754C"/>
    <w:rsid w:val="00D17878"/>
    <w:rsid w:val="00D17C75"/>
    <w:rsid w:val="00D17E40"/>
    <w:rsid w:val="00D17F1D"/>
    <w:rsid w:val="00D20139"/>
    <w:rsid w:val="00D2045E"/>
    <w:rsid w:val="00D20817"/>
    <w:rsid w:val="00D20F53"/>
    <w:rsid w:val="00D21005"/>
    <w:rsid w:val="00D215E5"/>
    <w:rsid w:val="00D216E8"/>
    <w:rsid w:val="00D21845"/>
    <w:rsid w:val="00D21926"/>
    <w:rsid w:val="00D219D4"/>
    <w:rsid w:val="00D21A7E"/>
    <w:rsid w:val="00D22205"/>
    <w:rsid w:val="00D2290B"/>
    <w:rsid w:val="00D22DBB"/>
    <w:rsid w:val="00D22E6B"/>
    <w:rsid w:val="00D239AE"/>
    <w:rsid w:val="00D23F6E"/>
    <w:rsid w:val="00D241D8"/>
    <w:rsid w:val="00D24796"/>
    <w:rsid w:val="00D24934"/>
    <w:rsid w:val="00D24A29"/>
    <w:rsid w:val="00D24A30"/>
    <w:rsid w:val="00D24E01"/>
    <w:rsid w:val="00D25061"/>
    <w:rsid w:val="00D25097"/>
    <w:rsid w:val="00D25A11"/>
    <w:rsid w:val="00D25C07"/>
    <w:rsid w:val="00D25D09"/>
    <w:rsid w:val="00D25FCC"/>
    <w:rsid w:val="00D261A2"/>
    <w:rsid w:val="00D2664B"/>
    <w:rsid w:val="00D2674D"/>
    <w:rsid w:val="00D269CF"/>
    <w:rsid w:val="00D26D0E"/>
    <w:rsid w:val="00D26D1F"/>
    <w:rsid w:val="00D26F50"/>
    <w:rsid w:val="00D27135"/>
    <w:rsid w:val="00D2725E"/>
    <w:rsid w:val="00D27630"/>
    <w:rsid w:val="00D27B5E"/>
    <w:rsid w:val="00D3016C"/>
    <w:rsid w:val="00D306F1"/>
    <w:rsid w:val="00D307AD"/>
    <w:rsid w:val="00D3091B"/>
    <w:rsid w:val="00D30C28"/>
    <w:rsid w:val="00D30E80"/>
    <w:rsid w:val="00D3110B"/>
    <w:rsid w:val="00D3160B"/>
    <w:rsid w:val="00D316FA"/>
    <w:rsid w:val="00D31D4A"/>
    <w:rsid w:val="00D31E47"/>
    <w:rsid w:val="00D321D5"/>
    <w:rsid w:val="00D322A2"/>
    <w:rsid w:val="00D32809"/>
    <w:rsid w:val="00D32B76"/>
    <w:rsid w:val="00D32FB2"/>
    <w:rsid w:val="00D33331"/>
    <w:rsid w:val="00D33744"/>
    <w:rsid w:val="00D340F9"/>
    <w:rsid w:val="00D34112"/>
    <w:rsid w:val="00D34258"/>
    <w:rsid w:val="00D34964"/>
    <w:rsid w:val="00D349BF"/>
    <w:rsid w:val="00D34ED1"/>
    <w:rsid w:val="00D355B0"/>
    <w:rsid w:val="00D356C9"/>
    <w:rsid w:val="00D35805"/>
    <w:rsid w:val="00D35B50"/>
    <w:rsid w:val="00D36147"/>
    <w:rsid w:val="00D361B4"/>
    <w:rsid w:val="00D362FB"/>
    <w:rsid w:val="00D369ED"/>
    <w:rsid w:val="00D36E1C"/>
    <w:rsid w:val="00D36FD3"/>
    <w:rsid w:val="00D3717C"/>
    <w:rsid w:val="00D374E6"/>
    <w:rsid w:val="00D376B0"/>
    <w:rsid w:val="00D37796"/>
    <w:rsid w:val="00D37A7C"/>
    <w:rsid w:val="00D37ECF"/>
    <w:rsid w:val="00D40AA0"/>
    <w:rsid w:val="00D40EC9"/>
    <w:rsid w:val="00D40F33"/>
    <w:rsid w:val="00D411F1"/>
    <w:rsid w:val="00D41345"/>
    <w:rsid w:val="00D41764"/>
    <w:rsid w:val="00D4218D"/>
    <w:rsid w:val="00D421A6"/>
    <w:rsid w:val="00D4228B"/>
    <w:rsid w:val="00D42660"/>
    <w:rsid w:val="00D429CA"/>
    <w:rsid w:val="00D42D4D"/>
    <w:rsid w:val="00D42ED2"/>
    <w:rsid w:val="00D43011"/>
    <w:rsid w:val="00D43214"/>
    <w:rsid w:val="00D43230"/>
    <w:rsid w:val="00D437E5"/>
    <w:rsid w:val="00D43AD5"/>
    <w:rsid w:val="00D4405C"/>
    <w:rsid w:val="00D44611"/>
    <w:rsid w:val="00D44A57"/>
    <w:rsid w:val="00D44A5C"/>
    <w:rsid w:val="00D44E6F"/>
    <w:rsid w:val="00D45425"/>
    <w:rsid w:val="00D455DE"/>
    <w:rsid w:val="00D45CB5"/>
    <w:rsid w:val="00D45F0B"/>
    <w:rsid w:val="00D461E6"/>
    <w:rsid w:val="00D468C5"/>
    <w:rsid w:val="00D46DEF"/>
    <w:rsid w:val="00D46FF5"/>
    <w:rsid w:val="00D4746E"/>
    <w:rsid w:val="00D47574"/>
    <w:rsid w:val="00D4772F"/>
    <w:rsid w:val="00D478B8"/>
    <w:rsid w:val="00D478E0"/>
    <w:rsid w:val="00D47B79"/>
    <w:rsid w:val="00D47F5A"/>
    <w:rsid w:val="00D5030B"/>
    <w:rsid w:val="00D5035B"/>
    <w:rsid w:val="00D503B2"/>
    <w:rsid w:val="00D50CFD"/>
    <w:rsid w:val="00D50DEA"/>
    <w:rsid w:val="00D50E8E"/>
    <w:rsid w:val="00D51060"/>
    <w:rsid w:val="00D5122E"/>
    <w:rsid w:val="00D5140C"/>
    <w:rsid w:val="00D514CA"/>
    <w:rsid w:val="00D51515"/>
    <w:rsid w:val="00D51FF4"/>
    <w:rsid w:val="00D52104"/>
    <w:rsid w:val="00D524A9"/>
    <w:rsid w:val="00D533F9"/>
    <w:rsid w:val="00D53988"/>
    <w:rsid w:val="00D55197"/>
    <w:rsid w:val="00D55207"/>
    <w:rsid w:val="00D5584D"/>
    <w:rsid w:val="00D560B9"/>
    <w:rsid w:val="00D562A4"/>
    <w:rsid w:val="00D564CE"/>
    <w:rsid w:val="00D5656E"/>
    <w:rsid w:val="00D56966"/>
    <w:rsid w:val="00D56AB5"/>
    <w:rsid w:val="00D56AE3"/>
    <w:rsid w:val="00D5715F"/>
    <w:rsid w:val="00D57621"/>
    <w:rsid w:val="00D578E8"/>
    <w:rsid w:val="00D579C3"/>
    <w:rsid w:val="00D6065F"/>
    <w:rsid w:val="00D607BC"/>
    <w:rsid w:val="00D60898"/>
    <w:rsid w:val="00D60D73"/>
    <w:rsid w:val="00D6130F"/>
    <w:rsid w:val="00D61981"/>
    <w:rsid w:val="00D61ECF"/>
    <w:rsid w:val="00D62E2F"/>
    <w:rsid w:val="00D62F22"/>
    <w:rsid w:val="00D633CE"/>
    <w:rsid w:val="00D63713"/>
    <w:rsid w:val="00D6381B"/>
    <w:rsid w:val="00D63A34"/>
    <w:rsid w:val="00D63D16"/>
    <w:rsid w:val="00D6412D"/>
    <w:rsid w:val="00D644DF"/>
    <w:rsid w:val="00D64CF0"/>
    <w:rsid w:val="00D64E79"/>
    <w:rsid w:val="00D64F6B"/>
    <w:rsid w:val="00D65042"/>
    <w:rsid w:val="00D65393"/>
    <w:rsid w:val="00D65602"/>
    <w:rsid w:val="00D65705"/>
    <w:rsid w:val="00D65DA1"/>
    <w:rsid w:val="00D65EC9"/>
    <w:rsid w:val="00D66230"/>
    <w:rsid w:val="00D663AE"/>
    <w:rsid w:val="00D66AB3"/>
    <w:rsid w:val="00D66B29"/>
    <w:rsid w:val="00D66CC1"/>
    <w:rsid w:val="00D66EE6"/>
    <w:rsid w:val="00D66FF4"/>
    <w:rsid w:val="00D67217"/>
    <w:rsid w:val="00D6731D"/>
    <w:rsid w:val="00D6749B"/>
    <w:rsid w:val="00D67A13"/>
    <w:rsid w:val="00D67AC1"/>
    <w:rsid w:val="00D67E5F"/>
    <w:rsid w:val="00D702B8"/>
    <w:rsid w:val="00D70311"/>
    <w:rsid w:val="00D707A2"/>
    <w:rsid w:val="00D70F3D"/>
    <w:rsid w:val="00D71962"/>
    <w:rsid w:val="00D71D8B"/>
    <w:rsid w:val="00D7220B"/>
    <w:rsid w:val="00D7254C"/>
    <w:rsid w:val="00D7271F"/>
    <w:rsid w:val="00D72736"/>
    <w:rsid w:val="00D72AC4"/>
    <w:rsid w:val="00D72B67"/>
    <w:rsid w:val="00D72E69"/>
    <w:rsid w:val="00D73193"/>
    <w:rsid w:val="00D732A2"/>
    <w:rsid w:val="00D7352A"/>
    <w:rsid w:val="00D7358C"/>
    <w:rsid w:val="00D73A2D"/>
    <w:rsid w:val="00D73C51"/>
    <w:rsid w:val="00D7436D"/>
    <w:rsid w:val="00D74558"/>
    <w:rsid w:val="00D7474A"/>
    <w:rsid w:val="00D74BD0"/>
    <w:rsid w:val="00D75073"/>
    <w:rsid w:val="00D755F4"/>
    <w:rsid w:val="00D75758"/>
    <w:rsid w:val="00D75854"/>
    <w:rsid w:val="00D758D5"/>
    <w:rsid w:val="00D75D79"/>
    <w:rsid w:val="00D76EE4"/>
    <w:rsid w:val="00D779C6"/>
    <w:rsid w:val="00D77CBA"/>
    <w:rsid w:val="00D77E1F"/>
    <w:rsid w:val="00D77EFB"/>
    <w:rsid w:val="00D8063D"/>
    <w:rsid w:val="00D80CF9"/>
    <w:rsid w:val="00D81A59"/>
    <w:rsid w:val="00D81E2D"/>
    <w:rsid w:val="00D81F5F"/>
    <w:rsid w:val="00D82707"/>
    <w:rsid w:val="00D82A68"/>
    <w:rsid w:val="00D82B84"/>
    <w:rsid w:val="00D830CF"/>
    <w:rsid w:val="00D835CD"/>
    <w:rsid w:val="00D83737"/>
    <w:rsid w:val="00D837A2"/>
    <w:rsid w:val="00D83A6A"/>
    <w:rsid w:val="00D83E37"/>
    <w:rsid w:val="00D84131"/>
    <w:rsid w:val="00D84243"/>
    <w:rsid w:val="00D843B9"/>
    <w:rsid w:val="00D845D9"/>
    <w:rsid w:val="00D84677"/>
    <w:rsid w:val="00D84A15"/>
    <w:rsid w:val="00D84A24"/>
    <w:rsid w:val="00D84B62"/>
    <w:rsid w:val="00D84DDE"/>
    <w:rsid w:val="00D84F32"/>
    <w:rsid w:val="00D85318"/>
    <w:rsid w:val="00D8554E"/>
    <w:rsid w:val="00D856D1"/>
    <w:rsid w:val="00D85AE6"/>
    <w:rsid w:val="00D85B7F"/>
    <w:rsid w:val="00D85CE1"/>
    <w:rsid w:val="00D86125"/>
    <w:rsid w:val="00D865A3"/>
    <w:rsid w:val="00D869E8"/>
    <w:rsid w:val="00D86CD3"/>
    <w:rsid w:val="00D874C8"/>
    <w:rsid w:val="00D875E3"/>
    <w:rsid w:val="00D877C3"/>
    <w:rsid w:val="00D87808"/>
    <w:rsid w:val="00D9026B"/>
    <w:rsid w:val="00D90D0F"/>
    <w:rsid w:val="00D90F95"/>
    <w:rsid w:val="00D9164B"/>
    <w:rsid w:val="00D919DC"/>
    <w:rsid w:val="00D91BC9"/>
    <w:rsid w:val="00D91D09"/>
    <w:rsid w:val="00D91D12"/>
    <w:rsid w:val="00D91DE0"/>
    <w:rsid w:val="00D91F1D"/>
    <w:rsid w:val="00D92019"/>
    <w:rsid w:val="00D920E0"/>
    <w:rsid w:val="00D922C3"/>
    <w:rsid w:val="00D9234B"/>
    <w:rsid w:val="00D92444"/>
    <w:rsid w:val="00D92AFF"/>
    <w:rsid w:val="00D92CFF"/>
    <w:rsid w:val="00D92D69"/>
    <w:rsid w:val="00D93154"/>
    <w:rsid w:val="00D93C99"/>
    <w:rsid w:val="00D94210"/>
    <w:rsid w:val="00D9456F"/>
    <w:rsid w:val="00D945FA"/>
    <w:rsid w:val="00D948DA"/>
    <w:rsid w:val="00D94988"/>
    <w:rsid w:val="00D94D09"/>
    <w:rsid w:val="00D94DD2"/>
    <w:rsid w:val="00D94F38"/>
    <w:rsid w:val="00D94FD7"/>
    <w:rsid w:val="00D9508E"/>
    <w:rsid w:val="00D95276"/>
    <w:rsid w:val="00D95353"/>
    <w:rsid w:val="00D95369"/>
    <w:rsid w:val="00D95581"/>
    <w:rsid w:val="00D95B93"/>
    <w:rsid w:val="00D95C70"/>
    <w:rsid w:val="00D95DA0"/>
    <w:rsid w:val="00D95DD9"/>
    <w:rsid w:val="00D95E18"/>
    <w:rsid w:val="00D96054"/>
    <w:rsid w:val="00D96595"/>
    <w:rsid w:val="00D9661A"/>
    <w:rsid w:val="00D96711"/>
    <w:rsid w:val="00D967C6"/>
    <w:rsid w:val="00D9686D"/>
    <w:rsid w:val="00D96944"/>
    <w:rsid w:val="00D96AA0"/>
    <w:rsid w:val="00D96D03"/>
    <w:rsid w:val="00D96ECA"/>
    <w:rsid w:val="00D96F37"/>
    <w:rsid w:val="00D97371"/>
    <w:rsid w:val="00D9740D"/>
    <w:rsid w:val="00D97555"/>
    <w:rsid w:val="00DA0294"/>
    <w:rsid w:val="00DA0558"/>
    <w:rsid w:val="00DA05A3"/>
    <w:rsid w:val="00DA0BB3"/>
    <w:rsid w:val="00DA0D2E"/>
    <w:rsid w:val="00DA0EA9"/>
    <w:rsid w:val="00DA0F1A"/>
    <w:rsid w:val="00DA129D"/>
    <w:rsid w:val="00DA16BB"/>
    <w:rsid w:val="00DA24A7"/>
    <w:rsid w:val="00DA2526"/>
    <w:rsid w:val="00DA255B"/>
    <w:rsid w:val="00DA261F"/>
    <w:rsid w:val="00DA2713"/>
    <w:rsid w:val="00DA2F77"/>
    <w:rsid w:val="00DA343F"/>
    <w:rsid w:val="00DA347E"/>
    <w:rsid w:val="00DA37B8"/>
    <w:rsid w:val="00DA3EA2"/>
    <w:rsid w:val="00DA3FCC"/>
    <w:rsid w:val="00DA3FD6"/>
    <w:rsid w:val="00DA413B"/>
    <w:rsid w:val="00DA450D"/>
    <w:rsid w:val="00DA4646"/>
    <w:rsid w:val="00DA4748"/>
    <w:rsid w:val="00DA47D1"/>
    <w:rsid w:val="00DA56CB"/>
    <w:rsid w:val="00DA5D43"/>
    <w:rsid w:val="00DA6064"/>
    <w:rsid w:val="00DA63C1"/>
    <w:rsid w:val="00DA659C"/>
    <w:rsid w:val="00DA72CB"/>
    <w:rsid w:val="00DA72E2"/>
    <w:rsid w:val="00DA74D0"/>
    <w:rsid w:val="00DA77FC"/>
    <w:rsid w:val="00DA79C5"/>
    <w:rsid w:val="00DA7FA3"/>
    <w:rsid w:val="00DB06E1"/>
    <w:rsid w:val="00DB07D4"/>
    <w:rsid w:val="00DB0997"/>
    <w:rsid w:val="00DB138C"/>
    <w:rsid w:val="00DB13DA"/>
    <w:rsid w:val="00DB14B1"/>
    <w:rsid w:val="00DB1586"/>
    <w:rsid w:val="00DB15A0"/>
    <w:rsid w:val="00DB1B3E"/>
    <w:rsid w:val="00DB200A"/>
    <w:rsid w:val="00DB2685"/>
    <w:rsid w:val="00DB2714"/>
    <w:rsid w:val="00DB27E2"/>
    <w:rsid w:val="00DB2873"/>
    <w:rsid w:val="00DB2A71"/>
    <w:rsid w:val="00DB320D"/>
    <w:rsid w:val="00DB3432"/>
    <w:rsid w:val="00DB36DE"/>
    <w:rsid w:val="00DB3D3F"/>
    <w:rsid w:val="00DB4189"/>
    <w:rsid w:val="00DB4190"/>
    <w:rsid w:val="00DB41BB"/>
    <w:rsid w:val="00DB5545"/>
    <w:rsid w:val="00DB582D"/>
    <w:rsid w:val="00DB5D39"/>
    <w:rsid w:val="00DB6CC4"/>
    <w:rsid w:val="00DB6FCA"/>
    <w:rsid w:val="00DB710C"/>
    <w:rsid w:val="00DB71E8"/>
    <w:rsid w:val="00DB7254"/>
    <w:rsid w:val="00DB72B9"/>
    <w:rsid w:val="00DB7391"/>
    <w:rsid w:val="00DB77C0"/>
    <w:rsid w:val="00DB7B73"/>
    <w:rsid w:val="00DC01A9"/>
    <w:rsid w:val="00DC05C3"/>
    <w:rsid w:val="00DC0D9C"/>
    <w:rsid w:val="00DC0DD1"/>
    <w:rsid w:val="00DC1CAF"/>
    <w:rsid w:val="00DC1E53"/>
    <w:rsid w:val="00DC233B"/>
    <w:rsid w:val="00DC2986"/>
    <w:rsid w:val="00DC2DB6"/>
    <w:rsid w:val="00DC2E3A"/>
    <w:rsid w:val="00DC30D7"/>
    <w:rsid w:val="00DC3260"/>
    <w:rsid w:val="00DC3399"/>
    <w:rsid w:val="00DC36A7"/>
    <w:rsid w:val="00DC3A76"/>
    <w:rsid w:val="00DC3D20"/>
    <w:rsid w:val="00DC4471"/>
    <w:rsid w:val="00DC448F"/>
    <w:rsid w:val="00DC455E"/>
    <w:rsid w:val="00DC4745"/>
    <w:rsid w:val="00DC48ED"/>
    <w:rsid w:val="00DC4950"/>
    <w:rsid w:val="00DC4A19"/>
    <w:rsid w:val="00DC4AA9"/>
    <w:rsid w:val="00DC4C24"/>
    <w:rsid w:val="00DC55A4"/>
    <w:rsid w:val="00DC589A"/>
    <w:rsid w:val="00DC59C9"/>
    <w:rsid w:val="00DC605E"/>
    <w:rsid w:val="00DC60CD"/>
    <w:rsid w:val="00DC63BE"/>
    <w:rsid w:val="00DC63C5"/>
    <w:rsid w:val="00DC653C"/>
    <w:rsid w:val="00DC67EC"/>
    <w:rsid w:val="00DC68F7"/>
    <w:rsid w:val="00DC6B7C"/>
    <w:rsid w:val="00DC7414"/>
    <w:rsid w:val="00DC7466"/>
    <w:rsid w:val="00DC74A7"/>
    <w:rsid w:val="00DC770D"/>
    <w:rsid w:val="00DC7812"/>
    <w:rsid w:val="00DC7CFC"/>
    <w:rsid w:val="00DC7F18"/>
    <w:rsid w:val="00DD0090"/>
    <w:rsid w:val="00DD00AD"/>
    <w:rsid w:val="00DD026D"/>
    <w:rsid w:val="00DD0527"/>
    <w:rsid w:val="00DD05D7"/>
    <w:rsid w:val="00DD07EE"/>
    <w:rsid w:val="00DD07FE"/>
    <w:rsid w:val="00DD0D9A"/>
    <w:rsid w:val="00DD0F20"/>
    <w:rsid w:val="00DD1165"/>
    <w:rsid w:val="00DD119B"/>
    <w:rsid w:val="00DD11A2"/>
    <w:rsid w:val="00DD1640"/>
    <w:rsid w:val="00DD1725"/>
    <w:rsid w:val="00DD1D2B"/>
    <w:rsid w:val="00DD2108"/>
    <w:rsid w:val="00DD276F"/>
    <w:rsid w:val="00DD280E"/>
    <w:rsid w:val="00DD3052"/>
    <w:rsid w:val="00DD30A3"/>
    <w:rsid w:val="00DD34A1"/>
    <w:rsid w:val="00DD3BB1"/>
    <w:rsid w:val="00DD3E95"/>
    <w:rsid w:val="00DD4224"/>
    <w:rsid w:val="00DD4F7D"/>
    <w:rsid w:val="00DD5873"/>
    <w:rsid w:val="00DD5A4F"/>
    <w:rsid w:val="00DD5AFE"/>
    <w:rsid w:val="00DD5ED4"/>
    <w:rsid w:val="00DD6672"/>
    <w:rsid w:val="00DD6907"/>
    <w:rsid w:val="00DD6B93"/>
    <w:rsid w:val="00DD710A"/>
    <w:rsid w:val="00DD7273"/>
    <w:rsid w:val="00DD73FD"/>
    <w:rsid w:val="00DD74A5"/>
    <w:rsid w:val="00DD771A"/>
    <w:rsid w:val="00DD798D"/>
    <w:rsid w:val="00DD7BEA"/>
    <w:rsid w:val="00DE0073"/>
    <w:rsid w:val="00DE00F9"/>
    <w:rsid w:val="00DE07D4"/>
    <w:rsid w:val="00DE0AF4"/>
    <w:rsid w:val="00DE0B8D"/>
    <w:rsid w:val="00DE0EDB"/>
    <w:rsid w:val="00DE0F26"/>
    <w:rsid w:val="00DE1262"/>
    <w:rsid w:val="00DE17D3"/>
    <w:rsid w:val="00DE1C9B"/>
    <w:rsid w:val="00DE22C5"/>
    <w:rsid w:val="00DE2B07"/>
    <w:rsid w:val="00DE30C5"/>
    <w:rsid w:val="00DE33F7"/>
    <w:rsid w:val="00DE3ABA"/>
    <w:rsid w:val="00DE3EE9"/>
    <w:rsid w:val="00DE413F"/>
    <w:rsid w:val="00DE415B"/>
    <w:rsid w:val="00DE45EE"/>
    <w:rsid w:val="00DE4EDA"/>
    <w:rsid w:val="00DE59DB"/>
    <w:rsid w:val="00DE5D52"/>
    <w:rsid w:val="00DE5E9A"/>
    <w:rsid w:val="00DE6059"/>
    <w:rsid w:val="00DE621A"/>
    <w:rsid w:val="00DE6390"/>
    <w:rsid w:val="00DE655D"/>
    <w:rsid w:val="00DE67E0"/>
    <w:rsid w:val="00DE68B9"/>
    <w:rsid w:val="00DE692B"/>
    <w:rsid w:val="00DE6B4A"/>
    <w:rsid w:val="00DE6D86"/>
    <w:rsid w:val="00DE6DDC"/>
    <w:rsid w:val="00DE6E50"/>
    <w:rsid w:val="00DE6FE9"/>
    <w:rsid w:val="00DE7457"/>
    <w:rsid w:val="00DE76DB"/>
    <w:rsid w:val="00DE780C"/>
    <w:rsid w:val="00DE7D27"/>
    <w:rsid w:val="00DE7DBD"/>
    <w:rsid w:val="00DF0A49"/>
    <w:rsid w:val="00DF0C55"/>
    <w:rsid w:val="00DF0ED8"/>
    <w:rsid w:val="00DF116E"/>
    <w:rsid w:val="00DF121A"/>
    <w:rsid w:val="00DF1971"/>
    <w:rsid w:val="00DF1ACB"/>
    <w:rsid w:val="00DF1EBB"/>
    <w:rsid w:val="00DF2568"/>
    <w:rsid w:val="00DF27FB"/>
    <w:rsid w:val="00DF2873"/>
    <w:rsid w:val="00DF2962"/>
    <w:rsid w:val="00DF370A"/>
    <w:rsid w:val="00DF3723"/>
    <w:rsid w:val="00DF3920"/>
    <w:rsid w:val="00DF3B5D"/>
    <w:rsid w:val="00DF4284"/>
    <w:rsid w:val="00DF435E"/>
    <w:rsid w:val="00DF4799"/>
    <w:rsid w:val="00DF4E18"/>
    <w:rsid w:val="00DF4F22"/>
    <w:rsid w:val="00DF4FFD"/>
    <w:rsid w:val="00DF5694"/>
    <w:rsid w:val="00DF5FB6"/>
    <w:rsid w:val="00DF60F7"/>
    <w:rsid w:val="00DF638D"/>
    <w:rsid w:val="00DF63E3"/>
    <w:rsid w:val="00DF6D00"/>
    <w:rsid w:val="00DF7175"/>
    <w:rsid w:val="00DF7382"/>
    <w:rsid w:val="00DF75C9"/>
    <w:rsid w:val="00DF7775"/>
    <w:rsid w:val="00DF79A5"/>
    <w:rsid w:val="00DF7AFE"/>
    <w:rsid w:val="00DF7C8D"/>
    <w:rsid w:val="00DF7F18"/>
    <w:rsid w:val="00E00643"/>
    <w:rsid w:val="00E00742"/>
    <w:rsid w:val="00E00B27"/>
    <w:rsid w:val="00E00B53"/>
    <w:rsid w:val="00E00BC5"/>
    <w:rsid w:val="00E00BD1"/>
    <w:rsid w:val="00E018C7"/>
    <w:rsid w:val="00E01F56"/>
    <w:rsid w:val="00E023EC"/>
    <w:rsid w:val="00E02B77"/>
    <w:rsid w:val="00E032ED"/>
    <w:rsid w:val="00E0346A"/>
    <w:rsid w:val="00E034FF"/>
    <w:rsid w:val="00E037D7"/>
    <w:rsid w:val="00E038DF"/>
    <w:rsid w:val="00E038EB"/>
    <w:rsid w:val="00E03A79"/>
    <w:rsid w:val="00E03EDE"/>
    <w:rsid w:val="00E03F34"/>
    <w:rsid w:val="00E03F64"/>
    <w:rsid w:val="00E041C0"/>
    <w:rsid w:val="00E042FA"/>
    <w:rsid w:val="00E04A4E"/>
    <w:rsid w:val="00E04B09"/>
    <w:rsid w:val="00E04B0A"/>
    <w:rsid w:val="00E05ECC"/>
    <w:rsid w:val="00E06012"/>
    <w:rsid w:val="00E06307"/>
    <w:rsid w:val="00E06624"/>
    <w:rsid w:val="00E06726"/>
    <w:rsid w:val="00E06841"/>
    <w:rsid w:val="00E06A46"/>
    <w:rsid w:val="00E071BF"/>
    <w:rsid w:val="00E075E9"/>
    <w:rsid w:val="00E07659"/>
    <w:rsid w:val="00E0792D"/>
    <w:rsid w:val="00E079FA"/>
    <w:rsid w:val="00E07FA8"/>
    <w:rsid w:val="00E105F7"/>
    <w:rsid w:val="00E10619"/>
    <w:rsid w:val="00E10808"/>
    <w:rsid w:val="00E10865"/>
    <w:rsid w:val="00E10959"/>
    <w:rsid w:val="00E10F98"/>
    <w:rsid w:val="00E1128F"/>
    <w:rsid w:val="00E11330"/>
    <w:rsid w:val="00E1146F"/>
    <w:rsid w:val="00E116D8"/>
    <w:rsid w:val="00E11855"/>
    <w:rsid w:val="00E1238A"/>
    <w:rsid w:val="00E12540"/>
    <w:rsid w:val="00E1267F"/>
    <w:rsid w:val="00E126FC"/>
    <w:rsid w:val="00E12985"/>
    <w:rsid w:val="00E12DD7"/>
    <w:rsid w:val="00E13437"/>
    <w:rsid w:val="00E13548"/>
    <w:rsid w:val="00E13604"/>
    <w:rsid w:val="00E13760"/>
    <w:rsid w:val="00E13878"/>
    <w:rsid w:val="00E139C8"/>
    <w:rsid w:val="00E13AA9"/>
    <w:rsid w:val="00E13C1E"/>
    <w:rsid w:val="00E142F5"/>
    <w:rsid w:val="00E148D2"/>
    <w:rsid w:val="00E149A5"/>
    <w:rsid w:val="00E14B48"/>
    <w:rsid w:val="00E14B60"/>
    <w:rsid w:val="00E1556C"/>
    <w:rsid w:val="00E15AE2"/>
    <w:rsid w:val="00E15C5F"/>
    <w:rsid w:val="00E15D88"/>
    <w:rsid w:val="00E15E38"/>
    <w:rsid w:val="00E15EAA"/>
    <w:rsid w:val="00E16281"/>
    <w:rsid w:val="00E163EC"/>
    <w:rsid w:val="00E164A7"/>
    <w:rsid w:val="00E16961"/>
    <w:rsid w:val="00E16E24"/>
    <w:rsid w:val="00E16F07"/>
    <w:rsid w:val="00E173AC"/>
    <w:rsid w:val="00E174AD"/>
    <w:rsid w:val="00E175C6"/>
    <w:rsid w:val="00E1799F"/>
    <w:rsid w:val="00E204E1"/>
    <w:rsid w:val="00E206EC"/>
    <w:rsid w:val="00E20AFB"/>
    <w:rsid w:val="00E20D52"/>
    <w:rsid w:val="00E20DB0"/>
    <w:rsid w:val="00E20E09"/>
    <w:rsid w:val="00E21162"/>
    <w:rsid w:val="00E2139F"/>
    <w:rsid w:val="00E2167D"/>
    <w:rsid w:val="00E2188B"/>
    <w:rsid w:val="00E218F0"/>
    <w:rsid w:val="00E21933"/>
    <w:rsid w:val="00E219F5"/>
    <w:rsid w:val="00E22314"/>
    <w:rsid w:val="00E225C2"/>
    <w:rsid w:val="00E2296D"/>
    <w:rsid w:val="00E2297E"/>
    <w:rsid w:val="00E22B10"/>
    <w:rsid w:val="00E23ABE"/>
    <w:rsid w:val="00E2472E"/>
    <w:rsid w:val="00E248EF"/>
    <w:rsid w:val="00E24E7C"/>
    <w:rsid w:val="00E251B1"/>
    <w:rsid w:val="00E252D6"/>
    <w:rsid w:val="00E2536B"/>
    <w:rsid w:val="00E255F5"/>
    <w:rsid w:val="00E26097"/>
    <w:rsid w:val="00E265FE"/>
    <w:rsid w:val="00E26641"/>
    <w:rsid w:val="00E26907"/>
    <w:rsid w:val="00E269EF"/>
    <w:rsid w:val="00E26AC9"/>
    <w:rsid w:val="00E26B6C"/>
    <w:rsid w:val="00E27361"/>
    <w:rsid w:val="00E2745D"/>
    <w:rsid w:val="00E27D28"/>
    <w:rsid w:val="00E30447"/>
    <w:rsid w:val="00E305E5"/>
    <w:rsid w:val="00E30909"/>
    <w:rsid w:val="00E30C4E"/>
    <w:rsid w:val="00E30D15"/>
    <w:rsid w:val="00E313E1"/>
    <w:rsid w:val="00E31947"/>
    <w:rsid w:val="00E31A42"/>
    <w:rsid w:val="00E31AAC"/>
    <w:rsid w:val="00E31FDB"/>
    <w:rsid w:val="00E32370"/>
    <w:rsid w:val="00E3244C"/>
    <w:rsid w:val="00E329F9"/>
    <w:rsid w:val="00E32B1A"/>
    <w:rsid w:val="00E32B65"/>
    <w:rsid w:val="00E32C9D"/>
    <w:rsid w:val="00E32CA4"/>
    <w:rsid w:val="00E32CA7"/>
    <w:rsid w:val="00E32D88"/>
    <w:rsid w:val="00E32D8E"/>
    <w:rsid w:val="00E33D83"/>
    <w:rsid w:val="00E33F4B"/>
    <w:rsid w:val="00E342BF"/>
    <w:rsid w:val="00E3497C"/>
    <w:rsid w:val="00E34AA8"/>
    <w:rsid w:val="00E34BC8"/>
    <w:rsid w:val="00E34DDA"/>
    <w:rsid w:val="00E354EA"/>
    <w:rsid w:val="00E35516"/>
    <w:rsid w:val="00E35657"/>
    <w:rsid w:val="00E3571A"/>
    <w:rsid w:val="00E35BCD"/>
    <w:rsid w:val="00E35C1D"/>
    <w:rsid w:val="00E3604D"/>
    <w:rsid w:val="00E361CD"/>
    <w:rsid w:val="00E36315"/>
    <w:rsid w:val="00E36370"/>
    <w:rsid w:val="00E36E7E"/>
    <w:rsid w:val="00E36F3A"/>
    <w:rsid w:val="00E3703C"/>
    <w:rsid w:val="00E37AC0"/>
    <w:rsid w:val="00E37B68"/>
    <w:rsid w:val="00E37E72"/>
    <w:rsid w:val="00E402A0"/>
    <w:rsid w:val="00E4099B"/>
    <w:rsid w:val="00E409B6"/>
    <w:rsid w:val="00E40FA0"/>
    <w:rsid w:val="00E411A2"/>
    <w:rsid w:val="00E4146A"/>
    <w:rsid w:val="00E415E8"/>
    <w:rsid w:val="00E419C7"/>
    <w:rsid w:val="00E419D7"/>
    <w:rsid w:val="00E41DBB"/>
    <w:rsid w:val="00E41FC0"/>
    <w:rsid w:val="00E42023"/>
    <w:rsid w:val="00E422B7"/>
    <w:rsid w:val="00E427AE"/>
    <w:rsid w:val="00E427C0"/>
    <w:rsid w:val="00E42836"/>
    <w:rsid w:val="00E42AD6"/>
    <w:rsid w:val="00E43458"/>
    <w:rsid w:val="00E435ED"/>
    <w:rsid w:val="00E43BF0"/>
    <w:rsid w:val="00E43C0C"/>
    <w:rsid w:val="00E4401C"/>
    <w:rsid w:val="00E4435F"/>
    <w:rsid w:val="00E44670"/>
    <w:rsid w:val="00E44824"/>
    <w:rsid w:val="00E44BCC"/>
    <w:rsid w:val="00E44C4F"/>
    <w:rsid w:val="00E44C5D"/>
    <w:rsid w:val="00E45AFC"/>
    <w:rsid w:val="00E45E41"/>
    <w:rsid w:val="00E45F61"/>
    <w:rsid w:val="00E46500"/>
    <w:rsid w:val="00E466A6"/>
    <w:rsid w:val="00E4719E"/>
    <w:rsid w:val="00E4728D"/>
    <w:rsid w:val="00E478A0"/>
    <w:rsid w:val="00E479FB"/>
    <w:rsid w:val="00E47C3F"/>
    <w:rsid w:val="00E47F2A"/>
    <w:rsid w:val="00E50244"/>
    <w:rsid w:val="00E50C44"/>
    <w:rsid w:val="00E50CC3"/>
    <w:rsid w:val="00E514A9"/>
    <w:rsid w:val="00E515FC"/>
    <w:rsid w:val="00E52036"/>
    <w:rsid w:val="00E527E6"/>
    <w:rsid w:val="00E52CA8"/>
    <w:rsid w:val="00E530CF"/>
    <w:rsid w:val="00E5369C"/>
    <w:rsid w:val="00E536FD"/>
    <w:rsid w:val="00E53A3C"/>
    <w:rsid w:val="00E53C17"/>
    <w:rsid w:val="00E540DB"/>
    <w:rsid w:val="00E542C8"/>
    <w:rsid w:val="00E546F4"/>
    <w:rsid w:val="00E54BD9"/>
    <w:rsid w:val="00E54D18"/>
    <w:rsid w:val="00E54F23"/>
    <w:rsid w:val="00E554F2"/>
    <w:rsid w:val="00E55939"/>
    <w:rsid w:val="00E559C2"/>
    <w:rsid w:val="00E55DFF"/>
    <w:rsid w:val="00E5611D"/>
    <w:rsid w:val="00E56129"/>
    <w:rsid w:val="00E563B3"/>
    <w:rsid w:val="00E57075"/>
    <w:rsid w:val="00E577FA"/>
    <w:rsid w:val="00E60201"/>
    <w:rsid w:val="00E6029C"/>
    <w:rsid w:val="00E6033E"/>
    <w:rsid w:val="00E60448"/>
    <w:rsid w:val="00E60AB2"/>
    <w:rsid w:val="00E616DF"/>
    <w:rsid w:val="00E61C51"/>
    <w:rsid w:val="00E61E4E"/>
    <w:rsid w:val="00E62FD2"/>
    <w:rsid w:val="00E631FE"/>
    <w:rsid w:val="00E634D6"/>
    <w:rsid w:val="00E6353A"/>
    <w:rsid w:val="00E637C2"/>
    <w:rsid w:val="00E638D8"/>
    <w:rsid w:val="00E638F5"/>
    <w:rsid w:val="00E6405B"/>
    <w:rsid w:val="00E640D2"/>
    <w:rsid w:val="00E64205"/>
    <w:rsid w:val="00E642CC"/>
    <w:rsid w:val="00E64C91"/>
    <w:rsid w:val="00E65405"/>
    <w:rsid w:val="00E654BD"/>
    <w:rsid w:val="00E65579"/>
    <w:rsid w:val="00E656CD"/>
    <w:rsid w:val="00E65DBE"/>
    <w:rsid w:val="00E65F13"/>
    <w:rsid w:val="00E663BE"/>
    <w:rsid w:val="00E66487"/>
    <w:rsid w:val="00E66550"/>
    <w:rsid w:val="00E66601"/>
    <w:rsid w:val="00E66749"/>
    <w:rsid w:val="00E66823"/>
    <w:rsid w:val="00E66D87"/>
    <w:rsid w:val="00E66E24"/>
    <w:rsid w:val="00E66F0E"/>
    <w:rsid w:val="00E66F41"/>
    <w:rsid w:val="00E66F82"/>
    <w:rsid w:val="00E67A47"/>
    <w:rsid w:val="00E67BC9"/>
    <w:rsid w:val="00E67C2C"/>
    <w:rsid w:val="00E705CD"/>
    <w:rsid w:val="00E70F46"/>
    <w:rsid w:val="00E70FB8"/>
    <w:rsid w:val="00E7103C"/>
    <w:rsid w:val="00E71A81"/>
    <w:rsid w:val="00E71AB1"/>
    <w:rsid w:val="00E71F37"/>
    <w:rsid w:val="00E71F5D"/>
    <w:rsid w:val="00E7264C"/>
    <w:rsid w:val="00E72CF6"/>
    <w:rsid w:val="00E72E28"/>
    <w:rsid w:val="00E73177"/>
    <w:rsid w:val="00E735B2"/>
    <w:rsid w:val="00E735D3"/>
    <w:rsid w:val="00E73826"/>
    <w:rsid w:val="00E738CD"/>
    <w:rsid w:val="00E739EC"/>
    <w:rsid w:val="00E74160"/>
    <w:rsid w:val="00E74181"/>
    <w:rsid w:val="00E75162"/>
    <w:rsid w:val="00E753FB"/>
    <w:rsid w:val="00E7575E"/>
    <w:rsid w:val="00E75B86"/>
    <w:rsid w:val="00E76C0B"/>
    <w:rsid w:val="00E771E7"/>
    <w:rsid w:val="00E773B5"/>
    <w:rsid w:val="00E7771E"/>
    <w:rsid w:val="00E7773E"/>
    <w:rsid w:val="00E800D3"/>
    <w:rsid w:val="00E802A3"/>
    <w:rsid w:val="00E805F2"/>
    <w:rsid w:val="00E80D70"/>
    <w:rsid w:val="00E80FA2"/>
    <w:rsid w:val="00E8106D"/>
    <w:rsid w:val="00E8127E"/>
    <w:rsid w:val="00E8152E"/>
    <w:rsid w:val="00E81C1E"/>
    <w:rsid w:val="00E82246"/>
    <w:rsid w:val="00E826B3"/>
    <w:rsid w:val="00E82744"/>
    <w:rsid w:val="00E8286D"/>
    <w:rsid w:val="00E82F5D"/>
    <w:rsid w:val="00E833FA"/>
    <w:rsid w:val="00E83602"/>
    <w:rsid w:val="00E841B8"/>
    <w:rsid w:val="00E841FD"/>
    <w:rsid w:val="00E842DA"/>
    <w:rsid w:val="00E84552"/>
    <w:rsid w:val="00E85120"/>
    <w:rsid w:val="00E852C6"/>
    <w:rsid w:val="00E854CE"/>
    <w:rsid w:val="00E85E68"/>
    <w:rsid w:val="00E8637D"/>
    <w:rsid w:val="00E865D8"/>
    <w:rsid w:val="00E866F2"/>
    <w:rsid w:val="00E869E1"/>
    <w:rsid w:val="00E86F64"/>
    <w:rsid w:val="00E87242"/>
    <w:rsid w:val="00E873DF"/>
    <w:rsid w:val="00E8748D"/>
    <w:rsid w:val="00E8759E"/>
    <w:rsid w:val="00E8763A"/>
    <w:rsid w:val="00E87B0F"/>
    <w:rsid w:val="00E87D15"/>
    <w:rsid w:val="00E87E6E"/>
    <w:rsid w:val="00E90322"/>
    <w:rsid w:val="00E90631"/>
    <w:rsid w:val="00E90AC2"/>
    <w:rsid w:val="00E90AEE"/>
    <w:rsid w:val="00E90B60"/>
    <w:rsid w:val="00E918DF"/>
    <w:rsid w:val="00E91C27"/>
    <w:rsid w:val="00E91DF3"/>
    <w:rsid w:val="00E91E0E"/>
    <w:rsid w:val="00E921C9"/>
    <w:rsid w:val="00E9241B"/>
    <w:rsid w:val="00E9247E"/>
    <w:rsid w:val="00E92784"/>
    <w:rsid w:val="00E927B1"/>
    <w:rsid w:val="00E927F8"/>
    <w:rsid w:val="00E92F8D"/>
    <w:rsid w:val="00E93642"/>
    <w:rsid w:val="00E936D7"/>
    <w:rsid w:val="00E9371A"/>
    <w:rsid w:val="00E943DA"/>
    <w:rsid w:val="00E94AF0"/>
    <w:rsid w:val="00E94B01"/>
    <w:rsid w:val="00E94CD1"/>
    <w:rsid w:val="00E94F76"/>
    <w:rsid w:val="00E9558D"/>
    <w:rsid w:val="00E9579D"/>
    <w:rsid w:val="00E95C62"/>
    <w:rsid w:val="00E95DAC"/>
    <w:rsid w:val="00E95ED5"/>
    <w:rsid w:val="00E95FB4"/>
    <w:rsid w:val="00E96D02"/>
    <w:rsid w:val="00E9723E"/>
    <w:rsid w:val="00E97728"/>
    <w:rsid w:val="00EA01C5"/>
    <w:rsid w:val="00EA01E9"/>
    <w:rsid w:val="00EA0267"/>
    <w:rsid w:val="00EA0304"/>
    <w:rsid w:val="00EA0377"/>
    <w:rsid w:val="00EA04CB"/>
    <w:rsid w:val="00EA0609"/>
    <w:rsid w:val="00EA061A"/>
    <w:rsid w:val="00EA0E64"/>
    <w:rsid w:val="00EA1227"/>
    <w:rsid w:val="00EA16C6"/>
    <w:rsid w:val="00EA1713"/>
    <w:rsid w:val="00EA2AD0"/>
    <w:rsid w:val="00EA2BC9"/>
    <w:rsid w:val="00EA3167"/>
    <w:rsid w:val="00EA48E6"/>
    <w:rsid w:val="00EA4D37"/>
    <w:rsid w:val="00EA53F0"/>
    <w:rsid w:val="00EA551F"/>
    <w:rsid w:val="00EA5D9C"/>
    <w:rsid w:val="00EA6A9A"/>
    <w:rsid w:val="00EA6AEA"/>
    <w:rsid w:val="00EA7749"/>
    <w:rsid w:val="00EA790E"/>
    <w:rsid w:val="00EA7950"/>
    <w:rsid w:val="00EA79C2"/>
    <w:rsid w:val="00EA7BE1"/>
    <w:rsid w:val="00EA7F45"/>
    <w:rsid w:val="00EB0243"/>
    <w:rsid w:val="00EB0576"/>
    <w:rsid w:val="00EB05E9"/>
    <w:rsid w:val="00EB0608"/>
    <w:rsid w:val="00EB0862"/>
    <w:rsid w:val="00EB0EAC"/>
    <w:rsid w:val="00EB0EB3"/>
    <w:rsid w:val="00EB1618"/>
    <w:rsid w:val="00EB17E7"/>
    <w:rsid w:val="00EB212D"/>
    <w:rsid w:val="00EB22C2"/>
    <w:rsid w:val="00EB26F2"/>
    <w:rsid w:val="00EB272E"/>
    <w:rsid w:val="00EB299E"/>
    <w:rsid w:val="00EB29C9"/>
    <w:rsid w:val="00EB31D3"/>
    <w:rsid w:val="00EB3319"/>
    <w:rsid w:val="00EB3775"/>
    <w:rsid w:val="00EB3C51"/>
    <w:rsid w:val="00EB5609"/>
    <w:rsid w:val="00EB591C"/>
    <w:rsid w:val="00EB594A"/>
    <w:rsid w:val="00EB61AF"/>
    <w:rsid w:val="00EB62B8"/>
    <w:rsid w:val="00EB6741"/>
    <w:rsid w:val="00EB6A5C"/>
    <w:rsid w:val="00EB75C3"/>
    <w:rsid w:val="00EB7AE3"/>
    <w:rsid w:val="00EB7AEC"/>
    <w:rsid w:val="00EC03E2"/>
    <w:rsid w:val="00EC0453"/>
    <w:rsid w:val="00EC0545"/>
    <w:rsid w:val="00EC05F8"/>
    <w:rsid w:val="00EC076C"/>
    <w:rsid w:val="00EC07EC"/>
    <w:rsid w:val="00EC09C0"/>
    <w:rsid w:val="00EC10E9"/>
    <w:rsid w:val="00EC1511"/>
    <w:rsid w:val="00EC152D"/>
    <w:rsid w:val="00EC1D5C"/>
    <w:rsid w:val="00EC2507"/>
    <w:rsid w:val="00EC26ED"/>
    <w:rsid w:val="00EC2C09"/>
    <w:rsid w:val="00EC2E59"/>
    <w:rsid w:val="00EC330E"/>
    <w:rsid w:val="00EC3B47"/>
    <w:rsid w:val="00EC3BE0"/>
    <w:rsid w:val="00EC4038"/>
    <w:rsid w:val="00EC42E4"/>
    <w:rsid w:val="00EC4356"/>
    <w:rsid w:val="00EC46A7"/>
    <w:rsid w:val="00EC47DC"/>
    <w:rsid w:val="00EC4C81"/>
    <w:rsid w:val="00EC539B"/>
    <w:rsid w:val="00EC5433"/>
    <w:rsid w:val="00EC612B"/>
    <w:rsid w:val="00EC6525"/>
    <w:rsid w:val="00EC65D0"/>
    <w:rsid w:val="00EC6D4E"/>
    <w:rsid w:val="00EC6EA8"/>
    <w:rsid w:val="00EC7116"/>
    <w:rsid w:val="00EC712C"/>
    <w:rsid w:val="00EC744A"/>
    <w:rsid w:val="00EC774F"/>
    <w:rsid w:val="00EC7971"/>
    <w:rsid w:val="00EC7A4D"/>
    <w:rsid w:val="00EC7CA5"/>
    <w:rsid w:val="00EC7D1D"/>
    <w:rsid w:val="00EC7ED6"/>
    <w:rsid w:val="00ED0573"/>
    <w:rsid w:val="00ED0634"/>
    <w:rsid w:val="00ED0828"/>
    <w:rsid w:val="00ED0A89"/>
    <w:rsid w:val="00ED0AEC"/>
    <w:rsid w:val="00ED15BE"/>
    <w:rsid w:val="00ED1CEE"/>
    <w:rsid w:val="00ED2048"/>
    <w:rsid w:val="00ED302C"/>
    <w:rsid w:val="00ED3441"/>
    <w:rsid w:val="00ED3725"/>
    <w:rsid w:val="00ED3B5B"/>
    <w:rsid w:val="00ED3D3B"/>
    <w:rsid w:val="00ED3EB0"/>
    <w:rsid w:val="00ED4276"/>
    <w:rsid w:val="00ED44A0"/>
    <w:rsid w:val="00ED45ED"/>
    <w:rsid w:val="00ED4DFD"/>
    <w:rsid w:val="00ED4FF1"/>
    <w:rsid w:val="00ED5447"/>
    <w:rsid w:val="00ED587A"/>
    <w:rsid w:val="00ED5C31"/>
    <w:rsid w:val="00ED636E"/>
    <w:rsid w:val="00ED6C4A"/>
    <w:rsid w:val="00ED6CC2"/>
    <w:rsid w:val="00ED74D4"/>
    <w:rsid w:val="00ED76EE"/>
    <w:rsid w:val="00ED7880"/>
    <w:rsid w:val="00ED7CBD"/>
    <w:rsid w:val="00ED7EB7"/>
    <w:rsid w:val="00EE0AFE"/>
    <w:rsid w:val="00EE108E"/>
    <w:rsid w:val="00EE10B0"/>
    <w:rsid w:val="00EE1F5A"/>
    <w:rsid w:val="00EE2001"/>
    <w:rsid w:val="00EE2539"/>
    <w:rsid w:val="00EE25FF"/>
    <w:rsid w:val="00EE2B50"/>
    <w:rsid w:val="00EE2C0F"/>
    <w:rsid w:val="00EE2D33"/>
    <w:rsid w:val="00EE2D5E"/>
    <w:rsid w:val="00EE39E1"/>
    <w:rsid w:val="00EE3BCE"/>
    <w:rsid w:val="00EE436A"/>
    <w:rsid w:val="00EE4374"/>
    <w:rsid w:val="00EE4855"/>
    <w:rsid w:val="00EE487B"/>
    <w:rsid w:val="00EE4D67"/>
    <w:rsid w:val="00EE583B"/>
    <w:rsid w:val="00EE5A8D"/>
    <w:rsid w:val="00EE5C0D"/>
    <w:rsid w:val="00EE5C15"/>
    <w:rsid w:val="00EE5E67"/>
    <w:rsid w:val="00EE5E92"/>
    <w:rsid w:val="00EE606C"/>
    <w:rsid w:val="00EE60BB"/>
    <w:rsid w:val="00EE6266"/>
    <w:rsid w:val="00EE64BC"/>
    <w:rsid w:val="00EE6969"/>
    <w:rsid w:val="00EE6B62"/>
    <w:rsid w:val="00EE6B74"/>
    <w:rsid w:val="00EE6F92"/>
    <w:rsid w:val="00EE7099"/>
    <w:rsid w:val="00EE713E"/>
    <w:rsid w:val="00EE77CB"/>
    <w:rsid w:val="00EE7AB9"/>
    <w:rsid w:val="00EE7BAE"/>
    <w:rsid w:val="00EF003C"/>
    <w:rsid w:val="00EF01DA"/>
    <w:rsid w:val="00EF02B1"/>
    <w:rsid w:val="00EF0A88"/>
    <w:rsid w:val="00EF0CE5"/>
    <w:rsid w:val="00EF0D6D"/>
    <w:rsid w:val="00EF15C1"/>
    <w:rsid w:val="00EF195B"/>
    <w:rsid w:val="00EF19DB"/>
    <w:rsid w:val="00EF1AC4"/>
    <w:rsid w:val="00EF1BF3"/>
    <w:rsid w:val="00EF1E4E"/>
    <w:rsid w:val="00EF2316"/>
    <w:rsid w:val="00EF23D8"/>
    <w:rsid w:val="00EF26FE"/>
    <w:rsid w:val="00EF2A60"/>
    <w:rsid w:val="00EF2F5C"/>
    <w:rsid w:val="00EF331C"/>
    <w:rsid w:val="00EF34A5"/>
    <w:rsid w:val="00EF381C"/>
    <w:rsid w:val="00EF38A3"/>
    <w:rsid w:val="00EF3967"/>
    <w:rsid w:val="00EF4736"/>
    <w:rsid w:val="00EF49CF"/>
    <w:rsid w:val="00EF4A06"/>
    <w:rsid w:val="00EF5453"/>
    <w:rsid w:val="00EF54E8"/>
    <w:rsid w:val="00EF578E"/>
    <w:rsid w:val="00EF5894"/>
    <w:rsid w:val="00EF5A6E"/>
    <w:rsid w:val="00EF5D4F"/>
    <w:rsid w:val="00EF5EA0"/>
    <w:rsid w:val="00EF5F7B"/>
    <w:rsid w:val="00EF64B9"/>
    <w:rsid w:val="00EF66AF"/>
    <w:rsid w:val="00EF6B7B"/>
    <w:rsid w:val="00EF6E83"/>
    <w:rsid w:val="00EF71EE"/>
    <w:rsid w:val="00EF7227"/>
    <w:rsid w:val="00EF7275"/>
    <w:rsid w:val="00F0010E"/>
    <w:rsid w:val="00F00477"/>
    <w:rsid w:val="00F00587"/>
    <w:rsid w:val="00F00776"/>
    <w:rsid w:val="00F00B78"/>
    <w:rsid w:val="00F00BBA"/>
    <w:rsid w:val="00F00EF2"/>
    <w:rsid w:val="00F00F23"/>
    <w:rsid w:val="00F00F90"/>
    <w:rsid w:val="00F0102A"/>
    <w:rsid w:val="00F011BC"/>
    <w:rsid w:val="00F0188C"/>
    <w:rsid w:val="00F018CE"/>
    <w:rsid w:val="00F01D68"/>
    <w:rsid w:val="00F01DB2"/>
    <w:rsid w:val="00F01F48"/>
    <w:rsid w:val="00F0213A"/>
    <w:rsid w:val="00F02295"/>
    <w:rsid w:val="00F0232D"/>
    <w:rsid w:val="00F023DA"/>
    <w:rsid w:val="00F0245B"/>
    <w:rsid w:val="00F02F4C"/>
    <w:rsid w:val="00F03386"/>
    <w:rsid w:val="00F034EF"/>
    <w:rsid w:val="00F03618"/>
    <w:rsid w:val="00F0364F"/>
    <w:rsid w:val="00F043FE"/>
    <w:rsid w:val="00F048FE"/>
    <w:rsid w:val="00F04996"/>
    <w:rsid w:val="00F04C33"/>
    <w:rsid w:val="00F05333"/>
    <w:rsid w:val="00F053D4"/>
    <w:rsid w:val="00F05524"/>
    <w:rsid w:val="00F057AB"/>
    <w:rsid w:val="00F05ED7"/>
    <w:rsid w:val="00F06519"/>
    <w:rsid w:val="00F066D7"/>
    <w:rsid w:val="00F06741"/>
    <w:rsid w:val="00F06831"/>
    <w:rsid w:val="00F06FF3"/>
    <w:rsid w:val="00F071BA"/>
    <w:rsid w:val="00F07568"/>
    <w:rsid w:val="00F07637"/>
    <w:rsid w:val="00F07B29"/>
    <w:rsid w:val="00F10419"/>
    <w:rsid w:val="00F10791"/>
    <w:rsid w:val="00F107D4"/>
    <w:rsid w:val="00F10D53"/>
    <w:rsid w:val="00F11182"/>
    <w:rsid w:val="00F1184F"/>
    <w:rsid w:val="00F119E7"/>
    <w:rsid w:val="00F12166"/>
    <w:rsid w:val="00F12579"/>
    <w:rsid w:val="00F13986"/>
    <w:rsid w:val="00F13A45"/>
    <w:rsid w:val="00F13C5F"/>
    <w:rsid w:val="00F142CA"/>
    <w:rsid w:val="00F1446E"/>
    <w:rsid w:val="00F14639"/>
    <w:rsid w:val="00F148F3"/>
    <w:rsid w:val="00F14F52"/>
    <w:rsid w:val="00F1537F"/>
    <w:rsid w:val="00F153C2"/>
    <w:rsid w:val="00F15960"/>
    <w:rsid w:val="00F15BC0"/>
    <w:rsid w:val="00F15D46"/>
    <w:rsid w:val="00F163F2"/>
    <w:rsid w:val="00F16427"/>
    <w:rsid w:val="00F167F8"/>
    <w:rsid w:val="00F16C2A"/>
    <w:rsid w:val="00F16E41"/>
    <w:rsid w:val="00F16E52"/>
    <w:rsid w:val="00F173AC"/>
    <w:rsid w:val="00F1763D"/>
    <w:rsid w:val="00F17D1A"/>
    <w:rsid w:val="00F17FE9"/>
    <w:rsid w:val="00F200D6"/>
    <w:rsid w:val="00F202F2"/>
    <w:rsid w:val="00F20455"/>
    <w:rsid w:val="00F2078C"/>
    <w:rsid w:val="00F20D1E"/>
    <w:rsid w:val="00F2100A"/>
    <w:rsid w:val="00F21209"/>
    <w:rsid w:val="00F218E8"/>
    <w:rsid w:val="00F21A74"/>
    <w:rsid w:val="00F21AEA"/>
    <w:rsid w:val="00F21CE1"/>
    <w:rsid w:val="00F2293C"/>
    <w:rsid w:val="00F22BE8"/>
    <w:rsid w:val="00F22D68"/>
    <w:rsid w:val="00F22EC6"/>
    <w:rsid w:val="00F234B5"/>
    <w:rsid w:val="00F234F7"/>
    <w:rsid w:val="00F23861"/>
    <w:rsid w:val="00F23C69"/>
    <w:rsid w:val="00F23F81"/>
    <w:rsid w:val="00F240F4"/>
    <w:rsid w:val="00F24B67"/>
    <w:rsid w:val="00F24BF7"/>
    <w:rsid w:val="00F2533E"/>
    <w:rsid w:val="00F254F9"/>
    <w:rsid w:val="00F25B6A"/>
    <w:rsid w:val="00F25C87"/>
    <w:rsid w:val="00F26080"/>
    <w:rsid w:val="00F26426"/>
    <w:rsid w:val="00F26508"/>
    <w:rsid w:val="00F26655"/>
    <w:rsid w:val="00F267B3"/>
    <w:rsid w:val="00F26DBE"/>
    <w:rsid w:val="00F26E1F"/>
    <w:rsid w:val="00F2713F"/>
    <w:rsid w:val="00F273F4"/>
    <w:rsid w:val="00F2786D"/>
    <w:rsid w:val="00F2791F"/>
    <w:rsid w:val="00F27CF0"/>
    <w:rsid w:val="00F30089"/>
    <w:rsid w:val="00F303B3"/>
    <w:rsid w:val="00F30589"/>
    <w:rsid w:val="00F3067B"/>
    <w:rsid w:val="00F3094C"/>
    <w:rsid w:val="00F30B97"/>
    <w:rsid w:val="00F31254"/>
    <w:rsid w:val="00F31665"/>
    <w:rsid w:val="00F316BE"/>
    <w:rsid w:val="00F31819"/>
    <w:rsid w:val="00F31966"/>
    <w:rsid w:val="00F31AA5"/>
    <w:rsid w:val="00F32412"/>
    <w:rsid w:val="00F32760"/>
    <w:rsid w:val="00F32835"/>
    <w:rsid w:val="00F32E42"/>
    <w:rsid w:val="00F33363"/>
    <w:rsid w:val="00F3337E"/>
    <w:rsid w:val="00F3360D"/>
    <w:rsid w:val="00F338AD"/>
    <w:rsid w:val="00F33B62"/>
    <w:rsid w:val="00F33CA8"/>
    <w:rsid w:val="00F33DD5"/>
    <w:rsid w:val="00F33E13"/>
    <w:rsid w:val="00F349CD"/>
    <w:rsid w:val="00F34FCC"/>
    <w:rsid w:val="00F35134"/>
    <w:rsid w:val="00F354F1"/>
    <w:rsid w:val="00F35CD2"/>
    <w:rsid w:val="00F35EB9"/>
    <w:rsid w:val="00F3620E"/>
    <w:rsid w:val="00F36313"/>
    <w:rsid w:val="00F3650F"/>
    <w:rsid w:val="00F36A80"/>
    <w:rsid w:val="00F36C46"/>
    <w:rsid w:val="00F36EA0"/>
    <w:rsid w:val="00F375B3"/>
    <w:rsid w:val="00F377B1"/>
    <w:rsid w:val="00F37980"/>
    <w:rsid w:val="00F379A2"/>
    <w:rsid w:val="00F37BF6"/>
    <w:rsid w:val="00F37D04"/>
    <w:rsid w:val="00F40043"/>
    <w:rsid w:val="00F40227"/>
    <w:rsid w:val="00F407B1"/>
    <w:rsid w:val="00F407FE"/>
    <w:rsid w:val="00F4088D"/>
    <w:rsid w:val="00F408B3"/>
    <w:rsid w:val="00F40F1D"/>
    <w:rsid w:val="00F411FA"/>
    <w:rsid w:val="00F415BC"/>
    <w:rsid w:val="00F41995"/>
    <w:rsid w:val="00F419A9"/>
    <w:rsid w:val="00F41AF8"/>
    <w:rsid w:val="00F41BEA"/>
    <w:rsid w:val="00F41DA4"/>
    <w:rsid w:val="00F42610"/>
    <w:rsid w:val="00F42BDF"/>
    <w:rsid w:val="00F42C74"/>
    <w:rsid w:val="00F42D53"/>
    <w:rsid w:val="00F42F4A"/>
    <w:rsid w:val="00F43311"/>
    <w:rsid w:val="00F43445"/>
    <w:rsid w:val="00F438D6"/>
    <w:rsid w:val="00F43DEF"/>
    <w:rsid w:val="00F44406"/>
    <w:rsid w:val="00F44456"/>
    <w:rsid w:val="00F4469A"/>
    <w:rsid w:val="00F44C87"/>
    <w:rsid w:val="00F44F18"/>
    <w:rsid w:val="00F45053"/>
    <w:rsid w:val="00F4565E"/>
    <w:rsid w:val="00F45853"/>
    <w:rsid w:val="00F45B52"/>
    <w:rsid w:val="00F46161"/>
    <w:rsid w:val="00F46F61"/>
    <w:rsid w:val="00F4712A"/>
    <w:rsid w:val="00F47208"/>
    <w:rsid w:val="00F47667"/>
    <w:rsid w:val="00F477EA"/>
    <w:rsid w:val="00F47850"/>
    <w:rsid w:val="00F47D64"/>
    <w:rsid w:val="00F47FC8"/>
    <w:rsid w:val="00F501C3"/>
    <w:rsid w:val="00F50401"/>
    <w:rsid w:val="00F5067E"/>
    <w:rsid w:val="00F50F0A"/>
    <w:rsid w:val="00F51055"/>
    <w:rsid w:val="00F5178E"/>
    <w:rsid w:val="00F51F1B"/>
    <w:rsid w:val="00F528F1"/>
    <w:rsid w:val="00F5297C"/>
    <w:rsid w:val="00F5298A"/>
    <w:rsid w:val="00F52C12"/>
    <w:rsid w:val="00F52F76"/>
    <w:rsid w:val="00F52FF7"/>
    <w:rsid w:val="00F5392F"/>
    <w:rsid w:val="00F5394B"/>
    <w:rsid w:val="00F53CC3"/>
    <w:rsid w:val="00F5403A"/>
    <w:rsid w:val="00F54442"/>
    <w:rsid w:val="00F54542"/>
    <w:rsid w:val="00F546A3"/>
    <w:rsid w:val="00F546F5"/>
    <w:rsid w:val="00F54B00"/>
    <w:rsid w:val="00F54C73"/>
    <w:rsid w:val="00F5591A"/>
    <w:rsid w:val="00F55A68"/>
    <w:rsid w:val="00F55ECC"/>
    <w:rsid w:val="00F56399"/>
    <w:rsid w:val="00F564A5"/>
    <w:rsid w:val="00F56A23"/>
    <w:rsid w:val="00F56A8A"/>
    <w:rsid w:val="00F56E94"/>
    <w:rsid w:val="00F56F8E"/>
    <w:rsid w:val="00F576E6"/>
    <w:rsid w:val="00F57F97"/>
    <w:rsid w:val="00F60259"/>
    <w:rsid w:val="00F605AA"/>
    <w:rsid w:val="00F608F0"/>
    <w:rsid w:val="00F60A36"/>
    <w:rsid w:val="00F60B09"/>
    <w:rsid w:val="00F60B1C"/>
    <w:rsid w:val="00F60BCC"/>
    <w:rsid w:val="00F60ED5"/>
    <w:rsid w:val="00F61201"/>
    <w:rsid w:val="00F61E22"/>
    <w:rsid w:val="00F61E9F"/>
    <w:rsid w:val="00F6240F"/>
    <w:rsid w:val="00F62D1B"/>
    <w:rsid w:val="00F62E96"/>
    <w:rsid w:val="00F635FB"/>
    <w:rsid w:val="00F637F0"/>
    <w:rsid w:val="00F6381F"/>
    <w:rsid w:val="00F63B4A"/>
    <w:rsid w:val="00F63BDA"/>
    <w:rsid w:val="00F63C94"/>
    <w:rsid w:val="00F63D68"/>
    <w:rsid w:val="00F63EDB"/>
    <w:rsid w:val="00F64282"/>
    <w:rsid w:val="00F643CA"/>
    <w:rsid w:val="00F6450B"/>
    <w:rsid w:val="00F6476A"/>
    <w:rsid w:val="00F64885"/>
    <w:rsid w:val="00F64BE7"/>
    <w:rsid w:val="00F65308"/>
    <w:rsid w:val="00F65DA8"/>
    <w:rsid w:val="00F65DFE"/>
    <w:rsid w:val="00F65EA6"/>
    <w:rsid w:val="00F66085"/>
    <w:rsid w:val="00F66656"/>
    <w:rsid w:val="00F667B8"/>
    <w:rsid w:val="00F66943"/>
    <w:rsid w:val="00F671F1"/>
    <w:rsid w:val="00F67291"/>
    <w:rsid w:val="00F6777F"/>
    <w:rsid w:val="00F678B8"/>
    <w:rsid w:val="00F67A18"/>
    <w:rsid w:val="00F67C61"/>
    <w:rsid w:val="00F7038B"/>
    <w:rsid w:val="00F705CF"/>
    <w:rsid w:val="00F70B4A"/>
    <w:rsid w:val="00F713BA"/>
    <w:rsid w:val="00F71418"/>
    <w:rsid w:val="00F736D4"/>
    <w:rsid w:val="00F736E5"/>
    <w:rsid w:val="00F73791"/>
    <w:rsid w:val="00F740CE"/>
    <w:rsid w:val="00F740FE"/>
    <w:rsid w:val="00F74BB0"/>
    <w:rsid w:val="00F74C10"/>
    <w:rsid w:val="00F7535F"/>
    <w:rsid w:val="00F75512"/>
    <w:rsid w:val="00F75D9C"/>
    <w:rsid w:val="00F76108"/>
    <w:rsid w:val="00F76373"/>
    <w:rsid w:val="00F76BA2"/>
    <w:rsid w:val="00F76BCE"/>
    <w:rsid w:val="00F77861"/>
    <w:rsid w:val="00F80428"/>
    <w:rsid w:val="00F80494"/>
    <w:rsid w:val="00F805D2"/>
    <w:rsid w:val="00F8087D"/>
    <w:rsid w:val="00F809A2"/>
    <w:rsid w:val="00F80F5A"/>
    <w:rsid w:val="00F80F82"/>
    <w:rsid w:val="00F823BD"/>
    <w:rsid w:val="00F8268D"/>
    <w:rsid w:val="00F826E9"/>
    <w:rsid w:val="00F82763"/>
    <w:rsid w:val="00F827B9"/>
    <w:rsid w:val="00F829F5"/>
    <w:rsid w:val="00F82BB1"/>
    <w:rsid w:val="00F82D06"/>
    <w:rsid w:val="00F830D8"/>
    <w:rsid w:val="00F8316F"/>
    <w:rsid w:val="00F83302"/>
    <w:rsid w:val="00F83354"/>
    <w:rsid w:val="00F8359A"/>
    <w:rsid w:val="00F835C3"/>
    <w:rsid w:val="00F83717"/>
    <w:rsid w:val="00F837BF"/>
    <w:rsid w:val="00F839EF"/>
    <w:rsid w:val="00F8442A"/>
    <w:rsid w:val="00F84547"/>
    <w:rsid w:val="00F848F8"/>
    <w:rsid w:val="00F84DFB"/>
    <w:rsid w:val="00F858BA"/>
    <w:rsid w:val="00F8600F"/>
    <w:rsid w:val="00F861F4"/>
    <w:rsid w:val="00F867F1"/>
    <w:rsid w:val="00F86C36"/>
    <w:rsid w:val="00F86D42"/>
    <w:rsid w:val="00F87289"/>
    <w:rsid w:val="00F872AD"/>
    <w:rsid w:val="00F87B51"/>
    <w:rsid w:val="00F87F18"/>
    <w:rsid w:val="00F90115"/>
    <w:rsid w:val="00F9018C"/>
    <w:rsid w:val="00F90681"/>
    <w:rsid w:val="00F906B5"/>
    <w:rsid w:val="00F90804"/>
    <w:rsid w:val="00F90A26"/>
    <w:rsid w:val="00F90C8D"/>
    <w:rsid w:val="00F90CAC"/>
    <w:rsid w:val="00F90CC3"/>
    <w:rsid w:val="00F911D8"/>
    <w:rsid w:val="00F9130B"/>
    <w:rsid w:val="00F91975"/>
    <w:rsid w:val="00F91AAC"/>
    <w:rsid w:val="00F91B2A"/>
    <w:rsid w:val="00F91B9D"/>
    <w:rsid w:val="00F91BAD"/>
    <w:rsid w:val="00F91CAF"/>
    <w:rsid w:val="00F91DB1"/>
    <w:rsid w:val="00F91EC7"/>
    <w:rsid w:val="00F92685"/>
    <w:rsid w:val="00F928CA"/>
    <w:rsid w:val="00F9294E"/>
    <w:rsid w:val="00F929B0"/>
    <w:rsid w:val="00F9310C"/>
    <w:rsid w:val="00F93358"/>
    <w:rsid w:val="00F934DB"/>
    <w:rsid w:val="00F937FC"/>
    <w:rsid w:val="00F93F8E"/>
    <w:rsid w:val="00F942BE"/>
    <w:rsid w:val="00F9468B"/>
    <w:rsid w:val="00F94A35"/>
    <w:rsid w:val="00F94BD1"/>
    <w:rsid w:val="00F94C0C"/>
    <w:rsid w:val="00F94EA9"/>
    <w:rsid w:val="00F951A9"/>
    <w:rsid w:val="00F953A2"/>
    <w:rsid w:val="00F9572E"/>
    <w:rsid w:val="00F958CA"/>
    <w:rsid w:val="00F95CE7"/>
    <w:rsid w:val="00F9609A"/>
    <w:rsid w:val="00F961E7"/>
    <w:rsid w:val="00F9621D"/>
    <w:rsid w:val="00F96368"/>
    <w:rsid w:val="00F96545"/>
    <w:rsid w:val="00F96AFB"/>
    <w:rsid w:val="00F96C73"/>
    <w:rsid w:val="00F9703F"/>
    <w:rsid w:val="00F97253"/>
    <w:rsid w:val="00F97853"/>
    <w:rsid w:val="00F97B32"/>
    <w:rsid w:val="00F97D12"/>
    <w:rsid w:val="00FA01DF"/>
    <w:rsid w:val="00FA07AA"/>
    <w:rsid w:val="00FA0C39"/>
    <w:rsid w:val="00FA1394"/>
    <w:rsid w:val="00FA1871"/>
    <w:rsid w:val="00FA191C"/>
    <w:rsid w:val="00FA203B"/>
    <w:rsid w:val="00FA244E"/>
    <w:rsid w:val="00FA278E"/>
    <w:rsid w:val="00FA2CB0"/>
    <w:rsid w:val="00FA2F2F"/>
    <w:rsid w:val="00FA2F6F"/>
    <w:rsid w:val="00FA3067"/>
    <w:rsid w:val="00FA3A05"/>
    <w:rsid w:val="00FA3C78"/>
    <w:rsid w:val="00FA3CF5"/>
    <w:rsid w:val="00FA3CF9"/>
    <w:rsid w:val="00FA45D6"/>
    <w:rsid w:val="00FA4987"/>
    <w:rsid w:val="00FA4E47"/>
    <w:rsid w:val="00FA4FF5"/>
    <w:rsid w:val="00FA52E2"/>
    <w:rsid w:val="00FA5681"/>
    <w:rsid w:val="00FA59A1"/>
    <w:rsid w:val="00FA5B9C"/>
    <w:rsid w:val="00FA5C9A"/>
    <w:rsid w:val="00FA691E"/>
    <w:rsid w:val="00FA6BC1"/>
    <w:rsid w:val="00FA6DEF"/>
    <w:rsid w:val="00FA7A77"/>
    <w:rsid w:val="00FB0299"/>
    <w:rsid w:val="00FB0EFB"/>
    <w:rsid w:val="00FB12C5"/>
    <w:rsid w:val="00FB1699"/>
    <w:rsid w:val="00FB1AE3"/>
    <w:rsid w:val="00FB1B0F"/>
    <w:rsid w:val="00FB2283"/>
    <w:rsid w:val="00FB2614"/>
    <w:rsid w:val="00FB2687"/>
    <w:rsid w:val="00FB3604"/>
    <w:rsid w:val="00FB38CD"/>
    <w:rsid w:val="00FB391C"/>
    <w:rsid w:val="00FB39E7"/>
    <w:rsid w:val="00FB42C2"/>
    <w:rsid w:val="00FB42E0"/>
    <w:rsid w:val="00FB43CB"/>
    <w:rsid w:val="00FB4591"/>
    <w:rsid w:val="00FB45B4"/>
    <w:rsid w:val="00FB4D9C"/>
    <w:rsid w:val="00FB571B"/>
    <w:rsid w:val="00FB5CFE"/>
    <w:rsid w:val="00FB5ED9"/>
    <w:rsid w:val="00FB5EF6"/>
    <w:rsid w:val="00FB5F7D"/>
    <w:rsid w:val="00FB60E1"/>
    <w:rsid w:val="00FB61EB"/>
    <w:rsid w:val="00FB691B"/>
    <w:rsid w:val="00FB6A8B"/>
    <w:rsid w:val="00FB6E05"/>
    <w:rsid w:val="00FB7146"/>
    <w:rsid w:val="00FB7157"/>
    <w:rsid w:val="00FB7291"/>
    <w:rsid w:val="00FB7333"/>
    <w:rsid w:val="00FB74A6"/>
    <w:rsid w:val="00FB76A2"/>
    <w:rsid w:val="00FB7B33"/>
    <w:rsid w:val="00FB7C58"/>
    <w:rsid w:val="00FB7E66"/>
    <w:rsid w:val="00FB7ED1"/>
    <w:rsid w:val="00FC0729"/>
    <w:rsid w:val="00FC0963"/>
    <w:rsid w:val="00FC0BA8"/>
    <w:rsid w:val="00FC0E88"/>
    <w:rsid w:val="00FC1951"/>
    <w:rsid w:val="00FC21D0"/>
    <w:rsid w:val="00FC259E"/>
    <w:rsid w:val="00FC25CF"/>
    <w:rsid w:val="00FC2B97"/>
    <w:rsid w:val="00FC2CA4"/>
    <w:rsid w:val="00FC2EC5"/>
    <w:rsid w:val="00FC2F62"/>
    <w:rsid w:val="00FC3CC8"/>
    <w:rsid w:val="00FC454D"/>
    <w:rsid w:val="00FC49A5"/>
    <w:rsid w:val="00FC50D2"/>
    <w:rsid w:val="00FC536A"/>
    <w:rsid w:val="00FC576F"/>
    <w:rsid w:val="00FC6461"/>
    <w:rsid w:val="00FC6A05"/>
    <w:rsid w:val="00FC6D35"/>
    <w:rsid w:val="00FC739C"/>
    <w:rsid w:val="00FC760A"/>
    <w:rsid w:val="00FC7B0F"/>
    <w:rsid w:val="00FC7D6D"/>
    <w:rsid w:val="00FD0750"/>
    <w:rsid w:val="00FD0AAC"/>
    <w:rsid w:val="00FD0EA5"/>
    <w:rsid w:val="00FD1663"/>
    <w:rsid w:val="00FD173A"/>
    <w:rsid w:val="00FD1E71"/>
    <w:rsid w:val="00FD1F98"/>
    <w:rsid w:val="00FD1FB9"/>
    <w:rsid w:val="00FD206F"/>
    <w:rsid w:val="00FD215E"/>
    <w:rsid w:val="00FD2274"/>
    <w:rsid w:val="00FD25C5"/>
    <w:rsid w:val="00FD2F1C"/>
    <w:rsid w:val="00FD3095"/>
    <w:rsid w:val="00FD32FE"/>
    <w:rsid w:val="00FD33C1"/>
    <w:rsid w:val="00FD3C72"/>
    <w:rsid w:val="00FD3EA4"/>
    <w:rsid w:val="00FD4259"/>
    <w:rsid w:val="00FD43C4"/>
    <w:rsid w:val="00FD456C"/>
    <w:rsid w:val="00FD49AE"/>
    <w:rsid w:val="00FD64E6"/>
    <w:rsid w:val="00FD66DB"/>
    <w:rsid w:val="00FD678E"/>
    <w:rsid w:val="00FD6C91"/>
    <w:rsid w:val="00FD6D47"/>
    <w:rsid w:val="00FD704E"/>
    <w:rsid w:val="00FD7271"/>
    <w:rsid w:val="00FD743B"/>
    <w:rsid w:val="00FD7924"/>
    <w:rsid w:val="00FD7B8D"/>
    <w:rsid w:val="00FE0097"/>
    <w:rsid w:val="00FE014B"/>
    <w:rsid w:val="00FE02BC"/>
    <w:rsid w:val="00FE0370"/>
    <w:rsid w:val="00FE05C7"/>
    <w:rsid w:val="00FE0D7B"/>
    <w:rsid w:val="00FE13F9"/>
    <w:rsid w:val="00FE1A5D"/>
    <w:rsid w:val="00FE1E7F"/>
    <w:rsid w:val="00FE1F30"/>
    <w:rsid w:val="00FE24E0"/>
    <w:rsid w:val="00FE3103"/>
    <w:rsid w:val="00FE3A0B"/>
    <w:rsid w:val="00FE3C9E"/>
    <w:rsid w:val="00FE456F"/>
    <w:rsid w:val="00FE45A5"/>
    <w:rsid w:val="00FE4B23"/>
    <w:rsid w:val="00FE53FE"/>
    <w:rsid w:val="00FE55B2"/>
    <w:rsid w:val="00FE5C41"/>
    <w:rsid w:val="00FE5E40"/>
    <w:rsid w:val="00FE5FB3"/>
    <w:rsid w:val="00FE634A"/>
    <w:rsid w:val="00FE694A"/>
    <w:rsid w:val="00FE7199"/>
    <w:rsid w:val="00FE74B8"/>
    <w:rsid w:val="00FE7508"/>
    <w:rsid w:val="00FE75B6"/>
    <w:rsid w:val="00FE783B"/>
    <w:rsid w:val="00FF000B"/>
    <w:rsid w:val="00FF03DF"/>
    <w:rsid w:val="00FF04C5"/>
    <w:rsid w:val="00FF05AD"/>
    <w:rsid w:val="00FF0801"/>
    <w:rsid w:val="00FF0BBB"/>
    <w:rsid w:val="00FF0C35"/>
    <w:rsid w:val="00FF0D31"/>
    <w:rsid w:val="00FF2145"/>
    <w:rsid w:val="00FF2244"/>
    <w:rsid w:val="00FF238B"/>
    <w:rsid w:val="00FF24C3"/>
    <w:rsid w:val="00FF252D"/>
    <w:rsid w:val="00FF2672"/>
    <w:rsid w:val="00FF2AE3"/>
    <w:rsid w:val="00FF3185"/>
    <w:rsid w:val="00FF3691"/>
    <w:rsid w:val="00FF37E3"/>
    <w:rsid w:val="00FF434F"/>
    <w:rsid w:val="00FF4A36"/>
    <w:rsid w:val="00FF500A"/>
    <w:rsid w:val="00FF557F"/>
    <w:rsid w:val="00FF598E"/>
    <w:rsid w:val="00FF5A90"/>
    <w:rsid w:val="00FF5C14"/>
    <w:rsid w:val="00FF5C76"/>
    <w:rsid w:val="00FF5DB5"/>
    <w:rsid w:val="00FF63D3"/>
    <w:rsid w:val="00FF69EF"/>
    <w:rsid w:val="00FF6BA3"/>
    <w:rsid w:val="00FF7473"/>
    <w:rsid w:val="00FF77C9"/>
    <w:rsid w:val="00FF7B74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315A1"/>
    <w:pPr>
      <w:suppressAutoHyphens/>
      <w:spacing w:after="480" w:line="240" w:lineRule="exact"/>
      <w:jc w:val="left"/>
    </w:pPr>
    <w:rPr>
      <w:rFonts w:eastAsia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315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315A1"/>
  </w:style>
  <w:style w:type="paragraph" w:styleId="a6">
    <w:name w:val="No Spacing"/>
    <w:uiPriority w:val="1"/>
    <w:qFormat/>
    <w:rsid w:val="006315A1"/>
    <w:pPr>
      <w:jc w:val="left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6315A1"/>
    <w:pPr>
      <w:ind w:left="720" w:firstLine="70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2014-08-25T08:15:00Z</dcterms:created>
  <dcterms:modified xsi:type="dcterms:W3CDTF">2014-08-25T08:18:00Z</dcterms:modified>
</cp:coreProperties>
</file>