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506A7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612FC5" w:rsidRPr="00745450" w:rsidRDefault="00612FC5" w:rsidP="00144582">
                  <w:pPr>
                    <w:rPr>
                      <w:b/>
                      <w:sz w:val="28"/>
                      <w:szCs w:val="28"/>
                    </w:rPr>
                  </w:pPr>
                  <w:r w:rsidRPr="00745450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571D45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571D45" w:rsidRDefault="00571D45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5D2B21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21</w:t>
      </w:r>
      <w:r w:rsidR="009A0F5E">
        <w:rPr>
          <w:szCs w:val="28"/>
          <w:u w:val="single"/>
        </w:rPr>
        <w:t>.02.2019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 w:rsidR="00571D45"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483"/>
      </w:tblGrid>
      <w:tr w:rsidR="00BF633B" w:rsidRPr="005F24CE" w:rsidTr="005D2B21">
        <w:trPr>
          <w:trHeight w:val="876"/>
        </w:trPr>
        <w:tc>
          <w:tcPr>
            <w:tcW w:w="4483" w:type="dxa"/>
          </w:tcPr>
          <w:p w:rsidR="009A0F5E" w:rsidRPr="009A0F5E" w:rsidRDefault="009A0F5E" w:rsidP="005D2B21">
            <w:pPr>
              <w:pStyle w:val="ConsPlusTitle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9A0F5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</w:t>
            </w:r>
            <w:r w:rsidRPr="009A0F5E">
              <w:rPr>
                <w:b/>
                <w:sz w:val="28"/>
                <w:szCs w:val="28"/>
              </w:rPr>
              <w:t>оложени</w:t>
            </w:r>
            <w:r>
              <w:rPr>
                <w:b/>
                <w:sz w:val="28"/>
                <w:szCs w:val="28"/>
              </w:rPr>
              <w:t>я</w:t>
            </w:r>
            <w:r w:rsidR="005D2B21">
              <w:rPr>
                <w:b/>
                <w:sz w:val="28"/>
                <w:szCs w:val="28"/>
              </w:rPr>
              <w:t xml:space="preserve"> о </w:t>
            </w:r>
            <w:r w:rsidRPr="009A0F5E">
              <w:rPr>
                <w:b/>
                <w:sz w:val="28"/>
                <w:szCs w:val="28"/>
              </w:rPr>
              <w:t>порядке проведения конкурса</w:t>
            </w:r>
            <w:r w:rsidR="005D2B21">
              <w:rPr>
                <w:b/>
                <w:sz w:val="28"/>
                <w:szCs w:val="28"/>
              </w:rPr>
              <w:t xml:space="preserve"> на замещение должности муниципальной службы, </w:t>
            </w:r>
            <w:r>
              <w:rPr>
                <w:b/>
                <w:sz w:val="28"/>
                <w:szCs w:val="28"/>
              </w:rPr>
              <w:t xml:space="preserve">Положения </w:t>
            </w:r>
            <w:r w:rsidRPr="009A0F5E">
              <w:rPr>
                <w:b/>
                <w:sz w:val="28"/>
                <w:szCs w:val="28"/>
              </w:rPr>
              <w:t>о порядке</w:t>
            </w:r>
            <w:r w:rsidR="005D2B21">
              <w:rPr>
                <w:b/>
                <w:sz w:val="28"/>
                <w:szCs w:val="28"/>
              </w:rPr>
              <w:t xml:space="preserve"> формирования конкурсной </w:t>
            </w:r>
            <w:r w:rsidRPr="009A0F5E">
              <w:rPr>
                <w:b/>
                <w:sz w:val="28"/>
                <w:szCs w:val="28"/>
              </w:rPr>
              <w:t>комиссии</w:t>
            </w:r>
          </w:p>
          <w:p w:rsidR="00BF633B" w:rsidRPr="009A0F5E" w:rsidRDefault="00BF633B" w:rsidP="009A0F5E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</w:tr>
    </w:tbl>
    <w:p w:rsidR="00D17D78" w:rsidRDefault="009A0F5E" w:rsidP="005D2B2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12FC5">
          <w:rPr>
            <w:rFonts w:ascii="Times New Roman" w:hAnsi="Times New Roman" w:cs="Times New Roman"/>
            <w:sz w:val="28"/>
            <w:szCs w:val="28"/>
          </w:rPr>
          <w:t>пунктом 2 статьи 17</w:t>
        </w:r>
      </w:hyperlink>
      <w:r w:rsidRPr="00612FC5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 w:rsidR="00612FC5" w:rsidRPr="00612FC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12FC5">
        <w:rPr>
          <w:rFonts w:ascii="Times New Roman" w:hAnsi="Times New Roman" w:cs="Times New Roman"/>
          <w:sz w:val="28"/>
          <w:szCs w:val="28"/>
        </w:rPr>
        <w:t>2007</w:t>
      </w:r>
      <w:r w:rsidR="00612FC5" w:rsidRPr="00612FC5">
        <w:rPr>
          <w:rFonts w:ascii="Times New Roman" w:hAnsi="Times New Roman" w:cs="Times New Roman"/>
          <w:sz w:val="28"/>
          <w:szCs w:val="28"/>
        </w:rPr>
        <w:t xml:space="preserve"> г.</w:t>
      </w:r>
      <w:r w:rsidRPr="00612FC5">
        <w:rPr>
          <w:rFonts w:ascii="Times New Roman" w:hAnsi="Times New Roman" w:cs="Times New Roman"/>
          <w:sz w:val="28"/>
          <w:szCs w:val="28"/>
        </w:rPr>
        <w:t xml:space="preserve"> </w:t>
      </w:r>
      <w:r w:rsidR="00612FC5" w:rsidRPr="00612FC5">
        <w:rPr>
          <w:rFonts w:ascii="Times New Roman" w:hAnsi="Times New Roman" w:cs="Times New Roman"/>
          <w:sz w:val="28"/>
          <w:szCs w:val="28"/>
        </w:rPr>
        <w:t>№</w:t>
      </w:r>
      <w:r w:rsidRPr="00612FC5">
        <w:rPr>
          <w:rFonts w:ascii="Times New Roman" w:hAnsi="Times New Roman" w:cs="Times New Roman"/>
          <w:sz w:val="28"/>
          <w:szCs w:val="28"/>
        </w:rPr>
        <w:t xml:space="preserve"> 25-ФЗ </w:t>
      </w:r>
      <w:r w:rsidR="00612FC5" w:rsidRPr="00612FC5">
        <w:rPr>
          <w:rFonts w:ascii="Times New Roman" w:hAnsi="Times New Roman" w:cs="Times New Roman"/>
          <w:sz w:val="28"/>
          <w:szCs w:val="28"/>
        </w:rPr>
        <w:t>«</w:t>
      </w:r>
      <w:r w:rsidRPr="00612FC5">
        <w:rPr>
          <w:rFonts w:ascii="Times New Roman" w:hAnsi="Times New Roman" w:cs="Times New Roman"/>
          <w:sz w:val="28"/>
          <w:szCs w:val="28"/>
        </w:rPr>
        <w:t>О муниципально</w:t>
      </w:r>
      <w:r w:rsidR="00612FC5" w:rsidRPr="00612FC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12F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12F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2FC5">
        <w:rPr>
          <w:rFonts w:ascii="Times New Roman" w:hAnsi="Times New Roman" w:cs="Times New Roman"/>
          <w:sz w:val="28"/>
          <w:szCs w:val="28"/>
        </w:rPr>
        <w:t xml:space="preserve"> Пермског</w:t>
      </w:r>
      <w:r w:rsidR="00612FC5" w:rsidRPr="00612FC5">
        <w:rPr>
          <w:rFonts w:ascii="Times New Roman" w:hAnsi="Times New Roman" w:cs="Times New Roman"/>
          <w:sz w:val="28"/>
          <w:szCs w:val="28"/>
        </w:rPr>
        <w:t>о края от 04 мая 2008 г. № 228-ПК «</w:t>
      </w:r>
      <w:r w:rsidRPr="00612FC5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612FC5" w:rsidRPr="00612FC5">
        <w:rPr>
          <w:rFonts w:ascii="Times New Roman" w:hAnsi="Times New Roman" w:cs="Times New Roman"/>
          <w:sz w:val="28"/>
          <w:szCs w:val="28"/>
        </w:rPr>
        <w:t>»</w:t>
      </w:r>
      <w:r w:rsidRPr="00612F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12F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12FC5">
        <w:rPr>
          <w:rFonts w:ascii="Times New Roman" w:hAnsi="Times New Roman" w:cs="Times New Roman"/>
          <w:sz w:val="28"/>
          <w:szCs w:val="28"/>
        </w:rPr>
        <w:t xml:space="preserve"> Губахинского городского округа, Положени</w:t>
      </w:r>
      <w:r w:rsidR="00612FC5" w:rsidRPr="00612FC5">
        <w:rPr>
          <w:rFonts w:ascii="Times New Roman" w:hAnsi="Times New Roman" w:cs="Times New Roman"/>
          <w:sz w:val="28"/>
          <w:szCs w:val="28"/>
        </w:rPr>
        <w:t>ем</w:t>
      </w:r>
      <w:r w:rsidRPr="00612FC5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612FC5" w:rsidRPr="00612FC5">
        <w:rPr>
          <w:rFonts w:ascii="Times New Roman" w:hAnsi="Times New Roman" w:cs="Times New Roman"/>
          <w:sz w:val="28"/>
          <w:szCs w:val="28"/>
        </w:rPr>
        <w:t>Губахинском городском округе</w:t>
      </w:r>
      <w:r w:rsidRPr="00612FC5">
        <w:rPr>
          <w:rFonts w:ascii="Times New Roman" w:hAnsi="Times New Roman" w:cs="Times New Roman"/>
          <w:sz w:val="28"/>
          <w:szCs w:val="28"/>
        </w:rPr>
        <w:t>, утвержденн</w:t>
      </w:r>
      <w:r w:rsidR="00612FC5" w:rsidRPr="00612FC5">
        <w:rPr>
          <w:rFonts w:ascii="Times New Roman" w:hAnsi="Times New Roman" w:cs="Times New Roman"/>
          <w:sz w:val="28"/>
          <w:szCs w:val="28"/>
        </w:rPr>
        <w:t>ым</w:t>
      </w:r>
      <w:r w:rsidRPr="00612FC5">
        <w:rPr>
          <w:rFonts w:ascii="Times New Roman" w:hAnsi="Times New Roman" w:cs="Times New Roman"/>
          <w:sz w:val="28"/>
          <w:szCs w:val="28"/>
        </w:rPr>
        <w:t xml:space="preserve"> решением Губахинской городской Думы </w:t>
      </w:r>
      <w:r w:rsidR="00612FC5" w:rsidRPr="00612FC5">
        <w:rPr>
          <w:rFonts w:ascii="Times New Roman" w:hAnsi="Times New Roman" w:cs="Times New Roman"/>
          <w:sz w:val="28"/>
          <w:szCs w:val="28"/>
        </w:rPr>
        <w:t>24 март</w:t>
      </w:r>
      <w:r w:rsidR="002B578D">
        <w:rPr>
          <w:rFonts w:ascii="Times New Roman" w:hAnsi="Times New Roman" w:cs="Times New Roman"/>
          <w:sz w:val="28"/>
          <w:szCs w:val="28"/>
        </w:rPr>
        <w:t>а</w:t>
      </w:r>
      <w:r w:rsidR="00612FC5" w:rsidRPr="00612FC5">
        <w:rPr>
          <w:rFonts w:ascii="Times New Roman" w:hAnsi="Times New Roman" w:cs="Times New Roman"/>
          <w:sz w:val="28"/>
          <w:szCs w:val="28"/>
        </w:rPr>
        <w:t xml:space="preserve"> 2017 г. № 421</w:t>
      </w:r>
      <w:r w:rsidRPr="00612F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F5E" w:rsidRPr="00612FC5" w:rsidRDefault="00612FC5" w:rsidP="005D2B2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C5">
        <w:rPr>
          <w:rFonts w:ascii="Times New Roman" w:hAnsi="Times New Roman" w:cs="Times New Roman"/>
          <w:sz w:val="28"/>
          <w:szCs w:val="28"/>
        </w:rPr>
        <w:t xml:space="preserve">Губахинская городская Дума </w:t>
      </w:r>
      <w:r w:rsidR="00D17D78">
        <w:rPr>
          <w:rFonts w:ascii="Times New Roman" w:hAnsi="Times New Roman" w:cs="Times New Roman"/>
          <w:sz w:val="28"/>
          <w:szCs w:val="28"/>
        </w:rPr>
        <w:t>РЕШАЕТ</w:t>
      </w:r>
      <w:r w:rsidR="009A0F5E" w:rsidRPr="00612FC5">
        <w:rPr>
          <w:rFonts w:ascii="Times New Roman" w:hAnsi="Times New Roman" w:cs="Times New Roman"/>
          <w:sz w:val="28"/>
          <w:szCs w:val="28"/>
        </w:rPr>
        <w:t>:</w:t>
      </w:r>
    </w:p>
    <w:p w:rsidR="009A0F5E" w:rsidRPr="00612FC5" w:rsidRDefault="009A0F5E" w:rsidP="005D2B2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12F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2FC5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в органах местного самоуправления Губахинского городского округа согласно приложению 1</w:t>
      </w:r>
      <w:r w:rsidR="00612FC5" w:rsidRPr="00612FC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2FC5">
        <w:rPr>
          <w:rFonts w:ascii="Times New Roman" w:hAnsi="Times New Roman" w:cs="Times New Roman"/>
          <w:sz w:val="28"/>
          <w:szCs w:val="28"/>
        </w:rPr>
        <w:t>.</w:t>
      </w:r>
    </w:p>
    <w:p w:rsidR="009A0F5E" w:rsidRPr="00612FC5" w:rsidRDefault="009A0F5E" w:rsidP="005D2B2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C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53" w:history="1">
        <w:r w:rsidRPr="00612F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2FC5">
        <w:rPr>
          <w:rFonts w:ascii="Times New Roman" w:hAnsi="Times New Roman" w:cs="Times New Roman"/>
          <w:sz w:val="28"/>
          <w:szCs w:val="28"/>
        </w:rPr>
        <w:t xml:space="preserve"> о порядке формирования конкурсной комиссии на замещение должности муниципальной службы в органах местного самоуправления Губахинского городского округа согласно приложению 2</w:t>
      </w:r>
      <w:r w:rsidR="00612FC5" w:rsidRPr="00612FC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12FC5">
        <w:rPr>
          <w:rFonts w:ascii="Times New Roman" w:hAnsi="Times New Roman" w:cs="Times New Roman"/>
          <w:sz w:val="28"/>
          <w:szCs w:val="28"/>
        </w:rPr>
        <w:t>.</w:t>
      </w:r>
    </w:p>
    <w:p w:rsidR="00F26E7C" w:rsidRPr="00612FC5" w:rsidRDefault="00F26E7C" w:rsidP="005D2B21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  <w:lang w:bidi="ru-RU"/>
        </w:rPr>
      </w:pPr>
      <w:r w:rsidRPr="00612FC5">
        <w:rPr>
          <w:sz w:val="28"/>
          <w:szCs w:val="28"/>
        </w:rPr>
        <w:t xml:space="preserve">2. </w:t>
      </w:r>
      <w:r w:rsidRPr="00612FC5">
        <w:rPr>
          <w:sz w:val="28"/>
          <w:szCs w:val="28"/>
          <w:lang w:bidi="ru-RU"/>
        </w:rPr>
        <w:t>Опубликовать настоящее решение в информационно-телекоммуникационной сети «Интернет» на официальном сайте Губахинского городского округа.</w:t>
      </w:r>
    </w:p>
    <w:p w:rsidR="00F26E7C" w:rsidRPr="00612FC5" w:rsidRDefault="00F26E7C" w:rsidP="005D2B2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2FC5">
        <w:rPr>
          <w:sz w:val="28"/>
          <w:szCs w:val="28"/>
        </w:rPr>
        <w:t xml:space="preserve">3. </w:t>
      </w:r>
      <w:r w:rsidR="00912B41">
        <w:rPr>
          <w:sz w:val="28"/>
          <w:szCs w:val="28"/>
        </w:rPr>
        <w:t xml:space="preserve"> </w:t>
      </w:r>
      <w:r w:rsidRPr="00612FC5">
        <w:rPr>
          <w:sz w:val="28"/>
          <w:szCs w:val="28"/>
          <w:lang w:bidi="ru-RU"/>
        </w:rPr>
        <w:t xml:space="preserve">Настоящее решение вступает в силу со дня его </w:t>
      </w:r>
      <w:r w:rsidRPr="00612FC5">
        <w:rPr>
          <w:rFonts w:eastAsia="Calibri"/>
          <w:sz w:val="28"/>
          <w:szCs w:val="28"/>
          <w:lang w:eastAsia="en-US"/>
        </w:rPr>
        <w:t>опубликования.</w:t>
      </w:r>
    </w:p>
    <w:p w:rsidR="00F26E7C" w:rsidRPr="00612FC5" w:rsidRDefault="005D2B21" w:rsidP="005D2B21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26E7C" w:rsidRPr="00612FC5">
        <w:rPr>
          <w:sz w:val="28"/>
          <w:szCs w:val="28"/>
          <w:lang w:bidi="ru-RU"/>
        </w:rPr>
        <w:t xml:space="preserve">Контроль за исполнением решения возложить на </w:t>
      </w:r>
      <w:r w:rsidR="00612FC5" w:rsidRPr="00612FC5">
        <w:rPr>
          <w:sz w:val="28"/>
          <w:szCs w:val="28"/>
          <w:lang w:bidi="ru-RU"/>
        </w:rPr>
        <w:t xml:space="preserve">председателя Губахинской городской Думы А.Н. Мазлова, </w:t>
      </w:r>
      <w:r w:rsidR="00F26E7C" w:rsidRPr="00612FC5">
        <w:rPr>
          <w:sz w:val="28"/>
          <w:szCs w:val="28"/>
          <w:lang w:bidi="ru-RU"/>
        </w:rPr>
        <w:t>главу города Губахи – главу администрации города Губахи Н.В. Лазейкина.</w:t>
      </w:r>
    </w:p>
    <w:p w:rsidR="00A45BA1" w:rsidRPr="00612FC5" w:rsidRDefault="00A45BA1" w:rsidP="00912B4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9A0F5E" w:rsidRDefault="00817D41" w:rsidP="00612F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9A0F5E" w:rsidRDefault="00BF633B" w:rsidP="00612F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9A0F5E">
        <w:rPr>
          <w:rFonts w:ascii="Times New Roman" w:hAnsi="Times New Roman" w:cs="Times New Roman"/>
          <w:sz w:val="28"/>
          <w:szCs w:val="28"/>
        </w:rPr>
        <w:tab/>
      </w:r>
      <w:r w:rsidRPr="009A0F5E">
        <w:rPr>
          <w:rFonts w:ascii="Times New Roman" w:hAnsi="Times New Roman" w:cs="Times New Roman"/>
          <w:sz w:val="28"/>
          <w:szCs w:val="28"/>
        </w:rPr>
        <w:tab/>
      </w:r>
      <w:r w:rsidRPr="009A0F5E">
        <w:rPr>
          <w:rFonts w:ascii="Times New Roman" w:hAnsi="Times New Roman" w:cs="Times New Roman"/>
          <w:sz w:val="28"/>
          <w:szCs w:val="28"/>
        </w:rPr>
        <w:tab/>
      </w:r>
      <w:r w:rsidRPr="009A0F5E">
        <w:rPr>
          <w:rFonts w:ascii="Times New Roman" w:hAnsi="Times New Roman" w:cs="Times New Roman"/>
          <w:sz w:val="28"/>
          <w:szCs w:val="28"/>
        </w:rPr>
        <w:tab/>
      </w:r>
      <w:r w:rsidRPr="009A0F5E">
        <w:rPr>
          <w:rFonts w:ascii="Times New Roman" w:hAnsi="Times New Roman" w:cs="Times New Roman"/>
          <w:sz w:val="28"/>
          <w:szCs w:val="28"/>
        </w:rPr>
        <w:tab/>
      </w:r>
      <w:r w:rsidR="00100C4A" w:rsidRPr="009A0F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FC5">
        <w:rPr>
          <w:rFonts w:ascii="Times New Roman" w:hAnsi="Times New Roman" w:cs="Times New Roman"/>
          <w:sz w:val="28"/>
          <w:szCs w:val="28"/>
        </w:rPr>
        <w:t xml:space="preserve">  </w:t>
      </w:r>
      <w:r w:rsidRPr="009A0F5E">
        <w:rPr>
          <w:rFonts w:ascii="Times New Roman" w:hAnsi="Times New Roman" w:cs="Times New Roman"/>
          <w:sz w:val="28"/>
          <w:szCs w:val="28"/>
        </w:rPr>
        <w:t>А.Н.</w:t>
      </w:r>
      <w:r w:rsidR="00612FC5">
        <w:rPr>
          <w:rFonts w:ascii="Times New Roman" w:hAnsi="Times New Roman" w:cs="Times New Roman"/>
          <w:sz w:val="28"/>
          <w:szCs w:val="28"/>
        </w:rPr>
        <w:t xml:space="preserve"> </w:t>
      </w:r>
      <w:r w:rsidRPr="009A0F5E">
        <w:rPr>
          <w:rFonts w:ascii="Times New Roman" w:hAnsi="Times New Roman" w:cs="Times New Roman"/>
          <w:sz w:val="28"/>
          <w:szCs w:val="28"/>
        </w:rPr>
        <w:t>Мазлов</w:t>
      </w:r>
    </w:p>
    <w:p w:rsidR="00BF633B" w:rsidRPr="009A0F5E" w:rsidRDefault="00BF633B" w:rsidP="00612FC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9A0F5E" w:rsidRDefault="00122042" w:rsidP="00612FC5">
      <w:pPr>
        <w:pStyle w:val="3"/>
        <w:spacing w:line="240" w:lineRule="exact"/>
        <w:rPr>
          <w:szCs w:val="28"/>
        </w:rPr>
      </w:pPr>
      <w:r w:rsidRPr="009A0F5E">
        <w:rPr>
          <w:szCs w:val="28"/>
        </w:rPr>
        <w:t>Глава</w:t>
      </w:r>
      <w:r w:rsidR="00817D41" w:rsidRPr="009A0F5E">
        <w:rPr>
          <w:szCs w:val="28"/>
        </w:rPr>
        <w:t xml:space="preserve"> </w:t>
      </w:r>
      <w:r w:rsidR="00173479" w:rsidRPr="009A0F5E">
        <w:rPr>
          <w:szCs w:val="28"/>
        </w:rPr>
        <w:t>города</w:t>
      </w:r>
      <w:r w:rsidR="00817D41" w:rsidRPr="009A0F5E">
        <w:rPr>
          <w:szCs w:val="28"/>
        </w:rPr>
        <w:t xml:space="preserve"> -  </w:t>
      </w:r>
    </w:p>
    <w:p w:rsidR="0081169C" w:rsidRDefault="001273A2" w:rsidP="005D2B21">
      <w:pPr>
        <w:pStyle w:val="3"/>
        <w:spacing w:line="240" w:lineRule="exact"/>
        <w:rPr>
          <w:szCs w:val="28"/>
        </w:rPr>
      </w:pPr>
      <w:r w:rsidRPr="009A0F5E">
        <w:rPr>
          <w:szCs w:val="28"/>
        </w:rPr>
        <w:t xml:space="preserve">глава администрации города </w:t>
      </w:r>
      <w:r w:rsidR="00BF633B" w:rsidRPr="009A0F5E">
        <w:rPr>
          <w:szCs w:val="28"/>
        </w:rPr>
        <w:t>Губахи</w:t>
      </w:r>
      <w:r w:rsidR="00BF633B" w:rsidRPr="009A0F5E">
        <w:rPr>
          <w:szCs w:val="28"/>
        </w:rPr>
        <w:tab/>
      </w:r>
      <w:r w:rsidR="00BF633B" w:rsidRPr="009A0F5E">
        <w:rPr>
          <w:szCs w:val="28"/>
        </w:rPr>
        <w:tab/>
      </w:r>
      <w:r w:rsidR="00BF633B" w:rsidRPr="009A0F5E">
        <w:rPr>
          <w:szCs w:val="28"/>
        </w:rPr>
        <w:tab/>
      </w:r>
      <w:r w:rsidR="00100C4A" w:rsidRPr="009A0F5E">
        <w:rPr>
          <w:szCs w:val="28"/>
        </w:rPr>
        <w:t xml:space="preserve">                     </w:t>
      </w:r>
      <w:r w:rsidR="00612FC5">
        <w:rPr>
          <w:szCs w:val="28"/>
        </w:rPr>
        <w:t xml:space="preserve"> </w:t>
      </w:r>
      <w:r w:rsidR="00BF633B" w:rsidRPr="009A0F5E">
        <w:rPr>
          <w:szCs w:val="28"/>
        </w:rPr>
        <w:t>Н.В.</w:t>
      </w:r>
      <w:r w:rsidR="00CD0496" w:rsidRPr="009A0F5E">
        <w:rPr>
          <w:szCs w:val="28"/>
        </w:rPr>
        <w:t xml:space="preserve"> </w:t>
      </w:r>
      <w:r w:rsidR="00BF633B" w:rsidRPr="009A0F5E">
        <w:rPr>
          <w:szCs w:val="28"/>
        </w:rPr>
        <w:t>Лазейки</w:t>
      </w:r>
      <w:r w:rsidR="005D2B21">
        <w:rPr>
          <w:szCs w:val="28"/>
        </w:rPr>
        <w:t>н</w:t>
      </w:r>
    </w:p>
    <w:p w:rsidR="005D2B21" w:rsidRPr="005D2B21" w:rsidRDefault="005D2B21" w:rsidP="005D2B21">
      <w:pPr>
        <w:sectPr w:rsidR="005D2B21" w:rsidRPr="005D2B21" w:rsidSect="005D2B21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709" w:right="707" w:bottom="567" w:left="1418" w:header="709" w:footer="709" w:gutter="0"/>
          <w:cols w:space="708"/>
          <w:docGrid w:linePitch="360"/>
        </w:sectPr>
      </w:pPr>
    </w:p>
    <w:p w:rsidR="005D2B21" w:rsidRPr="005D2B21" w:rsidRDefault="005D2B21" w:rsidP="005D2B21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5D2B21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5D2B21" w:rsidRPr="005D2B21" w:rsidRDefault="005D2B21" w:rsidP="005D2B2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D2B21">
        <w:rPr>
          <w:rFonts w:ascii="Times New Roman" w:hAnsi="Times New Roman" w:cs="Times New Roman"/>
          <w:sz w:val="24"/>
          <w:szCs w:val="24"/>
        </w:rPr>
        <w:t>к решению</w:t>
      </w:r>
    </w:p>
    <w:p w:rsidR="005D2B21" w:rsidRPr="005D2B21" w:rsidRDefault="005D2B21" w:rsidP="005D2B2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D2B21">
        <w:rPr>
          <w:rFonts w:ascii="Times New Roman" w:hAnsi="Times New Roman" w:cs="Times New Roman"/>
          <w:sz w:val="24"/>
          <w:szCs w:val="24"/>
        </w:rPr>
        <w:t>Губахинской городской Думы</w:t>
      </w:r>
    </w:p>
    <w:p w:rsidR="005D2B21" w:rsidRPr="005D2B21" w:rsidRDefault="005D2B21" w:rsidP="005D2B2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D2B2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2B21">
        <w:rPr>
          <w:rFonts w:ascii="Times New Roman" w:hAnsi="Times New Roman" w:cs="Times New Roman"/>
          <w:sz w:val="24"/>
          <w:szCs w:val="24"/>
        </w:rPr>
        <w:t>.02.2019 г. №</w:t>
      </w:r>
      <w:bookmarkStart w:id="1" w:name="P33"/>
      <w:bookmarkEnd w:id="1"/>
      <w:r w:rsidRPr="005D2B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0F5E" w:rsidRDefault="009A0F5E" w:rsidP="00912B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B21" w:rsidRDefault="005D2B21" w:rsidP="00912B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F5E" w:rsidRPr="009A0F5E" w:rsidRDefault="009A0F5E" w:rsidP="00912B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0F5E" w:rsidRPr="009A0F5E" w:rsidRDefault="009A0F5E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9A0F5E">
        <w:rPr>
          <w:b/>
          <w:sz w:val="28"/>
          <w:szCs w:val="28"/>
        </w:rPr>
        <w:t>о порядке проведения конкурса на замещение должности</w:t>
      </w:r>
    </w:p>
    <w:p w:rsidR="009A0F5E" w:rsidRPr="009A0F5E" w:rsidRDefault="009A0F5E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9A0F5E">
        <w:rPr>
          <w:b/>
          <w:sz w:val="28"/>
          <w:szCs w:val="28"/>
        </w:rPr>
        <w:t>муниципальной службы в органах местного самоуправления</w:t>
      </w:r>
    </w:p>
    <w:p w:rsidR="009A0F5E" w:rsidRPr="009A0F5E" w:rsidRDefault="009A0F5E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9A0F5E">
        <w:rPr>
          <w:b/>
          <w:sz w:val="28"/>
          <w:szCs w:val="28"/>
        </w:rPr>
        <w:t>Губахинского городского округа</w:t>
      </w:r>
    </w:p>
    <w:p w:rsidR="009A0F5E" w:rsidRPr="009A0F5E" w:rsidRDefault="009A0F5E" w:rsidP="00912B41">
      <w:pPr>
        <w:ind w:firstLine="709"/>
        <w:rPr>
          <w:b/>
          <w:sz w:val="28"/>
          <w:szCs w:val="28"/>
        </w:rPr>
      </w:pPr>
    </w:p>
    <w:p w:rsidR="009A0F5E" w:rsidRPr="009A0F5E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9A0F5E">
        <w:rPr>
          <w:sz w:val="28"/>
          <w:szCs w:val="28"/>
        </w:rPr>
        <w:t>1. Общие положения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0F5E" w:rsidRPr="009A0F5E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 w:rsidR="009A0F5E"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="009A0F5E" w:rsidRPr="009A0F5E">
        <w:rPr>
          <w:rFonts w:ascii="Times New Roman" w:hAnsi="Times New Roman" w:cs="Times New Roman"/>
          <w:sz w:val="28"/>
          <w:szCs w:val="28"/>
        </w:rPr>
        <w:t xml:space="preserve"> (далее - вакантная должность муниципальной службы). Конкурс на замещение должности муниципальной службы (далее - конкурс) обеспечивает конституционное право граждан на равный доступ к муниципальной службе в соответствии с их способностями и профессиональной подготовкой, позволяет провести отбор и формирование высокопрофессионального кадрового состава, совершенствовать работу по подбору и расстановке кадров органов местного самоуправления.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A0F5E" w:rsidRPr="009A0F5E">
        <w:rPr>
          <w:rFonts w:ascii="Times New Roman" w:hAnsi="Times New Roman" w:cs="Times New Roman"/>
          <w:sz w:val="28"/>
          <w:szCs w:val="28"/>
        </w:rPr>
        <w:t xml:space="preserve"> Конкурс может проводиться по решению представителя нанимателя (работодателя) при наличии вакантной должности муниципальной службы и отсутствии резерва муниципальных служащих для ее замещения и соответствующих кандидатур из числа муниципальных служащих, обладающих необходимыми деловыми, профессиональными и личностными качествами, отвечающих квалификационным требованиям по данной вакантной должности.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F5E" w:rsidRPr="009A0F5E">
        <w:rPr>
          <w:rFonts w:ascii="Times New Roman" w:hAnsi="Times New Roman" w:cs="Times New Roman"/>
          <w:sz w:val="28"/>
          <w:szCs w:val="28"/>
        </w:rPr>
        <w:t>3. Решение о проведении конкурса оформляется правовым актом, который должен содержать: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а) сведения о вакантных должностях, на замещение которых объявляется конкурс;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б) дату публикации объявления о приеме документов;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в) состав формируемой конкурсной комиссии;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г) дату подведения итогов конкурса.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F5E" w:rsidRPr="009A0F5E">
        <w:rPr>
          <w:rFonts w:ascii="Times New Roman" w:hAnsi="Times New Roman" w:cs="Times New Roman"/>
          <w:sz w:val="28"/>
          <w:szCs w:val="28"/>
        </w:rPr>
        <w:t>4. Вакантной должностью муниципальной службы в органе местного самоуправления признается свободная, не замещенная муниципальным служащим муниципальная должность, предусмотренная штатным расписанием и структурой органа местного самоуправления.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F5E" w:rsidRPr="009A0F5E">
        <w:rPr>
          <w:rFonts w:ascii="Times New Roman" w:hAnsi="Times New Roman" w:cs="Times New Roman"/>
          <w:sz w:val="28"/>
          <w:szCs w:val="28"/>
        </w:rPr>
        <w:t>5. По результатам конкурса могут замещаться высшие, главные, ведущие и старшие должности муниципальной службы. Замещение вакантных младших должностей муниципальной службы производится без объявления конкурса.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0F5E" w:rsidRPr="009A0F5E">
        <w:rPr>
          <w:rFonts w:ascii="Times New Roman" w:hAnsi="Times New Roman" w:cs="Times New Roman"/>
          <w:sz w:val="28"/>
          <w:szCs w:val="28"/>
        </w:rPr>
        <w:t>6. Для проведения конкурса правовым актом органа местного самоуправления образуется конкурсная комиссия.</w:t>
      </w:r>
    </w:p>
    <w:p w:rsidR="009A0F5E" w:rsidRPr="009A0F5E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9A0F5E">
        <w:rPr>
          <w:sz w:val="28"/>
          <w:szCs w:val="28"/>
        </w:rPr>
        <w:lastRenderedPageBreak/>
        <w:t>2. Участники конкурса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A0F5E" w:rsidRPr="009A0F5E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2.</w:t>
      </w:r>
      <w:r w:rsidR="00912B41">
        <w:rPr>
          <w:rFonts w:ascii="Times New Roman" w:hAnsi="Times New Roman" w:cs="Times New Roman"/>
          <w:sz w:val="28"/>
          <w:szCs w:val="28"/>
        </w:rPr>
        <w:t>2.</w:t>
      </w:r>
      <w:r w:rsidRPr="009A0F5E">
        <w:rPr>
          <w:rFonts w:ascii="Times New Roman" w:hAnsi="Times New Roman" w:cs="Times New Roman"/>
          <w:sz w:val="28"/>
          <w:szCs w:val="28"/>
        </w:rPr>
        <w:t xml:space="preserve"> Один и тот же гражданин вправе принять участие в конкурсе неоднократно и одновременно на несколько должностей.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0F5E" w:rsidRPr="009A0F5E">
        <w:rPr>
          <w:rFonts w:ascii="Times New Roman" w:hAnsi="Times New Roman" w:cs="Times New Roman"/>
          <w:sz w:val="28"/>
          <w:szCs w:val="28"/>
        </w:rPr>
        <w:t>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9A0F5E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9A0F5E">
        <w:rPr>
          <w:sz w:val="28"/>
          <w:szCs w:val="28"/>
        </w:rPr>
        <w:t>3. Порядок проведения конкурса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A0F5E" w:rsidRPr="009A0F5E">
        <w:rPr>
          <w:rFonts w:ascii="Times New Roman" w:hAnsi="Times New Roman" w:cs="Times New Roman"/>
          <w:sz w:val="28"/>
          <w:szCs w:val="28"/>
        </w:rPr>
        <w:t>. Конкурс на замещение вакантных должностей муниципальной службы проводится в два этапа: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1-й - подготовка конкурса;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2-й - заседание конкурсной комиссии в форме:</w:t>
      </w:r>
    </w:p>
    <w:p w:rsidR="009A0F5E" w:rsidRPr="009A0F5E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- конкурса документов - на замещение старших и ведущих должностей муниципальной службы;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 xml:space="preserve">- конкурса-испытания - на замещение главных и высших должностей </w:t>
      </w:r>
      <w:r w:rsidRPr="002B578D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5" w:history="1">
        <w:r w:rsidRPr="002B57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B578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На первом этапе: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3.2.1.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опубликовывает объявление о приеме документов для участия в конкурсе на замещение должности муниципальной службы не позднее чем за 20 дней до дня проведения конкурса в средствах массовой информации. 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В объявлении публикуются условия проведения конкурса, информация о дате, месте и времени проведения конкурса, проект трудового договора, наименование должности, по которой проводится конкурс, перечень необходимых для участия в конкурсе документов, образовательные и профессиональные требования, предъявляемые к претенденту на замещение должности муниципальной службы, а также телефон, факс, электронная почта органа местного самоуправления, электронный адрес официального сайта.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</w:t>
      </w:r>
      <w:r w:rsidR="009A0F5E" w:rsidRPr="002B578D">
        <w:rPr>
          <w:rFonts w:ascii="Times New Roman" w:hAnsi="Times New Roman" w:cs="Times New Roman"/>
          <w:sz w:val="28"/>
          <w:szCs w:val="28"/>
        </w:rPr>
        <w:t>2.2. Гражданин Российской Федерации, изъявивший желание участвовать в конкурсе, представляет в орган местного самоуправления: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 xml:space="preserve">б) </w:t>
      </w:r>
      <w:r w:rsidRPr="00EF36ED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lastRenderedPageBreak/>
        <w:t>в) документы, подтверждающие необходимое профессиональное образование, стаж работы и квалификацию: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г) копии документов воинского учета - для граждан, пребывающих в запасе, и лиц, подлежащих призыву на военную службу;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д)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е) другие документы, предусмотренные федеральным и краевым законодательством;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ж) различные характеристики и рекомендации по инициативе кандидата.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По прибытии на конкурс представляет паспорт или заменяющий его документ.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3.2.3.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Документы для участия в конкурсе представляются в уполномоченный орган (уполномоченному лицу) в течение 15 дней со дня опубликования объявления о проведении конкурса.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перенести сроки их приема.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3.2.4</w:t>
      </w:r>
      <w:r w:rsidR="009A0F5E" w:rsidRPr="002B578D">
        <w:rPr>
          <w:rFonts w:ascii="Times New Roman" w:hAnsi="Times New Roman" w:cs="Times New Roman"/>
          <w:sz w:val="28"/>
          <w:szCs w:val="28"/>
        </w:rPr>
        <w:t>. Представленные гражданином сведения подлежат проверке в установленном федеральным законодательством порядке.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участию гражданина в конкурсе, он информируется в письменной форме представителем нанимателя (работодателем) о причинах отказа в участии в конкурсе.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3.2.5</w:t>
      </w:r>
      <w:r w:rsidR="009A0F5E" w:rsidRPr="002B578D">
        <w:rPr>
          <w:rFonts w:ascii="Times New Roman" w:hAnsi="Times New Roman" w:cs="Times New Roman"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3.2.6</w:t>
      </w:r>
      <w:r w:rsidR="009A0F5E" w:rsidRPr="002B578D">
        <w:rPr>
          <w:rFonts w:ascii="Times New Roman" w:hAnsi="Times New Roman" w:cs="Times New Roman"/>
          <w:sz w:val="28"/>
          <w:szCs w:val="28"/>
        </w:rPr>
        <w:t>. После проверки сведений, представленных кандидатами, представитель нанимателя (руководитель) принимает решение о составе участников, месте, дате и времени проведения 2-го этапа конкурса.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Информация об этом доводится уполномоченным органом (уполномоченным лицом) до каждого кандидата не позднее чем за 7 дней до начала его проведения.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3.3.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На втором этапе: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3.3.1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. При проведении конкурса документов конкурсная комиссия </w:t>
      </w:r>
      <w:r w:rsidR="009A0F5E" w:rsidRPr="002B578D">
        <w:rPr>
          <w:rFonts w:ascii="Times New Roman" w:hAnsi="Times New Roman" w:cs="Times New Roman"/>
          <w:sz w:val="28"/>
          <w:szCs w:val="28"/>
        </w:rPr>
        <w:lastRenderedPageBreak/>
        <w:t>оценивает кандидатов исходя из соответствующих квалификационных требований для замещения должности муниципальной службы на основании представленных ими документов об образовании и предыдущей трудовой деятельности. Конкурс документов проводится на заседании конкурсной комиссии в отсутствие кандидатов.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3.3.2</w:t>
      </w:r>
      <w:r w:rsidR="009A0F5E" w:rsidRPr="002B578D">
        <w:rPr>
          <w:rFonts w:ascii="Times New Roman" w:hAnsi="Times New Roman" w:cs="Times New Roman"/>
          <w:sz w:val="28"/>
          <w:szCs w:val="28"/>
        </w:rPr>
        <w:t>. Конкурс-испытание проводится с использованием методов оценки профессиональных и личностных качеств, не противоречащих федеральному и краевому законодательству, в том числе: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индивидуального собеседования;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групповой дискуссии или защиты реферата по вопросам, связанным с выполнением должностных обязанностей и полномочий по вакантной должности.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Конкурс-испытание проводится на заседании конкурсной комиссии в присутствии кандидата.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3.4.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3.5.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4. Оформление результатов конкурса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4.1.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По итогам конкурса конкурсная комиссия принимает одно из следующих решений: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4.1.1.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о признании одного кандидата победителем конкурса;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4.1.2.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о признании конкурса несостоявшимся в одном из следующих случаев: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поступления менее двух заявлений на участие в конкурсе;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допуска ко второму этапу конкурса менее двух кандидатов;</w:t>
      </w:r>
    </w:p>
    <w:p w:rsidR="005D2B21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в случае, если после отказа кандидатов от участия в конкурсе осталось менее двух кандидатов;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lastRenderedPageBreak/>
        <w:t>- признания всех кандидатов не соответствующими требованиям.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4.2.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Итоги голосования конкурсной комиссии оформляются решением, которое подписывается всеми членами конкурсной комиссии, принявшими участие в ее заседании. Члены комиссии, несогласные с решением, принятым комиссией, вправе в письменной форме высказать свое особое мнение, которое прилагается к решению конкурсной комиссии и доводится председателем комиссии до сведения представителя нанимателя (работодателя).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</w:t>
      </w:r>
      <w:r w:rsidR="009A0F5E" w:rsidRPr="002B578D">
        <w:rPr>
          <w:rFonts w:ascii="Times New Roman" w:hAnsi="Times New Roman" w:cs="Times New Roman"/>
          <w:sz w:val="28"/>
          <w:szCs w:val="28"/>
        </w:rPr>
        <w:t>3. Решение конкурсной комиссии принимается в отсутствие кандидата и является основанием для заключения с ним трудового договора, назначения его на вакантную должность либо отказа в таком назначении.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</w:t>
      </w:r>
      <w:r w:rsidR="009A0F5E" w:rsidRPr="002B578D">
        <w:rPr>
          <w:rFonts w:ascii="Times New Roman" w:hAnsi="Times New Roman" w:cs="Times New Roman"/>
          <w:sz w:val="28"/>
          <w:szCs w:val="28"/>
        </w:rPr>
        <w:t>4.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договор (контракт) с победителем конкурса.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Кандидаты, принимавшие участие в конкурсе, но не заключившие трудовой договор (контракт), включаются в кадровый резерв соответствующего органа местного самоуправления Губахинского городского округа.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4.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5.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опубликовывается в </w:t>
      </w:r>
      <w:r w:rsidR="002F519D" w:rsidRPr="002B578D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5. Обстоятельства, препятствующие участию в конкурсе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5.1.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Граждане РФ не допускаются к участию в конкурсе при наличии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5.</w:t>
      </w:r>
      <w:r w:rsidR="009A0F5E" w:rsidRPr="002B578D">
        <w:rPr>
          <w:rFonts w:ascii="Times New Roman" w:hAnsi="Times New Roman" w:cs="Times New Roman"/>
          <w:sz w:val="28"/>
          <w:szCs w:val="28"/>
        </w:rPr>
        <w:t>2. В случае установления в ходе проверки обстоятельств, препятствующих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6. Функции уполномоченного органа (уполномоченного лица)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Уполномоченный орган (уполномоченное лицо) осуществляет следующие функции: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 xml:space="preserve">- разрабатывает проекты соответствующих документов по организации и проведению конкурса, в том числе об утверждении количественного и </w:t>
      </w:r>
      <w:r w:rsidRPr="002B578D">
        <w:rPr>
          <w:rFonts w:ascii="Times New Roman" w:hAnsi="Times New Roman" w:cs="Times New Roman"/>
          <w:sz w:val="28"/>
          <w:szCs w:val="28"/>
        </w:rPr>
        <w:lastRenderedPageBreak/>
        <w:t>персонального состава конкурсной комиссии, сроках проведения конкурса;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ведет регистрацию и учет всех претендентов, изъявивших желание участвовать в конкурсе;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готовит и направляет в средства массовой информации и на официальный сайт для опубликования текст объявления о проведении конкурса;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обеспечивает гражданам, изъявившим желание участвовать в конкурсе, возможность ознакомления с необходимыми документами (Уставом муниципального образования, положением о функциональном органе, должностной инструкцией на замещаемую должность);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- обеспечивает организационную и методическую помощь конкурсной комиссии в подготовке и проведении конкурса.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7. Заключительные положения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7.1</w:t>
      </w:r>
      <w:r w:rsidR="009A0F5E" w:rsidRPr="002B578D">
        <w:rPr>
          <w:rFonts w:ascii="Times New Roman" w:hAnsi="Times New Roman" w:cs="Times New Roman"/>
          <w:sz w:val="28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всех видов средств связи) осуществляются кандидатами, изъявившими желание участвовать в конкурсе, за счет собственных средств.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7.2</w:t>
      </w:r>
      <w:r w:rsidR="009A0F5E" w:rsidRPr="002B578D">
        <w:rPr>
          <w:rFonts w:ascii="Times New Roman" w:hAnsi="Times New Roman" w:cs="Times New Roman"/>
          <w:sz w:val="28"/>
          <w:szCs w:val="28"/>
        </w:rPr>
        <w:t>. Споры, связанные с проведением конкурса, рассматриваются представителем нанимателя (работодателем) или в суде.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7.</w:t>
      </w:r>
      <w:r w:rsidR="009A0F5E" w:rsidRPr="002B578D">
        <w:rPr>
          <w:rFonts w:ascii="Times New Roman" w:hAnsi="Times New Roman" w:cs="Times New Roman"/>
          <w:sz w:val="28"/>
          <w:szCs w:val="28"/>
        </w:rPr>
        <w:t>3. Кандидат вправе обжаловать решение конкурсной комиссии в соответствии с законодательством Российской Федерации.</w:t>
      </w:r>
    </w:p>
    <w:p w:rsidR="009A0F5E" w:rsidRPr="002B578D" w:rsidRDefault="009A0F5E" w:rsidP="009A0F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A0F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A0F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A0F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A0F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9D" w:rsidRPr="002B578D" w:rsidRDefault="002F519D">
      <w:pPr>
        <w:spacing w:line="360" w:lineRule="exact"/>
        <w:ind w:right="567" w:firstLine="567"/>
        <w:jc w:val="both"/>
        <w:rPr>
          <w:sz w:val="28"/>
          <w:szCs w:val="28"/>
        </w:rPr>
      </w:pPr>
      <w:r w:rsidRPr="002B578D">
        <w:rPr>
          <w:sz w:val="28"/>
          <w:szCs w:val="28"/>
        </w:rPr>
        <w:br w:type="page"/>
      </w:r>
    </w:p>
    <w:p w:rsidR="009A0F5E" w:rsidRPr="009B4119" w:rsidRDefault="009A0F5E" w:rsidP="00912B41">
      <w:pPr>
        <w:pStyle w:val="ConsPlusNormal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9A0F5E" w:rsidRPr="009B4119" w:rsidRDefault="009A0F5E" w:rsidP="00912B41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>к решению</w:t>
      </w:r>
    </w:p>
    <w:p w:rsidR="009A0F5E" w:rsidRPr="009B4119" w:rsidRDefault="009A0F5E" w:rsidP="00912B41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>Губахинской городской Думы</w:t>
      </w:r>
    </w:p>
    <w:p w:rsidR="009A0F5E" w:rsidRPr="009B4119" w:rsidRDefault="009A0F5E" w:rsidP="00912B41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от </w:t>
      </w:r>
      <w:r w:rsidR="009B4119">
        <w:rPr>
          <w:rFonts w:ascii="Times New Roman" w:hAnsi="Times New Roman" w:cs="Times New Roman"/>
          <w:sz w:val="24"/>
          <w:szCs w:val="24"/>
        </w:rPr>
        <w:t>21</w:t>
      </w:r>
      <w:r w:rsidR="002F519D" w:rsidRPr="009B4119">
        <w:rPr>
          <w:rFonts w:ascii="Times New Roman" w:hAnsi="Times New Roman" w:cs="Times New Roman"/>
          <w:sz w:val="24"/>
          <w:szCs w:val="24"/>
        </w:rPr>
        <w:t xml:space="preserve">.02.2019 № </w:t>
      </w:r>
    </w:p>
    <w:p w:rsidR="002F519D" w:rsidRDefault="002F519D" w:rsidP="00912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2B21" w:rsidRPr="002B578D" w:rsidRDefault="005D2B21" w:rsidP="00912B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2F519D" w:rsidP="00912B41">
      <w:pPr>
        <w:pStyle w:val="ConsPlusTitle"/>
        <w:ind w:firstLine="709"/>
        <w:jc w:val="center"/>
        <w:rPr>
          <w:b/>
          <w:sz w:val="28"/>
          <w:szCs w:val="28"/>
        </w:rPr>
      </w:pPr>
      <w:bookmarkStart w:id="2" w:name="P153"/>
      <w:bookmarkEnd w:id="2"/>
      <w:r w:rsidRPr="002B578D">
        <w:rPr>
          <w:b/>
          <w:sz w:val="28"/>
          <w:szCs w:val="28"/>
        </w:rPr>
        <w:t>Положение</w:t>
      </w:r>
    </w:p>
    <w:p w:rsidR="009A0F5E" w:rsidRPr="002B578D" w:rsidRDefault="002F519D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2B578D">
        <w:rPr>
          <w:b/>
          <w:sz w:val="28"/>
          <w:szCs w:val="28"/>
        </w:rPr>
        <w:t>о порядке формирования конкурсной комиссии на замещение</w:t>
      </w:r>
    </w:p>
    <w:p w:rsidR="009A0F5E" w:rsidRPr="002B578D" w:rsidRDefault="002F519D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2B578D">
        <w:rPr>
          <w:b/>
          <w:sz w:val="28"/>
          <w:szCs w:val="28"/>
        </w:rPr>
        <w:t>должности муниципальной службы в органах местного</w:t>
      </w:r>
    </w:p>
    <w:p w:rsidR="009A0F5E" w:rsidRPr="002B578D" w:rsidRDefault="002F519D" w:rsidP="00912B41">
      <w:pPr>
        <w:pStyle w:val="ConsPlusTitle"/>
        <w:ind w:firstLine="709"/>
        <w:jc w:val="center"/>
        <w:rPr>
          <w:b/>
          <w:sz w:val="28"/>
          <w:szCs w:val="28"/>
        </w:rPr>
      </w:pPr>
      <w:r w:rsidRPr="002B578D">
        <w:rPr>
          <w:b/>
          <w:sz w:val="28"/>
          <w:szCs w:val="28"/>
        </w:rPr>
        <w:t>самоуправления Губахинского городского округа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Настоящее Положение о порядке формирования конкурсной комиссии на замещение должности муниципальной службы в органах местного самоуправления Губахинского городского округа определяет порядок формирования и общее число членов конкурсной комиссии.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12B41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1</w:t>
      </w:r>
      <w:r w:rsidR="009A0F5E" w:rsidRPr="002B578D">
        <w:rPr>
          <w:sz w:val="28"/>
          <w:szCs w:val="28"/>
        </w:rPr>
        <w:t xml:space="preserve">. Конкурсная комиссия на замещение вакантной </w:t>
      </w:r>
    </w:p>
    <w:p w:rsidR="009A0F5E" w:rsidRPr="002B578D" w:rsidRDefault="009A0F5E" w:rsidP="00912B41">
      <w:pPr>
        <w:pStyle w:val="ConsPlusTitle"/>
        <w:ind w:firstLine="709"/>
        <w:jc w:val="center"/>
        <w:rPr>
          <w:sz w:val="28"/>
          <w:szCs w:val="28"/>
        </w:rPr>
      </w:pPr>
      <w:r w:rsidRPr="002B578D">
        <w:rPr>
          <w:sz w:val="28"/>
          <w:szCs w:val="28"/>
        </w:rPr>
        <w:t>должности муниципальной службы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 xml:space="preserve">1.1. Конкурсная </w:t>
      </w:r>
      <w:r w:rsidR="00D17D78">
        <w:rPr>
          <w:rFonts w:ascii="Times New Roman" w:hAnsi="Times New Roman" w:cs="Times New Roman"/>
          <w:sz w:val="28"/>
          <w:szCs w:val="28"/>
        </w:rPr>
        <w:t xml:space="preserve">комиссия на замещение вакантной </w:t>
      </w:r>
      <w:r w:rsidRPr="002B578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образуется в каждом органе местного самоуправления. </w:t>
      </w:r>
      <w:r w:rsidR="002F519D" w:rsidRPr="002B578D">
        <w:rPr>
          <w:rFonts w:ascii="Times New Roman" w:hAnsi="Times New Roman" w:cs="Times New Roman"/>
          <w:sz w:val="28"/>
          <w:szCs w:val="28"/>
        </w:rPr>
        <w:t xml:space="preserve">Губахинской городской Думой и </w:t>
      </w:r>
      <w:r w:rsidRPr="002B578D">
        <w:rPr>
          <w:rFonts w:ascii="Times New Roman" w:hAnsi="Times New Roman" w:cs="Times New Roman"/>
          <w:sz w:val="28"/>
          <w:szCs w:val="28"/>
        </w:rPr>
        <w:t>Контрольно-счетной палатой Губахинского городского округа может образовываться единая комиссия.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Состав комиссии утверждается муниципальным правовым актом органа местного самоуправления в количестве не менее 5 человек.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руководители, заместители руководителей органов местного самоуправления, в которых проводится конкурсный отбор по имеющимся вакантным должностям; специалисты кадровой и юридической служб.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 работе комиссии могут привлекаться депутаты Губахинской городской Думы по мере необходимости; независимые эксперты, оценка которыми профессиональных качеств и способностей кандидата учитывается комиссией при принятии решения.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Решение об участии в заседании иных муниципальных служащих, представителей средств массовой информации принимается решением комиссии.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1.2. Конкурсная комиссия формируется в составе председателя конкурсной комиссии, заместителя председателя конкурсной комиссии, секретаря и членов конкурсной комиссии. Председателем комиссии является руководитель органа местного самоуправления, представитель нанимателя (работодатель).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1.3. Заседание конкурсной комиссии считается правомочным, если на нем присутствует не менее двух третей ее списочного состава.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 xml:space="preserve">1.4. Решение конкурсной комиссии о результатах конкурса принимается на заседании конкурсной комиссии простым большинством голосов от числа ее </w:t>
      </w:r>
      <w:r w:rsidRPr="002B578D">
        <w:rPr>
          <w:rFonts w:ascii="Times New Roman" w:hAnsi="Times New Roman" w:cs="Times New Roman"/>
          <w:sz w:val="28"/>
          <w:szCs w:val="28"/>
        </w:rPr>
        <w:lastRenderedPageBreak/>
        <w:t>членов, присутствующих на заседании. При равенстве голосов членов конкурсной комиссии решающим является мнение ее председателя.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1.5. 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1.6. Секретарь конкурсной комиссии осуществляет техническую подготовку и обеспечение деятельности конкурсной комиссии, в том числе знакомит членов комиссии с пакетом документов о кандидатах не позднее чем за три дня до начала заседания конкурсной комиссии.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1.7.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12B41" w:rsidP="00912B41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2B578D">
        <w:rPr>
          <w:sz w:val="28"/>
          <w:szCs w:val="28"/>
        </w:rPr>
        <w:t>2</w:t>
      </w:r>
      <w:r w:rsidR="009A0F5E" w:rsidRPr="002B578D">
        <w:rPr>
          <w:sz w:val="28"/>
          <w:szCs w:val="28"/>
        </w:rPr>
        <w:t>. Полномочия конкурсной комиссии</w:t>
      </w: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5E" w:rsidRPr="002B578D" w:rsidRDefault="009A0F5E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2.1.</w:t>
      </w:r>
      <w:r w:rsidR="009A0F5E" w:rsidRPr="002B578D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проведение конкурса;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2.</w:t>
      </w:r>
      <w:r w:rsidR="009A0F5E" w:rsidRPr="002B578D">
        <w:rPr>
          <w:rFonts w:ascii="Times New Roman" w:hAnsi="Times New Roman" w:cs="Times New Roman"/>
          <w:sz w:val="28"/>
          <w:szCs w:val="28"/>
        </w:rPr>
        <w:t>2. определяет порядок и форму проведения конкурса (конкурса документов или конкурса-испытания), представляет их на утверждение руководителю органа местного самоуправления;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2.</w:t>
      </w:r>
      <w:r w:rsidR="009A0F5E" w:rsidRPr="002B578D">
        <w:rPr>
          <w:rFonts w:ascii="Times New Roman" w:hAnsi="Times New Roman" w:cs="Times New Roman"/>
          <w:sz w:val="28"/>
          <w:szCs w:val="28"/>
        </w:rPr>
        <w:t>3. обеспечивает соблюдение равных правовых и иных условий для каждого из претендентов на занятие вакантной должности;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2.</w:t>
      </w:r>
      <w:r w:rsidR="009A0F5E" w:rsidRPr="002B578D">
        <w:rPr>
          <w:rFonts w:ascii="Times New Roman" w:hAnsi="Times New Roman" w:cs="Times New Roman"/>
          <w:sz w:val="28"/>
          <w:szCs w:val="28"/>
        </w:rPr>
        <w:t>4. разрабатывает и гото</w:t>
      </w:r>
      <w:r w:rsidR="002B578D">
        <w:rPr>
          <w:rFonts w:ascii="Times New Roman" w:hAnsi="Times New Roman" w:cs="Times New Roman"/>
          <w:sz w:val="28"/>
          <w:szCs w:val="28"/>
        </w:rPr>
        <w:t>вит вопросы для собеседования</w:t>
      </w:r>
      <w:r w:rsidR="009A0F5E" w:rsidRPr="002B578D">
        <w:rPr>
          <w:rFonts w:ascii="Times New Roman" w:hAnsi="Times New Roman" w:cs="Times New Roman"/>
          <w:sz w:val="28"/>
          <w:szCs w:val="28"/>
        </w:rPr>
        <w:t>;</w:t>
      </w:r>
    </w:p>
    <w:p w:rsidR="009A0F5E" w:rsidRPr="002B578D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8D">
        <w:rPr>
          <w:rFonts w:ascii="Times New Roman" w:hAnsi="Times New Roman" w:cs="Times New Roman"/>
          <w:sz w:val="28"/>
          <w:szCs w:val="28"/>
        </w:rPr>
        <w:t>2.</w:t>
      </w:r>
      <w:r w:rsidR="009A0F5E" w:rsidRPr="002B578D">
        <w:rPr>
          <w:rFonts w:ascii="Times New Roman" w:hAnsi="Times New Roman" w:cs="Times New Roman"/>
          <w:sz w:val="28"/>
          <w:szCs w:val="28"/>
        </w:rPr>
        <w:t>5. привлекает для консультаций любых специалистов;</w:t>
      </w:r>
    </w:p>
    <w:p w:rsidR="009A0F5E" w:rsidRPr="009A0F5E" w:rsidRDefault="00912B41" w:rsidP="00912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78D">
        <w:rPr>
          <w:rFonts w:ascii="Times New Roman" w:hAnsi="Times New Roman" w:cs="Times New Roman"/>
          <w:sz w:val="28"/>
          <w:szCs w:val="28"/>
        </w:rPr>
        <w:t>6</w:t>
      </w:r>
      <w:r w:rsidR="009A0F5E" w:rsidRPr="009A0F5E">
        <w:rPr>
          <w:rFonts w:ascii="Times New Roman" w:hAnsi="Times New Roman" w:cs="Times New Roman"/>
          <w:sz w:val="28"/>
          <w:szCs w:val="28"/>
        </w:rPr>
        <w:t>. рассматривает заявления, жалобы и другие вопросы, возникающие в процессе подготовки, организации и проведения конкурса, принимает по ним соответствующие решения;</w:t>
      </w:r>
    </w:p>
    <w:p w:rsidR="002F519D" w:rsidRDefault="00912B41" w:rsidP="00912B41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119">
        <w:rPr>
          <w:rFonts w:ascii="Times New Roman" w:hAnsi="Times New Roman" w:cs="Times New Roman"/>
          <w:sz w:val="28"/>
          <w:szCs w:val="28"/>
        </w:rPr>
        <w:t>7</w:t>
      </w:r>
      <w:r w:rsidR="009A0F5E" w:rsidRPr="009A0F5E">
        <w:rPr>
          <w:rFonts w:ascii="Times New Roman" w:hAnsi="Times New Roman" w:cs="Times New Roman"/>
          <w:sz w:val="28"/>
          <w:szCs w:val="28"/>
        </w:rPr>
        <w:t>. принимает решение по итогам конкурса.</w:t>
      </w:r>
      <w:r w:rsidR="002F519D">
        <w:rPr>
          <w:b/>
          <w:bCs/>
          <w:sz w:val="28"/>
          <w:szCs w:val="28"/>
        </w:rPr>
        <w:br w:type="page"/>
      </w:r>
    </w:p>
    <w:p w:rsidR="00F26E7C" w:rsidRPr="00897FEB" w:rsidRDefault="00F26E7C" w:rsidP="00F26E7C">
      <w:pPr>
        <w:pStyle w:val="ConsPlusTitle"/>
        <w:jc w:val="center"/>
        <w:outlineLvl w:val="0"/>
        <w:rPr>
          <w:b/>
          <w:bCs w:val="0"/>
          <w:sz w:val="28"/>
          <w:szCs w:val="28"/>
        </w:rPr>
      </w:pPr>
      <w:r w:rsidRPr="00897FEB">
        <w:rPr>
          <w:b/>
          <w:bCs w:val="0"/>
          <w:sz w:val="28"/>
          <w:szCs w:val="28"/>
        </w:rPr>
        <w:lastRenderedPageBreak/>
        <w:t>ПОЯСНИТЕЛЬНАЯ ЗАПИСКА</w:t>
      </w:r>
    </w:p>
    <w:p w:rsidR="00F26E7C" w:rsidRDefault="00F26E7C" w:rsidP="00F26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849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решению Губахинской городской Думы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612FC5" w:rsidRPr="009A0F5E" w:rsidRDefault="00F26E7C" w:rsidP="00612FC5">
      <w:pPr>
        <w:pStyle w:val="ConsPlusTitle"/>
        <w:spacing w:line="240" w:lineRule="exact"/>
        <w:jc w:val="center"/>
        <w:rPr>
          <w:b/>
          <w:sz w:val="28"/>
          <w:szCs w:val="28"/>
        </w:rPr>
      </w:pPr>
      <w:r w:rsidRPr="00897FEB">
        <w:rPr>
          <w:b/>
          <w:bCs w:val="0"/>
          <w:sz w:val="28"/>
          <w:szCs w:val="28"/>
        </w:rPr>
        <w:t>«</w:t>
      </w:r>
      <w:r w:rsidR="00612FC5" w:rsidRPr="009A0F5E">
        <w:rPr>
          <w:b/>
          <w:sz w:val="28"/>
          <w:szCs w:val="28"/>
        </w:rPr>
        <w:t>О</w:t>
      </w:r>
      <w:r w:rsidR="00612FC5">
        <w:rPr>
          <w:b/>
          <w:sz w:val="28"/>
          <w:szCs w:val="28"/>
        </w:rPr>
        <w:t>б утверждении П</w:t>
      </w:r>
      <w:r w:rsidR="00612FC5" w:rsidRPr="009A0F5E">
        <w:rPr>
          <w:b/>
          <w:sz w:val="28"/>
          <w:szCs w:val="28"/>
        </w:rPr>
        <w:t>оложени</w:t>
      </w:r>
      <w:r w:rsidR="00612FC5">
        <w:rPr>
          <w:b/>
          <w:sz w:val="28"/>
          <w:szCs w:val="28"/>
        </w:rPr>
        <w:t>я</w:t>
      </w:r>
      <w:r w:rsidR="00612FC5" w:rsidRPr="009A0F5E">
        <w:rPr>
          <w:b/>
          <w:sz w:val="28"/>
          <w:szCs w:val="28"/>
        </w:rPr>
        <w:t xml:space="preserve"> о порядке проведения конкурса</w:t>
      </w:r>
    </w:p>
    <w:p w:rsidR="00F26E7C" w:rsidRPr="00897FEB" w:rsidRDefault="00612FC5" w:rsidP="002B578D">
      <w:pPr>
        <w:pStyle w:val="ConsPlusTitle"/>
        <w:spacing w:line="240" w:lineRule="exact"/>
        <w:jc w:val="center"/>
        <w:rPr>
          <w:b/>
          <w:bCs w:val="0"/>
          <w:sz w:val="28"/>
          <w:szCs w:val="28"/>
        </w:rPr>
      </w:pPr>
      <w:r w:rsidRPr="009A0F5E">
        <w:rPr>
          <w:b/>
          <w:sz w:val="28"/>
          <w:szCs w:val="28"/>
        </w:rPr>
        <w:t xml:space="preserve">на замещение должности муниципальной службы, </w:t>
      </w:r>
      <w:r>
        <w:rPr>
          <w:b/>
          <w:sz w:val="28"/>
          <w:szCs w:val="28"/>
        </w:rPr>
        <w:t xml:space="preserve">Положения </w:t>
      </w:r>
      <w:r w:rsidRPr="009A0F5E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</w:t>
      </w:r>
      <w:r w:rsidRPr="009A0F5E">
        <w:rPr>
          <w:b/>
          <w:sz w:val="28"/>
          <w:szCs w:val="28"/>
        </w:rPr>
        <w:t>формирования конкурсной комиссии</w:t>
      </w:r>
      <w:r>
        <w:rPr>
          <w:b/>
          <w:sz w:val="28"/>
          <w:szCs w:val="28"/>
        </w:rPr>
        <w:t>»</w:t>
      </w:r>
    </w:p>
    <w:p w:rsidR="00F26E7C" w:rsidRPr="00901E2F" w:rsidRDefault="00F26E7C" w:rsidP="00F26E7C">
      <w:pPr>
        <w:tabs>
          <w:tab w:val="left" w:pos="5103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2B578D" w:rsidRDefault="00F26E7C" w:rsidP="002B5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>Настоящий проект решения подготовлен в</w:t>
      </w:r>
      <w:r w:rsidRPr="00E63274">
        <w:rPr>
          <w:rFonts w:eastAsia="Calibri"/>
          <w:sz w:val="28"/>
          <w:szCs w:val="28"/>
          <w:lang w:eastAsia="en-US"/>
        </w:rPr>
        <w:t xml:space="preserve"> соответствии </w:t>
      </w:r>
      <w:r w:rsidR="002B578D">
        <w:rPr>
          <w:rFonts w:eastAsia="Calibri"/>
          <w:sz w:val="28"/>
          <w:szCs w:val="28"/>
          <w:lang w:eastAsia="en-US"/>
        </w:rPr>
        <w:t xml:space="preserve">с </w:t>
      </w:r>
      <w:r w:rsidR="002B578D" w:rsidRPr="00612FC5">
        <w:rPr>
          <w:sz w:val="28"/>
          <w:szCs w:val="28"/>
        </w:rPr>
        <w:t>Федеральн</w:t>
      </w:r>
      <w:r w:rsidR="002B578D">
        <w:rPr>
          <w:sz w:val="28"/>
          <w:szCs w:val="28"/>
        </w:rPr>
        <w:t>ым законом</w:t>
      </w:r>
      <w:r w:rsidR="002B578D" w:rsidRPr="00612FC5">
        <w:rPr>
          <w:sz w:val="28"/>
          <w:szCs w:val="28"/>
        </w:rPr>
        <w:t xml:space="preserve"> от 02 марта 2007 г. № 25-ФЗ «О муниципальной службе в Российской Федерации»</w:t>
      </w:r>
      <w:r w:rsidR="002B578D">
        <w:rPr>
          <w:sz w:val="28"/>
          <w:szCs w:val="28"/>
        </w:rPr>
        <w:t xml:space="preserve">. </w:t>
      </w:r>
    </w:p>
    <w:p w:rsidR="002F519D" w:rsidRDefault="002B578D" w:rsidP="002B57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612FC5">
        <w:rPr>
          <w:sz w:val="28"/>
          <w:szCs w:val="28"/>
        </w:rPr>
        <w:t>унктом 2 статьи 17</w:t>
      </w:r>
      <w:r>
        <w:rPr>
          <w:sz w:val="28"/>
          <w:szCs w:val="28"/>
        </w:rPr>
        <w:t xml:space="preserve"> указанного закона предусмотрено, что п</w:t>
      </w:r>
      <w:r w:rsidR="002F519D">
        <w:rPr>
          <w:rFonts w:eastAsiaTheme="minorHAnsi"/>
          <w:sz w:val="28"/>
          <w:szCs w:val="28"/>
          <w:lang w:eastAsia="en-US"/>
        </w:rPr>
        <w:t>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2B578D" w:rsidRPr="009A0F5E" w:rsidRDefault="002B578D" w:rsidP="002B5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E">
        <w:rPr>
          <w:rFonts w:ascii="Times New Roman" w:hAnsi="Times New Roman" w:cs="Times New Roman"/>
          <w:sz w:val="28"/>
          <w:szCs w:val="28"/>
        </w:rPr>
        <w:t>Конкурс на замещение должности муниципальной службы обеспечивает конституционное право граждан на равный доступ к муниципальной службе в соответствии с их способностями и профессиональной подготовкой, позволяет провести отбор и формирование высокопрофессионального кадрового состава, совершенствовать работу по подбору и расстановке кадров органов местного самоуправления.</w:t>
      </w:r>
    </w:p>
    <w:p w:rsidR="00FC01B2" w:rsidRDefault="00F26E7C" w:rsidP="00E63274">
      <w:pPr>
        <w:ind w:firstLine="70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FC01B2" w:rsidRDefault="00FC01B2">
      <w:pPr>
        <w:spacing w:line="360" w:lineRule="exact"/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1B2" w:rsidRDefault="00FC01B2" w:rsidP="002B578D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</w:p>
    <w:p w:rsidR="00FC01B2" w:rsidRPr="00A2715F" w:rsidRDefault="00FC01B2" w:rsidP="002B578D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правового управления администрации г.Губахи к проекту решения</w:t>
      </w:r>
      <w:r>
        <w:rPr>
          <w:b/>
          <w:sz w:val="28"/>
          <w:szCs w:val="28"/>
        </w:rPr>
        <w:t xml:space="preserve"> </w:t>
      </w:r>
      <w:r w:rsidRPr="00A2715F">
        <w:rPr>
          <w:b/>
          <w:sz w:val="28"/>
          <w:szCs w:val="28"/>
        </w:rPr>
        <w:t xml:space="preserve">Губахинской городской Думы </w:t>
      </w:r>
      <w:r>
        <w:rPr>
          <w:b/>
          <w:sz w:val="28"/>
          <w:szCs w:val="28"/>
          <w:lang w:val="en-US"/>
        </w:rPr>
        <w:t>II</w:t>
      </w:r>
      <w:r w:rsidRPr="00A2715F">
        <w:rPr>
          <w:b/>
          <w:sz w:val="28"/>
          <w:szCs w:val="28"/>
        </w:rPr>
        <w:t xml:space="preserve"> созыва</w:t>
      </w:r>
    </w:p>
    <w:p w:rsidR="00FC01B2" w:rsidRPr="00897FEB" w:rsidRDefault="00FC01B2" w:rsidP="002B578D">
      <w:pPr>
        <w:pStyle w:val="ConsPlusTitle"/>
        <w:jc w:val="center"/>
        <w:rPr>
          <w:b/>
          <w:bCs w:val="0"/>
          <w:sz w:val="28"/>
          <w:szCs w:val="28"/>
        </w:rPr>
      </w:pPr>
      <w:r w:rsidRPr="00672DDA">
        <w:rPr>
          <w:b/>
          <w:bCs w:val="0"/>
          <w:sz w:val="28"/>
          <w:szCs w:val="28"/>
          <w:lang w:eastAsia="en-US"/>
        </w:rPr>
        <w:t>«</w:t>
      </w:r>
      <w:r w:rsidR="00612FC5" w:rsidRPr="009A0F5E">
        <w:rPr>
          <w:b/>
          <w:sz w:val="28"/>
          <w:szCs w:val="28"/>
        </w:rPr>
        <w:t>О</w:t>
      </w:r>
      <w:r w:rsidR="00612FC5">
        <w:rPr>
          <w:b/>
          <w:sz w:val="28"/>
          <w:szCs w:val="28"/>
        </w:rPr>
        <w:t>б утверждении П</w:t>
      </w:r>
      <w:r w:rsidR="00612FC5" w:rsidRPr="009A0F5E">
        <w:rPr>
          <w:b/>
          <w:sz w:val="28"/>
          <w:szCs w:val="28"/>
        </w:rPr>
        <w:t>оложени</w:t>
      </w:r>
      <w:r w:rsidR="00612FC5">
        <w:rPr>
          <w:b/>
          <w:sz w:val="28"/>
          <w:szCs w:val="28"/>
        </w:rPr>
        <w:t>я</w:t>
      </w:r>
      <w:r w:rsidR="00612FC5" w:rsidRPr="009A0F5E">
        <w:rPr>
          <w:b/>
          <w:sz w:val="28"/>
          <w:szCs w:val="28"/>
        </w:rPr>
        <w:t xml:space="preserve"> о порядке проведения конкурса</w:t>
      </w:r>
      <w:r w:rsidR="002B578D">
        <w:rPr>
          <w:b/>
          <w:sz w:val="28"/>
          <w:szCs w:val="28"/>
        </w:rPr>
        <w:t xml:space="preserve"> </w:t>
      </w:r>
      <w:r w:rsidR="00612FC5" w:rsidRPr="009A0F5E">
        <w:rPr>
          <w:b/>
          <w:sz w:val="28"/>
          <w:szCs w:val="28"/>
        </w:rPr>
        <w:t xml:space="preserve">на замещение должности муниципальной службы, </w:t>
      </w:r>
      <w:r w:rsidR="00612FC5">
        <w:rPr>
          <w:b/>
          <w:sz w:val="28"/>
          <w:szCs w:val="28"/>
        </w:rPr>
        <w:t xml:space="preserve">Положения </w:t>
      </w:r>
      <w:r w:rsidR="00612FC5" w:rsidRPr="009A0F5E">
        <w:rPr>
          <w:b/>
          <w:sz w:val="28"/>
          <w:szCs w:val="28"/>
        </w:rPr>
        <w:t>о порядке</w:t>
      </w:r>
      <w:r w:rsidR="00612FC5">
        <w:rPr>
          <w:b/>
          <w:sz w:val="28"/>
          <w:szCs w:val="28"/>
        </w:rPr>
        <w:t xml:space="preserve"> </w:t>
      </w:r>
      <w:r w:rsidR="00612FC5" w:rsidRPr="009A0F5E">
        <w:rPr>
          <w:b/>
          <w:sz w:val="28"/>
          <w:szCs w:val="28"/>
        </w:rPr>
        <w:t>формирования конкурсной комиссии</w:t>
      </w:r>
      <w:r w:rsidR="00612FC5">
        <w:rPr>
          <w:b/>
          <w:sz w:val="28"/>
          <w:szCs w:val="28"/>
        </w:rPr>
        <w:t>»</w:t>
      </w:r>
    </w:p>
    <w:p w:rsidR="00FC01B2" w:rsidRDefault="00FC01B2" w:rsidP="00FC01B2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C01B2" w:rsidRPr="00E80EBA" w:rsidRDefault="00FC01B2" w:rsidP="00FC01B2">
      <w:pPr>
        <w:jc w:val="center"/>
        <w:rPr>
          <w:b/>
          <w:sz w:val="28"/>
          <w:szCs w:val="28"/>
        </w:rPr>
      </w:pPr>
    </w:p>
    <w:p w:rsidR="00FC01B2" w:rsidRPr="00E80EBA" w:rsidRDefault="00FC01B2" w:rsidP="00FC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B578D">
        <w:rPr>
          <w:b/>
          <w:sz w:val="28"/>
          <w:szCs w:val="28"/>
        </w:rPr>
        <w:t>8</w:t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Pr="00E80EBA">
        <w:rPr>
          <w:b/>
          <w:sz w:val="28"/>
          <w:szCs w:val="28"/>
        </w:rPr>
        <w:tab/>
      </w:r>
      <w:r w:rsidR="002B578D">
        <w:rPr>
          <w:b/>
          <w:sz w:val="28"/>
          <w:szCs w:val="28"/>
        </w:rPr>
        <w:t>06.02.</w:t>
      </w:r>
      <w:r>
        <w:rPr>
          <w:b/>
          <w:sz w:val="28"/>
          <w:szCs w:val="28"/>
        </w:rPr>
        <w:t>2019</w:t>
      </w:r>
    </w:p>
    <w:p w:rsidR="00FC01B2" w:rsidRPr="005042E7" w:rsidRDefault="00FC01B2" w:rsidP="002B57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B2" w:rsidRPr="00897FEB" w:rsidRDefault="00FC01B2" w:rsidP="002B578D">
      <w:pPr>
        <w:pStyle w:val="ConsPlusTitle"/>
        <w:ind w:firstLine="709"/>
        <w:jc w:val="both"/>
        <w:rPr>
          <w:b/>
          <w:bCs w:val="0"/>
          <w:sz w:val="28"/>
          <w:szCs w:val="28"/>
        </w:rPr>
      </w:pPr>
      <w:r w:rsidRPr="00672DDA"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="002B578D" w:rsidRPr="009A0F5E">
        <w:rPr>
          <w:b/>
          <w:sz w:val="28"/>
          <w:szCs w:val="28"/>
        </w:rPr>
        <w:t>О</w:t>
      </w:r>
      <w:r w:rsidR="002B578D">
        <w:rPr>
          <w:b/>
          <w:sz w:val="28"/>
          <w:szCs w:val="28"/>
        </w:rPr>
        <w:t>б утверждении П</w:t>
      </w:r>
      <w:r w:rsidR="002B578D" w:rsidRPr="009A0F5E">
        <w:rPr>
          <w:b/>
          <w:sz w:val="28"/>
          <w:szCs w:val="28"/>
        </w:rPr>
        <w:t>оложени</w:t>
      </w:r>
      <w:r w:rsidR="002B578D">
        <w:rPr>
          <w:b/>
          <w:sz w:val="28"/>
          <w:szCs w:val="28"/>
        </w:rPr>
        <w:t>я</w:t>
      </w:r>
      <w:r w:rsidR="002B578D" w:rsidRPr="009A0F5E">
        <w:rPr>
          <w:b/>
          <w:sz w:val="28"/>
          <w:szCs w:val="28"/>
        </w:rPr>
        <w:t xml:space="preserve"> о порядке проведения конкурса</w:t>
      </w:r>
      <w:r w:rsidR="002B578D">
        <w:rPr>
          <w:b/>
          <w:sz w:val="28"/>
          <w:szCs w:val="28"/>
        </w:rPr>
        <w:t xml:space="preserve"> </w:t>
      </w:r>
      <w:r w:rsidR="002B578D" w:rsidRPr="009A0F5E">
        <w:rPr>
          <w:b/>
          <w:sz w:val="28"/>
          <w:szCs w:val="28"/>
        </w:rPr>
        <w:t xml:space="preserve">на замещение должности муниципальной службы, </w:t>
      </w:r>
      <w:r w:rsidR="002B578D">
        <w:rPr>
          <w:b/>
          <w:sz w:val="28"/>
          <w:szCs w:val="28"/>
        </w:rPr>
        <w:t xml:space="preserve">Положения </w:t>
      </w:r>
      <w:r w:rsidR="002B578D" w:rsidRPr="009A0F5E">
        <w:rPr>
          <w:b/>
          <w:sz w:val="28"/>
          <w:szCs w:val="28"/>
        </w:rPr>
        <w:t>о порядке</w:t>
      </w:r>
      <w:r w:rsidR="002B578D">
        <w:rPr>
          <w:b/>
          <w:sz w:val="28"/>
          <w:szCs w:val="28"/>
        </w:rPr>
        <w:t xml:space="preserve"> </w:t>
      </w:r>
      <w:r w:rsidR="002B578D" w:rsidRPr="009A0F5E">
        <w:rPr>
          <w:b/>
          <w:sz w:val="28"/>
          <w:szCs w:val="28"/>
        </w:rPr>
        <w:t>формирования конкурсной комиссии</w:t>
      </w:r>
      <w:r w:rsidRPr="00897FEB">
        <w:rPr>
          <w:b/>
          <w:bCs w:val="0"/>
          <w:sz w:val="28"/>
          <w:szCs w:val="28"/>
          <w:lang w:eastAsia="en-US"/>
        </w:rPr>
        <w:t>»</w:t>
      </w:r>
      <w:r>
        <w:rPr>
          <w:b/>
          <w:bCs w:val="0"/>
          <w:sz w:val="28"/>
          <w:szCs w:val="28"/>
          <w:lang w:eastAsia="en-US"/>
        </w:rPr>
        <w:t>.</w:t>
      </w:r>
    </w:p>
    <w:p w:rsidR="00FC01B2" w:rsidRPr="00901E2F" w:rsidRDefault="00FC01B2" w:rsidP="002B578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578D" w:rsidRDefault="00FC01B2" w:rsidP="002B578D">
      <w:pPr>
        <w:ind w:firstLine="709"/>
        <w:jc w:val="both"/>
        <w:rPr>
          <w:sz w:val="28"/>
          <w:szCs w:val="28"/>
        </w:rPr>
      </w:pPr>
      <w:r w:rsidRPr="00E63274">
        <w:rPr>
          <w:sz w:val="28"/>
          <w:szCs w:val="28"/>
        </w:rPr>
        <w:t>Настоящий проект решения подготовлен в</w:t>
      </w:r>
      <w:r w:rsidRPr="00E63274">
        <w:rPr>
          <w:rFonts w:eastAsia="Calibri"/>
          <w:sz w:val="28"/>
          <w:szCs w:val="28"/>
          <w:lang w:eastAsia="en-US"/>
        </w:rPr>
        <w:t xml:space="preserve"> соответствии </w:t>
      </w:r>
      <w:r w:rsidR="002B578D" w:rsidRPr="00612FC5">
        <w:rPr>
          <w:sz w:val="28"/>
          <w:szCs w:val="28"/>
        </w:rPr>
        <w:t xml:space="preserve">с </w:t>
      </w:r>
      <w:hyperlink r:id="rId16" w:history="1">
        <w:r w:rsidR="002B578D" w:rsidRPr="00612FC5">
          <w:rPr>
            <w:sz w:val="28"/>
            <w:szCs w:val="28"/>
          </w:rPr>
          <w:t>пунктом 2 статьи 17</w:t>
        </w:r>
      </w:hyperlink>
      <w:r w:rsidR="002B578D" w:rsidRPr="00612FC5">
        <w:rPr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</w:t>
      </w:r>
      <w:hyperlink r:id="rId17" w:history="1">
        <w:r w:rsidR="002B578D" w:rsidRPr="00612FC5">
          <w:rPr>
            <w:sz w:val="28"/>
            <w:szCs w:val="28"/>
          </w:rPr>
          <w:t>Законом</w:t>
        </w:r>
      </w:hyperlink>
      <w:r w:rsidR="002B578D" w:rsidRPr="00612FC5">
        <w:rPr>
          <w:sz w:val="28"/>
          <w:szCs w:val="28"/>
        </w:rPr>
        <w:t xml:space="preserve"> Пермского края от 04 мая 2008 г. № 228-ПК «О муниципальной службе в Пермском крае», </w:t>
      </w:r>
      <w:hyperlink r:id="rId18" w:history="1">
        <w:r w:rsidR="002B578D" w:rsidRPr="00612FC5">
          <w:rPr>
            <w:sz w:val="28"/>
            <w:szCs w:val="28"/>
          </w:rPr>
          <w:t>Уставом</w:t>
        </w:r>
      </w:hyperlink>
      <w:r w:rsidR="002B578D" w:rsidRPr="00612FC5">
        <w:rPr>
          <w:sz w:val="28"/>
          <w:szCs w:val="28"/>
        </w:rPr>
        <w:t xml:space="preserve"> Губахинского городского округа, Положением о муниципальной службе в Губахинском городском округе, утвержденным решением Губахинской городской Думы 24 март</w:t>
      </w:r>
      <w:r w:rsidR="002B578D">
        <w:rPr>
          <w:sz w:val="28"/>
          <w:szCs w:val="28"/>
        </w:rPr>
        <w:t>а</w:t>
      </w:r>
      <w:r w:rsidR="002B578D" w:rsidRPr="00612FC5">
        <w:rPr>
          <w:sz w:val="28"/>
          <w:szCs w:val="28"/>
        </w:rPr>
        <w:t xml:space="preserve"> 2017 г. № 421</w:t>
      </w:r>
      <w:r w:rsidR="002B578D">
        <w:rPr>
          <w:sz w:val="28"/>
          <w:szCs w:val="28"/>
        </w:rPr>
        <w:t>.</w:t>
      </w:r>
    </w:p>
    <w:p w:rsidR="00FC01B2" w:rsidRPr="00672DDA" w:rsidRDefault="00FC01B2" w:rsidP="002B578D">
      <w:pPr>
        <w:ind w:firstLine="709"/>
        <w:jc w:val="both"/>
        <w:rPr>
          <w:b/>
          <w:sz w:val="28"/>
          <w:szCs w:val="28"/>
        </w:rPr>
      </w:pPr>
      <w:r w:rsidRPr="00672DDA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FC01B2" w:rsidRPr="007F6381" w:rsidRDefault="00FC01B2" w:rsidP="00FC01B2"/>
    <w:p w:rsidR="00FC01B2" w:rsidRDefault="00FC01B2" w:rsidP="00FC01B2"/>
    <w:p w:rsidR="00FC01B2" w:rsidRDefault="00FC01B2" w:rsidP="00FC01B2"/>
    <w:p w:rsidR="00FC01B2" w:rsidRPr="004E508B" w:rsidRDefault="00FC01B2" w:rsidP="00FC01B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26E7C" w:rsidRDefault="00FC01B2" w:rsidP="002B578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E508B">
        <w:rPr>
          <w:sz w:val="28"/>
          <w:szCs w:val="28"/>
        </w:rPr>
        <w:t xml:space="preserve">равового управления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B57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Т.Н.Кашина</w:t>
      </w: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1E15D1" w:rsidRDefault="001E15D1" w:rsidP="002B578D">
      <w:pPr>
        <w:rPr>
          <w:sz w:val="28"/>
          <w:szCs w:val="28"/>
        </w:rPr>
      </w:pPr>
    </w:p>
    <w:p w:rsidR="002E277F" w:rsidRDefault="002E277F" w:rsidP="001E15D1">
      <w:pPr>
        <w:tabs>
          <w:tab w:val="left" w:pos="1035"/>
        </w:tabs>
        <w:jc w:val="center"/>
        <w:rPr>
          <w:sz w:val="28"/>
          <w:szCs w:val="28"/>
        </w:rPr>
      </w:pPr>
    </w:p>
    <w:p w:rsidR="001E15D1" w:rsidRPr="00FB1726" w:rsidRDefault="001E15D1" w:rsidP="001E15D1">
      <w:pPr>
        <w:tabs>
          <w:tab w:val="left" w:pos="1035"/>
        </w:tabs>
        <w:jc w:val="center"/>
        <w:rPr>
          <w:b/>
          <w:sz w:val="28"/>
          <w:szCs w:val="28"/>
        </w:rPr>
      </w:pPr>
      <w:r w:rsidRPr="00FB1726">
        <w:rPr>
          <w:b/>
          <w:sz w:val="28"/>
          <w:szCs w:val="28"/>
        </w:rPr>
        <w:lastRenderedPageBreak/>
        <w:t>Заключение</w:t>
      </w:r>
    </w:p>
    <w:p w:rsidR="001E15D1" w:rsidRPr="00FB1726" w:rsidRDefault="001E15D1" w:rsidP="001E15D1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B1726">
        <w:rPr>
          <w:b/>
          <w:sz w:val="28"/>
          <w:szCs w:val="28"/>
        </w:rPr>
        <w:t xml:space="preserve">а проект решения Губахинской городской Думы </w:t>
      </w:r>
    </w:p>
    <w:p w:rsidR="001E15D1" w:rsidRPr="00FB1726" w:rsidRDefault="001E15D1" w:rsidP="001E15D1">
      <w:pPr>
        <w:tabs>
          <w:tab w:val="left" w:pos="1035"/>
        </w:tabs>
        <w:jc w:val="center"/>
        <w:rPr>
          <w:b/>
          <w:sz w:val="28"/>
          <w:szCs w:val="28"/>
        </w:rPr>
      </w:pPr>
      <w:r w:rsidRPr="00FB1726">
        <w:rPr>
          <w:b/>
          <w:sz w:val="28"/>
          <w:szCs w:val="28"/>
        </w:rPr>
        <w:t>«Об утверждении Положения о порядке проведения конкурса на замещение должности муниципальной службы, Положения о порядке формирования конкурсной комиссии»</w:t>
      </w: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  <w:r w:rsidRPr="001E15D1">
        <w:rPr>
          <w:sz w:val="28"/>
          <w:szCs w:val="28"/>
        </w:rPr>
        <w:t>№ 30</w:t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</w:r>
      <w:r w:rsidRPr="001E15D1">
        <w:rPr>
          <w:sz w:val="28"/>
          <w:szCs w:val="28"/>
        </w:rPr>
        <w:tab/>
        <w:t xml:space="preserve">                              13.02.2019</w:t>
      </w: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</w:p>
    <w:p w:rsidR="001E15D1" w:rsidRPr="00E7529A" w:rsidRDefault="001E15D1" w:rsidP="001E15D1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A">
        <w:rPr>
          <w:sz w:val="28"/>
          <w:szCs w:val="28"/>
        </w:rPr>
        <w:t>Настоящий проект решения подготовлен в соответствии с пунктом 2 статьи 17 Федерального закона от 02 марта 2007 г. № 25-ФЗ «О муниципальной службе в Российской Федерации», Законом Пермского края от 04 мая 2008 г. № 228-ПК «О муниципальной службе в Пермском крае», Уставом Губахинского городского округа, Положением о муниципальной службе в Губахинском городском округе, утвержденным решением Губахинской городской Думы 24 марта 2017 г. № 421.</w:t>
      </w:r>
    </w:p>
    <w:p w:rsidR="001E15D1" w:rsidRPr="00E7529A" w:rsidRDefault="001E15D1" w:rsidP="001E15D1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A"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1E15D1" w:rsidRPr="00E7529A" w:rsidRDefault="001E15D1" w:rsidP="001E15D1">
      <w:pPr>
        <w:tabs>
          <w:tab w:val="left" w:pos="1035"/>
        </w:tabs>
        <w:jc w:val="both"/>
        <w:rPr>
          <w:sz w:val="28"/>
          <w:szCs w:val="28"/>
        </w:rPr>
      </w:pP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</w:p>
    <w:p w:rsidR="001E15D1" w:rsidRPr="00E7529A" w:rsidRDefault="001E15D1" w:rsidP="001E15D1">
      <w:pPr>
        <w:tabs>
          <w:tab w:val="left" w:pos="1035"/>
        </w:tabs>
        <w:rPr>
          <w:sz w:val="28"/>
          <w:szCs w:val="28"/>
        </w:rPr>
      </w:pPr>
      <w:r w:rsidRPr="00FB1726">
        <w:rPr>
          <w:sz w:val="28"/>
          <w:szCs w:val="28"/>
        </w:rPr>
        <w:t xml:space="preserve">Юрист Губахинской городской Думы                                              </w:t>
      </w:r>
      <w:r>
        <w:rPr>
          <w:sz w:val="28"/>
          <w:szCs w:val="28"/>
        </w:rPr>
        <w:t xml:space="preserve">      </w:t>
      </w:r>
      <w:r w:rsidRPr="00FB1726">
        <w:rPr>
          <w:sz w:val="28"/>
          <w:szCs w:val="28"/>
        </w:rPr>
        <w:t xml:space="preserve"> С.В. Бокарев</w:t>
      </w:r>
    </w:p>
    <w:p w:rsidR="001E15D1" w:rsidRDefault="001E15D1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B578D">
      <w:pPr>
        <w:rPr>
          <w:sz w:val="28"/>
          <w:szCs w:val="28"/>
        </w:rPr>
      </w:pPr>
    </w:p>
    <w:p w:rsidR="002E277F" w:rsidRDefault="002E277F" w:rsidP="002E277F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-572135</wp:posOffset>
            </wp:positionV>
            <wp:extent cx="641350" cy="843915"/>
            <wp:effectExtent l="0" t="0" r="0" b="0"/>
            <wp:wrapTight wrapText="bothSides">
              <wp:wrapPolygon edited="0">
                <wp:start x="6416" y="488"/>
                <wp:lineTo x="3850" y="1463"/>
                <wp:lineTo x="1925" y="18041"/>
                <wp:lineTo x="5774" y="19991"/>
                <wp:lineTo x="9624" y="19991"/>
                <wp:lineTo x="12832" y="19991"/>
                <wp:lineTo x="16681" y="19991"/>
                <wp:lineTo x="21172" y="17553"/>
                <wp:lineTo x="21172" y="5851"/>
                <wp:lineTo x="18606" y="1463"/>
                <wp:lineTo x="16040" y="488"/>
                <wp:lineTo x="6416" y="488"/>
              </wp:wrapPolygon>
            </wp:wrapTight>
            <wp:docPr id="16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77F" w:rsidRDefault="002E277F" w:rsidP="002E277F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2E277F" w:rsidRDefault="002E277F" w:rsidP="002E277F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2E277F" w:rsidRPr="00494EDA" w:rsidRDefault="002E277F" w:rsidP="002E277F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2E277F" w:rsidRDefault="008506A7" w:rsidP="002E277F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3.65pt,5.9pt" to="453.5pt,5.9pt" wrapcoords="0 0 0 3 627 3 627 0 0 0" strokeweight="3pt">
            <v:stroke linestyle="thinThin"/>
            <w10:wrap type="tight"/>
          </v:line>
        </w:pict>
      </w:r>
    </w:p>
    <w:p w:rsidR="002E277F" w:rsidRPr="00B05643" w:rsidRDefault="002E277F" w:rsidP="002E277F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0D48BE">
        <w:rPr>
          <w:b/>
          <w:sz w:val="28"/>
          <w:szCs w:val="28"/>
        </w:rPr>
        <w:t>З</w:t>
      </w:r>
      <w:r w:rsidRPr="00B05643">
        <w:rPr>
          <w:b/>
          <w:sz w:val="28"/>
          <w:szCs w:val="28"/>
        </w:rPr>
        <w:t xml:space="preserve">АКЛЮЧЕНИЕ № </w:t>
      </w:r>
      <w:r>
        <w:rPr>
          <w:b/>
          <w:sz w:val="28"/>
          <w:szCs w:val="28"/>
        </w:rPr>
        <w:t>7</w:t>
      </w:r>
    </w:p>
    <w:p w:rsidR="002E277F" w:rsidRPr="00B05643" w:rsidRDefault="002E277F" w:rsidP="002E277F">
      <w:pPr>
        <w:shd w:val="clear" w:color="auto" w:fill="FFFFFF"/>
        <w:jc w:val="center"/>
        <w:rPr>
          <w:b/>
          <w:sz w:val="28"/>
          <w:szCs w:val="28"/>
        </w:rPr>
      </w:pPr>
      <w:r w:rsidRPr="00B05643">
        <w:rPr>
          <w:b/>
          <w:spacing w:val="-1"/>
          <w:sz w:val="28"/>
          <w:szCs w:val="28"/>
        </w:rPr>
        <w:t xml:space="preserve">на проект решения Губахинской городской Думы  </w:t>
      </w:r>
      <w:r>
        <w:rPr>
          <w:b/>
          <w:spacing w:val="-1"/>
          <w:sz w:val="28"/>
          <w:szCs w:val="28"/>
        </w:rPr>
        <w:t>«</w:t>
      </w:r>
      <w:r w:rsidRPr="00095A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95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095A0B">
        <w:rPr>
          <w:b/>
          <w:sz w:val="28"/>
          <w:szCs w:val="28"/>
        </w:rPr>
        <w:t xml:space="preserve"> </w:t>
      </w:r>
      <w:hyperlink r:id="rId20" w:history="1">
        <w:r w:rsidRPr="00095A0B">
          <w:rPr>
            <w:rFonts w:eastAsiaTheme="minorHAnsi"/>
            <w:b/>
            <w:sz w:val="28"/>
            <w:szCs w:val="28"/>
            <w:lang w:eastAsia="en-US"/>
          </w:rPr>
          <w:t>Положени</w:t>
        </w:r>
        <w:r>
          <w:rPr>
            <w:rFonts w:eastAsiaTheme="minorHAnsi"/>
            <w:b/>
            <w:sz w:val="28"/>
            <w:szCs w:val="28"/>
            <w:lang w:eastAsia="en-US"/>
          </w:rPr>
          <w:t>я</w:t>
        </w:r>
      </w:hyperlink>
      <w:r w:rsidRPr="00095A0B">
        <w:rPr>
          <w:rFonts w:eastAsiaTheme="minorHAnsi"/>
          <w:b/>
          <w:sz w:val="28"/>
          <w:szCs w:val="28"/>
          <w:lang w:eastAsia="en-US"/>
        </w:rPr>
        <w:t xml:space="preserve"> о </w:t>
      </w:r>
      <w:r>
        <w:rPr>
          <w:rFonts w:eastAsiaTheme="minorHAnsi"/>
          <w:b/>
          <w:sz w:val="28"/>
          <w:szCs w:val="28"/>
          <w:lang w:eastAsia="en-US"/>
        </w:rPr>
        <w:t xml:space="preserve">порядке проведения конкурса на замещение </w:t>
      </w:r>
      <w:r w:rsidRPr="00095A0B">
        <w:rPr>
          <w:rFonts w:eastAsiaTheme="minorHAnsi"/>
          <w:b/>
          <w:sz w:val="28"/>
          <w:szCs w:val="28"/>
          <w:lang w:eastAsia="en-US"/>
        </w:rPr>
        <w:t>должност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095A0B">
        <w:rPr>
          <w:rFonts w:eastAsiaTheme="minorHAnsi"/>
          <w:b/>
          <w:sz w:val="28"/>
          <w:szCs w:val="28"/>
          <w:lang w:eastAsia="en-US"/>
        </w:rPr>
        <w:t xml:space="preserve"> муниципальной службы, </w:t>
      </w:r>
      <w:r>
        <w:rPr>
          <w:rFonts w:eastAsiaTheme="minorHAnsi"/>
          <w:b/>
          <w:sz w:val="28"/>
          <w:szCs w:val="28"/>
          <w:lang w:eastAsia="en-US"/>
        </w:rPr>
        <w:t>Положения о порядке формирования конкурсной комиссии</w:t>
      </w:r>
      <w:r>
        <w:rPr>
          <w:b/>
          <w:sz w:val="28"/>
          <w:szCs w:val="28"/>
        </w:rPr>
        <w:t>»</w:t>
      </w:r>
      <w:r>
        <w:rPr>
          <w:b/>
          <w:spacing w:val="-1"/>
          <w:sz w:val="28"/>
          <w:szCs w:val="28"/>
        </w:rPr>
        <w:t xml:space="preserve"> </w:t>
      </w:r>
    </w:p>
    <w:p w:rsidR="002E277F" w:rsidRPr="00D06E92" w:rsidRDefault="002E277F" w:rsidP="002E277F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D06E92">
        <w:rPr>
          <w:sz w:val="28"/>
          <w:szCs w:val="28"/>
        </w:rPr>
        <w:t>г. Губаха</w:t>
      </w:r>
      <w:r w:rsidRPr="00D06E92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Pr="00D06E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06E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D06E92">
        <w:rPr>
          <w:sz w:val="28"/>
          <w:szCs w:val="28"/>
        </w:rPr>
        <w:t>г.</w:t>
      </w:r>
    </w:p>
    <w:p w:rsidR="002E277F" w:rsidRPr="00B05643" w:rsidRDefault="002E277F" w:rsidP="002E277F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 xml:space="preserve">администрацией города Губаха, </w:t>
      </w:r>
      <w:r w:rsidRPr="00B05643">
        <w:rPr>
          <w:sz w:val="28"/>
          <w:szCs w:val="28"/>
        </w:rPr>
        <w:t>Контрольно-сч</w:t>
      </w:r>
      <w:r>
        <w:rPr>
          <w:sz w:val="28"/>
          <w:szCs w:val="28"/>
        </w:rPr>
        <w:t>етная палата отмечает следующее.</w:t>
      </w:r>
    </w:p>
    <w:p w:rsidR="002E277F" w:rsidRDefault="002E277F" w:rsidP="002E277F">
      <w:pPr>
        <w:ind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подготовлен в соответствии с </w:t>
      </w:r>
      <w:r w:rsidRPr="00AB691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B69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691F">
        <w:rPr>
          <w:sz w:val="28"/>
          <w:szCs w:val="28"/>
        </w:rPr>
        <w:t xml:space="preserve"> </w:t>
      </w:r>
      <w:r w:rsidRPr="00FD74EC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FD74EC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FD74E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 (далее – Закон № 25-ФЗ)</w:t>
      </w:r>
      <w:r w:rsidRPr="00B056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D74E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D74EC">
        <w:rPr>
          <w:sz w:val="28"/>
          <w:szCs w:val="28"/>
        </w:rPr>
        <w:t xml:space="preserve"> о муниципальной службе в Губахинском городском округе</w:t>
      </w:r>
      <w:r>
        <w:rPr>
          <w:sz w:val="28"/>
          <w:szCs w:val="28"/>
        </w:rPr>
        <w:t>,</w:t>
      </w:r>
      <w:r w:rsidRPr="00FD74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</w:t>
      </w:r>
      <w:r w:rsidRPr="00FD74E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D74EC">
        <w:rPr>
          <w:sz w:val="28"/>
          <w:szCs w:val="28"/>
        </w:rPr>
        <w:t xml:space="preserve"> Губахинской городской Думы от 24.03.2017 </w:t>
      </w:r>
      <w:r>
        <w:rPr>
          <w:sz w:val="28"/>
          <w:szCs w:val="28"/>
        </w:rPr>
        <w:t>№</w:t>
      </w:r>
      <w:r w:rsidRPr="00FD74EC">
        <w:rPr>
          <w:sz w:val="28"/>
          <w:szCs w:val="28"/>
        </w:rPr>
        <w:t xml:space="preserve"> 421</w:t>
      </w:r>
      <w:r>
        <w:rPr>
          <w:sz w:val="28"/>
          <w:szCs w:val="28"/>
        </w:rPr>
        <w:t>,</w:t>
      </w:r>
      <w:r w:rsidRPr="00FD74EC">
        <w:rPr>
          <w:sz w:val="28"/>
          <w:szCs w:val="28"/>
        </w:rPr>
        <w:t xml:space="preserve"> </w:t>
      </w:r>
      <w:r w:rsidRPr="00A53879">
        <w:rPr>
          <w:sz w:val="28"/>
          <w:szCs w:val="28"/>
        </w:rPr>
        <w:t>Уставом Губахинского городского округа.</w:t>
      </w:r>
    </w:p>
    <w:p w:rsidR="002E277F" w:rsidRDefault="002E277F" w:rsidP="002E277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Формулировку </w:t>
      </w:r>
      <w:r w:rsidRPr="003F258E">
        <w:rPr>
          <w:i/>
          <w:sz w:val="28"/>
          <w:szCs w:val="28"/>
        </w:rPr>
        <w:t>подпункта «б» пункта 3.2.2 Положения</w:t>
      </w:r>
      <w:r>
        <w:rPr>
          <w:i/>
          <w:sz w:val="28"/>
          <w:szCs w:val="28"/>
        </w:rPr>
        <w:t xml:space="preserve"> о порядке проведения конкурса </w:t>
      </w:r>
      <w:r>
        <w:rPr>
          <w:sz w:val="28"/>
          <w:szCs w:val="28"/>
        </w:rPr>
        <w:t xml:space="preserve"> (Приложение 1) необходимо привести в соответствие с пунктом 2 части 3 статьи 16 З</w:t>
      </w:r>
      <w:r w:rsidRPr="00AB691F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AB69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74EC">
        <w:rPr>
          <w:sz w:val="28"/>
          <w:szCs w:val="28"/>
        </w:rPr>
        <w:t xml:space="preserve"> 25-ФЗ</w:t>
      </w:r>
      <w:r>
        <w:rPr>
          <w:sz w:val="28"/>
          <w:szCs w:val="28"/>
        </w:rPr>
        <w:t>.</w:t>
      </w:r>
    </w:p>
    <w:p w:rsidR="002E277F" w:rsidRDefault="002E277F" w:rsidP="002E277F">
      <w:pPr>
        <w:ind w:firstLine="710"/>
        <w:jc w:val="both"/>
        <w:rPr>
          <w:sz w:val="28"/>
          <w:szCs w:val="28"/>
        </w:rPr>
      </w:pPr>
      <w:r w:rsidRPr="0072717F">
        <w:rPr>
          <w:rFonts w:eastAsiaTheme="minorHAnsi"/>
          <w:i/>
          <w:sz w:val="28"/>
          <w:szCs w:val="28"/>
          <w:lang w:eastAsia="en-US"/>
        </w:rPr>
        <w:t xml:space="preserve">В </w:t>
      </w:r>
      <w:r>
        <w:rPr>
          <w:rFonts w:eastAsiaTheme="minorHAnsi"/>
          <w:i/>
          <w:sz w:val="28"/>
          <w:szCs w:val="28"/>
          <w:lang w:eastAsia="en-US"/>
        </w:rPr>
        <w:t>абзаце первом</w:t>
      </w:r>
      <w:r w:rsidRPr="0072717F">
        <w:rPr>
          <w:rFonts w:eastAsiaTheme="minorHAnsi"/>
          <w:i/>
          <w:sz w:val="28"/>
          <w:szCs w:val="28"/>
          <w:lang w:eastAsia="en-US"/>
        </w:rPr>
        <w:t xml:space="preserve"> пункта 1</w:t>
      </w:r>
      <w:r>
        <w:rPr>
          <w:rFonts w:eastAsiaTheme="minorHAnsi"/>
          <w:i/>
          <w:sz w:val="28"/>
          <w:szCs w:val="28"/>
          <w:lang w:eastAsia="en-US"/>
        </w:rPr>
        <w:t xml:space="preserve">.1 Положения о порядке формирования конкурсной комиссии </w:t>
      </w:r>
      <w:r w:rsidRPr="003F258E">
        <w:rPr>
          <w:rFonts w:eastAsiaTheme="minorHAnsi"/>
          <w:sz w:val="28"/>
          <w:szCs w:val="28"/>
          <w:lang w:eastAsia="en-US"/>
        </w:rPr>
        <w:t>(Приложение 2)</w:t>
      </w:r>
      <w:r w:rsidRPr="0072717F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с</w:t>
      </w:r>
      <w:r w:rsidRPr="003F258E">
        <w:rPr>
          <w:rFonts w:eastAsiaTheme="minorHAnsi"/>
          <w:sz w:val="28"/>
          <w:szCs w:val="28"/>
          <w:lang w:eastAsia="en-US"/>
        </w:rPr>
        <w:t xml:space="preserve">лова </w:t>
      </w:r>
      <w:r>
        <w:rPr>
          <w:rFonts w:eastAsiaTheme="minorHAnsi"/>
          <w:sz w:val="28"/>
          <w:szCs w:val="28"/>
          <w:lang w:eastAsia="en-US"/>
        </w:rPr>
        <w:t>«вакантной</w:t>
      </w:r>
      <w:r w:rsidRPr="007271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слово «муниципальной» исключить. </w:t>
      </w:r>
    </w:p>
    <w:p w:rsidR="002E277F" w:rsidRDefault="002E277F" w:rsidP="002E277F">
      <w:pPr>
        <w:ind w:firstLine="710"/>
        <w:jc w:val="both"/>
        <w:rPr>
          <w:sz w:val="28"/>
          <w:szCs w:val="28"/>
        </w:rPr>
      </w:pPr>
      <w:r w:rsidRPr="00AB691F">
        <w:t>Справочно.</w:t>
      </w:r>
      <w:r>
        <w:t xml:space="preserve"> Словосочетание «муниципальные должности муниципальной службы» не применяется в законодательстве с 2009 года. Статьей 6 Федерального закона от 02.03.2007 № 25-ФЗ «О муниципальной службе в Российской Федерации» дано понятие должностей муниципальной службы. Законом Пермского края от 01.07.2009 « 645-ПК «О реестре должностей муниципальной службы в Пермском крае» также применяется понятие должностей муниципальной службы. </w:t>
      </w:r>
    </w:p>
    <w:p w:rsidR="002E277F" w:rsidRDefault="002E277F" w:rsidP="002E277F">
      <w:pPr>
        <w:ind w:firstLine="710"/>
        <w:jc w:val="both"/>
        <w:rPr>
          <w:sz w:val="28"/>
          <w:szCs w:val="28"/>
        </w:rPr>
      </w:pPr>
    </w:p>
    <w:p w:rsidR="002E277F" w:rsidRPr="00B05643" w:rsidRDefault="002E277F" w:rsidP="002E277F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B05643">
        <w:rPr>
          <w:b/>
          <w:bCs/>
          <w:sz w:val="28"/>
          <w:szCs w:val="28"/>
        </w:rPr>
        <w:t>Выводы</w:t>
      </w:r>
    </w:p>
    <w:p w:rsidR="002E277F" w:rsidRDefault="002E277F" w:rsidP="002E277F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B0564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не </w:t>
      </w:r>
      <w:r w:rsidRPr="00C72CF2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>действующему законодательству</w:t>
      </w:r>
      <w:r w:rsidRPr="00B05643">
        <w:rPr>
          <w:sz w:val="28"/>
          <w:szCs w:val="28"/>
        </w:rPr>
        <w:t>.</w:t>
      </w:r>
    </w:p>
    <w:p w:rsidR="002E277F" w:rsidRDefault="002E277F" w:rsidP="002E277F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 характера.</w:t>
      </w:r>
    </w:p>
    <w:p w:rsidR="002E277F" w:rsidRPr="002B7129" w:rsidRDefault="002E277F" w:rsidP="002E277F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2E277F" w:rsidRPr="002B7129" w:rsidRDefault="002E277F" w:rsidP="002E277F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2B7129">
        <w:rPr>
          <w:b/>
          <w:sz w:val="28"/>
          <w:szCs w:val="28"/>
        </w:rPr>
        <w:t>Предложения</w:t>
      </w:r>
    </w:p>
    <w:p w:rsidR="002E277F" w:rsidRPr="002B7129" w:rsidRDefault="002E277F" w:rsidP="002E277F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2B7129">
        <w:rPr>
          <w:sz w:val="28"/>
          <w:szCs w:val="28"/>
        </w:rPr>
        <w:t>Проект решения рекомендуется к утверждению Губахинско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замечаний.</w:t>
      </w:r>
    </w:p>
    <w:p w:rsidR="002E277F" w:rsidRDefault="002E277F" w:rsidP="002E277F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2E277F" w:rsidRPr="002B7129" w:rsidRDefault="002E277F" w:rsidP="002E277F">
      <w:pPr>
        <w:shd w:val="clear" w:color="auto" w:fill="FFFFFF"/>
        <w:tabs>
          <w:tab w:val="left" w:pos="6230"/>
        </w:tabs>
        <w:spacing w:before="100" w:beforeAutospacing="1"/>
        <w:ind w:left="11"/>
        <w:rPr>
          <w:sz w:val="28"/>
          <w:szCs w:val="28"/>
        </w:rPr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2E277F" w:rsidRDefault="002E277F" w:rsidP="002B578D">
      <w:pPr>
        <w:rPr>
          <w:sz w:val="28"/>
          <w:szCs w:val="28"/>
        </w:rPr>
      </w:pPr>
    </w:p>
    <w:sectPr w:rsidR="002E277F" w:rsidSect="005D2B21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2B" w:rsidRDefault="0050222B" w:rsidP="00C40F8B">
      <w:r>
        <w:separator/>
      </w:r>
    </w:p>
  </w:endnote>
  <w:endnote w:type="continuationSeparator" w:id="1">
    <w:p w:rsidR="0050222B" w:rsidRDefault="0050222B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C5" w:rsidRDefault="00612FC5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2B" w:rsidRDefault="0050222B" w:rsidP="00C40F8B">
      <w:r>
        <w:separator/>
      </w:r>
    </w:p>
  </w:footnote>
  <w:footnote w:type="continuationSeparator" w:id="1">
    <w:p w:rsidR="0050222B" w:rsidRDefault="0050222B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C5" w:rsidRDefault="008506A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12F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2FC5" w:rsidRDefault="00612FC5">
    <w:pPr>
      <w:pStyle w:val="ac"/>
    </w:pPr>
  </w:p>
  <w:p w:rsidR="00612FC5" w:rsidRDefault="00612FC5"/>
  <w:p w:rsidR="00612FC5" w:rsidRDefault="00612F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C5" w:rsidRDefault="00612FC5">
    <w:pPr>
      <w:pStyle w:val="ac"/>
    </w:pPr>
  </w:p>
  <w:p w:rsidR="00612FC5" w:rsidRDefault="00612FC5"/>
  <w:p w:rsidR="00612FC5" w:rsidRDefault="00612F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30C43B1"/>
    <w:multiLevelType w:val="hybridMultilevel"/>
    <w:tmpl w:val="933AC054"/>
    <w:lvl w:ilvl="0" w:tplc="E5CA38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AE3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2">
    <w:nsid w:val="621E51D8"/>
    <w:multiLevelType w:val="hybridMultilevel"/>
    <w:tmpl w:val="DEB2E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0082756"/>
    <w:multiLevelType w:val="multilevel"/>
    <w:tmpl w:val="40127B1C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cs="Times New Roman" w:hint="default"/>
      </w:rPr>
    </w:lvl>
  </w:abstractNum>
  <w:abstractNum w:abstractNumId="17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6E38"/>
    <w:rsid w:val="00047B40"/>
    <w:rsid w:val="00051DA1"/>
    <w:rsid w:val="00061369"/>
    <w:rsid w:val="000620D9"/>
    <w:rsid w:val="00062F78"/>
    <w:rsid w:val="000633A0"/>
    <w:rsid w:val="0006428C"/>
    <w:rsid w:val="00082E16"/>
    <w:rsid w:val="0008441B"/>
    <w:rsid w:val="000A0EF6"/>
    <w:rsid w:val="000B3DA3"/>
    <w:rsid w:val="000D084C"/>
    <w:rsid w:val="000F1ADB"/>
    <w:rsid w:val="00100C4A"/>
    <w:rsid w:val="0010172B"/>
    <w:rsid w:val="00102D7B"/>
    <w:rsid w:val="00105DCB"/>
    <w:rsid w:val="00112C5C"/>
    <w:rsid w:val="00112EF7"/>
    <w:rsid w:val="00115B43"/>
    <w:rsid w:val="00122042"/>
    <w:rsid w:val="001273A2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921C7"/>
    <w:rsid w:val="001A0417"/>
    <w:rsid w:val="001B0CE3"/>
    <w:rsid w:val="001B5A22"/>
    <w:rsid w:val="001D40F0"/>
    <w:rsid w:val="001E15D1"/>
    <w:rsid w:val="001E29C1"/>
    <w:rsid w:val="001F096F"/>
    <w:rsid w:val="0021094F"/>
    <w:rsid w:val="002161D6"/>
    <w:rsid w:val="0023317F"/>
    <w:rsid w:val="00233D80"/>
    <w:rsid w:val="00236C4E"/>
    <w:rsid w:val="00245136"/>
    <w:rsid w:val="00250117"/>
    <w:rsid w:val="002641D4"/>
    <w:rsid w:val="00277E3D"/>
    <w:rsid w:val="00281828"/>
    <w:rsid w:val="002933F6"/>
    <w:rsid w:val="00296743"/>
    <w:rsid w:val="002A44E6"/>
    <w:rsid w:val="002A6736"/>
    <w:rsid w:val="002A7BD3"/>
    <w:rsid w:val="002A7C6A"/>
    <w:rsid w:val="002B1BBD"/>
    <w:rsid w:val="002B578D"/>
    <w:rsid w:val="002C7E97"/>
    <w:rsid w:val="002D14FD"/>
    <w:rsid w:val="002D44EC"/>
    <w:rsid w:val="002E277F"/>
    <w:rsid w:val="002E7D6C"/>
    <w:rsid w:val="002F2718"/>
    <w:rsid w:val="002F519D"/>
    <w:rsid w:val="003109FE"/>
    <w:rsid w:val="00313318"/>
    <w:rsid w:val="00315931"/>
    <w:rsid w:val="003207B3"/>
    <w:rsid w:val="003220A2"/>
    <w:rsid w:val="00331AD2"/>
    <w:rsid w:val="00332407"/>
    <w:rsid w:val="00340DD1"/>
    <w:rsid w:val="0034276F"/>
    <w:rsid w:val="0037262E"/>
    <w:rsid w:val="0037263A"/>
    <w:rsid w:val="00380E6D"/>
    <w:rsid w:val="003A563C"/>
    <w:rsid w:val="003B013A"/>
    <w:rsid w:val="003B698B"/>
    <w:rsid w:val="003D0BB7"/>
    <w:rsid w:val="00400EDA"/>
    <w:rsid w:val="00407FA5"/>
    <w:rsid w:val="00413FCB"/>
    <w:rsid w:val="00420182"/>
    <w:rsid w:val="00441150"/>
    <w:rsid w:val="004416B3"/>
    <w:rsid w:val="0045303E"/>
    <w:rsid w:val="00454841"/>
    <w:rsid w:val="00481225"/>
    <w:rsid w:val="00484A1A"/>
    <w:rsid w:val="0048620A"/>
    <w:rsid w:val="004959EB"/>
    <w:rsid w:val="004A2257"/>
    <w:rsid w:val="004A4F61"/>
    <w:rsid w:val="004B283D"/>
    <w:rsid w:val="004C4866"/>
    <w:rsid w:val="004D282A"/>
    <w:rsid w:val="004D6929"/>
    <w:rsid w:val="004E0305"/>
    <w:rsid w:val="004E4A7F"/>
    <w:rsid w:val="004E76BF"/>
    <w:rsid w:val="004F2DBD"/>
    <w:rsid w:val="004F378A"/>
    <w:rsid w:val="0050222B"/>
    <w:rsid w:val="005161F6"/>
    <w:rsid w:val="00517A0A"/>
    <w:rsid w:val="0052301E"/>
    <w:rsid w:val="00523F66"/>
    <w:rsid w:val="005311D0"/>
    <w:rsid w:val="00534134"/>
    <w:rsid w:val="005466B7"/>
    <w:rsid w:val="005704F0"/>
    <w:rsid w:val="00571D45"/>
    <w:rsid w:val="00572F19"/>
    <w:rsid w:val="005814D5"/>
    <w:rsid w:val="005849C1"/>
    <w:rsid w:val="005851A7"/>
    <w:rsid w:val="00593429"/>
    <w:rsid w:val="00594C0B"/>
    <w:rsid w:val="005B45F5"/>
    <w:rsid w:val="005D2B21"/>
    <w:rsid w:val="005D39C5"/>
    <w:rsid w:val="005E43AD"/>
    <w:rsid w:val="005F24CE"/>
    <w:rsid w:val="005F3128"/>
    <w:rsid w:val="005F5FBD"/>
    <w:rsid w:val="00601BB0"/>
    <w:rsid w:val="00612FC5"/>
    <w:rsid w:val="006170C4"/>
    <w:rsid w:val="00627813"/>
    <w:rsid w:val="00630C40"/>
    <w:rsid w:val="00635E02"/>
    <w:rsid w:val="006432FF"/>
    <w:rsid w:val="00644318"/>
    <w:rsid w:val="00671CD6"/>
    <w:rsid w:val="006815F1"/>
    <w:rsid w:val="00683FED"/>
    <w:rsid w:val="006A066E"/>
    <w:rsid w:val="006A281A"/>
    <w:rsid w:val="006A5ED1"/>
    <w:rsid w:val="006B51A0"/>
    <w:rsid w:val="006C3C4B"/>
    <w:rsid w:val="006D1526"/>
    <w:rsid w:val="006E3712"/>
    <w:rsid w:val="006F0EC5"/>
    <w:rsid w:val="006F1941"/>
    <w:rsid w:val="007222F1"/>
    <w:rsid w:val="00726ED9"/>
    <w:rsid w:val="00732171"/>
    <w:rsid w:val="00745450"/>
    <w:rsid w:val="0075005A"/>
    <w:rsid w:val="00780C2D"/>
    <w:rsid w:val="0078658D"/>
    <w:rsid w:val="0079644A"/>
    <w:rsid w:val="007A4140"/>
    <w:rsid w:val="007B07E9"/>
    <w:rsid w:val="007C5F5B"/>
    <w:rsid w:val="007C63E1"/>
    <w:rsid w:val="007D092A"/>
    <w:rsid w:val="007D2DBD"/>
    <w:rsid w:val="007D471D"/>
    <w:rsid w:val="007E766F"/>
    <w:rsid w:val="007F03A8"/>
    <w:rsid w:val="0081169C"/>
    <w:rsid w:val="008119C2"/>
    <w:rsid w:val="008141C4"/>
    <w:rsid w:val="00817D41"/>
    <w:rsid w:val="00842332"/>
    <w:rsid w:val="008506A7"/>
    <w:rsid w:val="008517C8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730D"/>
    <w:rsid w:val="00912B41"/>
    <w:rsid w:val="00920A39"/>
    <w:rsid w:val="0096552C"/>
    <w:rsid w:val="009717F9"/>
    <w:rsid w:val="00975554"/>
    <w:rsid w:val="00980CCA"/>
    <w:rsid w:val="00981BEA"/>
    <w:rsid w:val="0098243E"/>
    <w:rsid w:val="009836F6"/>
    <w:rsid w:val="00983781"/>
    <w:rsid w:val="00997A74"/>
    <w:rsid w:val="009A0F5E"/>
    <w:rsid w:val="009A116E"/>
    <w:rsid w:val="009A2C2E"/>
    <w:rsid w:val="009B4119"/>
    <w:rsid w:val="009C26F3"/>
    <w:rsid w:val="009D06BE"/>
    <w:rsid w:val="009D13E5"/>
    <w:rsid w:val="009E025B"/>
    <w:rsid w:val="009E7991"/>
    <w:rsid w:val="009F2C3F"/>
    <w:rsid w:val="00A10AA7"/>
    <w:rsid w:val="00A20350"/>
    <w:rsid w:val="00A24612"/>
    <w:rsid w:val="00A2773E"/>
    <w:rsid w:val="00A336E4"/>
    <w:rsid w:val="00A35B15"/>
    <w:rsid w:val="00A36045"/>
    <w:rsid w:val="00A45BA1"/>
    <w:rsid w:val="00A61F1E"/>
    <w:rsid w:val="00A630EE"/>
    <w:rsid w:val="00A7469F"/>
    <w:rsid w:val="00A760FB"/>
    <w:rsid w:val="00A8417B"/>
    <w:rsid w:val="00A84F5E"/>
    <w:rsid w:val="00A97A8E"/>
    <w:rsid w:val="00AA0D31"/>
    <w:rsid w:val="00AB1E10"/>
    <w:rsid w:val="00AB2872"/>
    <w:rsid w:val="00AB44FB"/>
    <w:rsid w:val="00AB7101"/>
    <w:rsid w:val="00AC15B6"/>
    <w:rsid w:val="00AD2E6F"/>
    <w:rsid w:val="00AD6A90"/>
    <w:rsid w:val="00AE23A3"/>
    <w:rsid w:val="00AF2601"/>
    <w:rsid w:val="00AF3FFE"/>
    <w:rsid w:val="00AF7920"/>
    <w:rsid w:val="00B205BC"/>
    <w:rsid w:val="00B5741B"/>
    <w:rsid w:val="00B73891"/>
    <w:rsid w:val="00BA7B8A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3417A"/>
    <w:rsid w:val="00C40F8B"/>
    <w:rsid w:val="00C46B75"/>
    <w:rsid w:val="00C5161A"/>
    <w:rsid w:val="00C84621"/>
    <w:rsid w:val="00CA1607"/>
    <w:rsid w:val="00CB261F"/>
    <w:rsid w:val="00CD0496"/>
    <w:rsid w:val="00CE34C0"/>
    <w:rsid w:val="00CE7521"/>
    <w:rsid w:val="00CF1846"/>
    <w:rsid w:val="00D0189E"/>
    <w:rsid w:val="00D1048C"/>
    <w:rsid w:val="00D17D78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B709C"/>
    <w:rsid w:val="00DC1D7E"/>
    <w:rsid w:val="00DC7134"/>
    <w:rsid w:val="00DD3D53"/>
    <w:rsid w:val="00DE4FE2"/>
    <w:rsid w:val="00DF3A76"/>
    <w:rsid w:val="00E059E9"/>
    <w:rsid w:val="00E112F8"/>
    <w:rsid w:val="00E12EFB"/>
    <w:rsid w:val="00E20A64"/>
    <w:rsid w:val="00E226A1"/>
    <w:rsid w:val="00E26263"/>
    <w:rsid w:val="00E33221"/>
    <w:rsid w:val="00E54D00"/>
    <w:rsid w:val="00E63274"/>
    <w:rsid w:val="00E66620"/>
    <w:rsid w:val="00E9172A"/>
    <w:rsid w:val="00E91B9F"/>
    <w:rsid w:val="00E93A10"/>
    <w:rsid w:val="00EA2FB5"/>
    <w:rsid w:val="00EB4011"/>
    <w:rsid w:val="00EB4A80"/>
    <w:rsid w:val="00EB544D"/>
    <w:rsid w:val="00ED088B"/>
    <w:rsid w:val="00ED3706"/>
    <w:rsid w:val="00ED4C20"/>
    <w:rsid w:val="00ED5A10"/>
    <w:rsid w:val="00EE0E50"/>
    <w:rsid w:val="00EF36ED"/>
    <w:rsid w:val="00F01214"/>
    <w:rsid w:val="00F066D8"/>
    <w:rsid w:val="00F22293"/>
    <w:rsid w:val="00F26E7C"/>
    <w:rsid w:val="00F342DA"/>
    <w:rsid w:val="00F445F2"/>
    <w:rsid w:val="00F53BA1"/>
    <w:rsid w:val="00F70D7C"/>
    <w:rsid w:val="00F75262"/>
    <w:rsid w:val="00F80AD2"/>
    <w:rsid w:val="00F8168F"/>
    <w:rsid w:val="00F90287"/>
    <w:rsid w:val="00FA2597"/>
    <w:rsid w:val="00FB1D72"/>
    <w:rsid w:val="00FC01B2"/>
    <w:rsid w:val="00FC387B"/>
    <w:rsid w:val="00FE0DEF"/>
    <w:rsid w:val="00FE246B"/>
    <w:rsid w:val="00FE52DB"/>
    <w:rsid w:val="00FE7A6C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B709C"/>
    <w:rPr>
      <w:rFonts w:eastAsia="Times New Roman"/>
      <w:b/>
      <w:bCs/>
      <w:spacing w:val="-1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DB7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709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DB709C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1A671AE1C17806C77CF238AEBA6701653E9192E68E12B1B2238AD473DB16348B62119E60C4281DD481B138C6CC26B1A5B8BAFC06549AFF4097E2148u8L1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1A671AE1C17806C77CF238AEBA6701653E9192E68E22C1A2532AD473DB16348B62119E60C4281DD481B17896DC26B1A5B8BAFC06549AFF4097E2148u8L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671AE1C17806C77CF239CE8CA2D1D58E3432B6FE4264D7C6EAB1062E1651DF6611FB34F068DD94E1047DC2B9C324B19C0A2C27D55AFF7u1LEJ" TargetMode="External"/><Relationship Id="rId20" Type="http://schemas.openxmlformats.org/officeDocument/2006/relationships/hyperlink" Target="consultantplus://offline/ref=7D25B552273393A7CF49DEE7467E2614FB8724C5593D77A9FFFAB694D0BF34465CFEFA22577EE79B1D67BE2A31D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A671AE1C17806C77CF238AEBA6701653E9192E68E12B1B2238AD473DB16348B62119E60C4281DD481B138C6CC26B1A5B8BAFC06549AFF4097E2148u8L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A671AE1C17806C77CF239CE8CA2D1D59EA402662B6714F2D3BA5156AB13F0DE02812B451068EC24A1B12u8L4J" TargetMode="External"/><Relationship Id="rId10" Type="http://schemas.openxmlformats.org/officeDocument/2006/relationships/hyperlink" Target="consultantplus://offline/ref=61A671AE1C17806C77CF238AEBA6701653E9192E68E22C1A2532AD473DB16348B62119E60C4281DD481B17896DC26B1A5B8BAFC06549AFF4097E2148u8L1J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A671AE1C17806C77CF239CE8CA2D1D58E3432B6FE4264D7C6EAB1062E1651DF6611FB34F068DD94E1047DC2B9C324B19C0A2C27D55AFF7u1LEJ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4735-8CB9-40F6-9E72-AEF813E9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2018-11-15T04:38:00Z</cp:lastPrinted>
  <dcterms:created xsi:type="dcterms:W3CDTF">2019-02-14T09:25:00Z</dcterms:created>
  <dcterms:modified xsi:type="dcterms:W3CDTF">2019-02-15T06:17:00Z</dcterms:modified>
</cp:coreProperties>
</file>