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E2" w:rsidRDefault="00A7658C" w:rsidP="00D0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1085850"/>
            <wp:effectExtent l="19050" t="0" r="9525" b="0"/>
            <wp:docPr id="4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85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E2" w:rsidRDefault="00D038E2" w:rsidP="00D0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8E2" w:rsidRDefault="00D038E2" w:rsidP="00D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Губахинская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Дума</w:t>
      </w:r>
    </w:p>
    <w:p w:rsidR="00D038E2" w:rsidRDefault="00D038E2" w:rsidP="00D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E2" w:rsidRDefault="00D038E2" w:rsidP="00D03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8E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038E2" w:rsidRDefault="00D038E2" w:rsidP="00D03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E2" w:rsidRDefault="00A7658C" w:rsidP="00A7658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D03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038E2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38E2">
        <w:rPr>
          <w:rFonts w:ascii="Times New Roman" w:hAnsi="Times New Roman" w:cs="Times New Roman"/>
          <w:sz w:val="28"/>
          <w:szCs w:val="28"/>
        </w:rPr>
        <w:t>года</w:t>
      </w:r>
    </w:p>
    <w:p w:rsidR="00D038E2" w:rsidRDefault="00A7658C" w:rsidP="00A7658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38E2">
        <w:rPr>
          <w:rFonts w:ascii="Times New Roman" w:hAnsi="Times New Roman" w:cs="Times New Roman"/>
          <w:sz w:val="28"/>
          <w:szCs w:val="28"/>
        </w:rPr>
        <w:t>убличные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38E2">
        <w:rPr>
          <w:rFonts w:ascii="Times New Roman" w:hAnsi="Times New Roman" w:cs="Times New Roman"/>
          <w:sz w:val="28"/>
          <w:szCs w:val="28"/>
        </w:rPr>
        <w:t xml:space="preserve"> слушания</w:t>
      </w:r>
    </w:p>
    <w:p w:rsidR="00D038E2" w:rsidRDefault="00D038E2" w:rsidP="00A7658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D038E2" w:rsidRDefault="00D038E2" w:rsidP="00D0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E2" w:rsidRDefault="00D038E2" w:rsidP="00BE042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14-00 час.</w:t>
      </w:r>
    </w:p>
    <w:p w:rsidR="00D038E2" w:rsidRDefault="00D038E2" w:rsidP="00BE04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зал заседаний администрации городского округа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(ул. Никонова, 44).</w:t>
      </w:r>
    </w:p>
    <w:p w:rsidR="00D038E2" w:rsidRDefault="00D038E2" w:rsidP="00D0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E2" w:rsidRDefault="00D038E2" w:rsidP="00BE04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Председательствующий – Мазлов Алексей Николаевич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BE042E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038E2" w:rsidRDefault="00D038E2" w:rsidP="00BE04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 -  </w:t>
      </w:r>
      <w:proofErr w:type="spellStart"/>
      <w:r w:rsidR="00BE042E">
        <w:rPr>
          <w:rFonts w:ascii="Times New Roman" w:hAnsi="Times New Roman" w:cs="Times New Roman"/>
          <w:sz w:val="28"/>
          <w:szCs w:val="28"/>
        </w:rPr>
        <w:t>Финагентова</w:t>
      </w:r>
      <w:proofErr w:type="spellEnd"/>
      <w:r w:rsidR="00BE042E">
        <w:rPr>
          <w:rFonts w:ascii="Times New Roman" w:hAnsi="Times New Roman" w:cs="Times New Roman"/>
          <w:sz w:val="28"/>
          <w:szCs w:val="28"/>
        </w:rPr>
        <w:t xml:space="preserve"> Е.А. – ведущий специалист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D038E2" w:rsidRDefault="00D038E2" w:rsidP="00BE042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- </w:t>
      </w:r>
      <w:r w:rsidR="00BE04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038E2" w:rsidRDefault="00D038E2" w:rsidP="00D0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E2" w:rsidRDefault="00D038E2" w:rsidP="00BE042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038E2" w:rsidRDefault="00D038E2" w:rsidP="00BE042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«Обсуждение проекта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D038E2" w:rsidRDefault="00BE042E" w:rsidP="00D0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8E2" w:rsidRDefault="00D038E2" w:rsidP="00633AD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 выступил</w:t>
      </w:r>
      <w:r w:rsidR="00BE0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8108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8E2" w:rsidRDefault="008108C4" w:rsidP="005C1FF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08C4">
        <w:rPr>
          <w:rFonts w:ascii="Times New Roman" w:hAnsi="Times New Roman" w:cs="Times New Roman"/>
          <w:sz w:val="28"/>
          <w:szCs w:val="28"/>
          <w:u w:val="single"/>
        </w:rPr>
        <w:t>Мазлов А.Н.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D038E2">
        <w:rPr>
          <w:rFonts w:ascii="Times New Roman" w:hAnsi="Times New Roman" w:cs="Times New Roman"/>
          <w:sz w:val="28"/>
          <w:szCs w:val="28"/>
        </w:rPr>
        <w:t xml:space="preserve"> Добрый день, уважаемые коллеги и присутствующие!</w:t>
      </w:r>
    </w:p>
    <w:p w:rsidR="00E17207" w:rsidRDefault="00633AD1" w:rsidP="00633AD1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84E3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4E3A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Положением 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округе,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26.09.2013 года № 118, с</w:t>
      </w:r>
      <w:r w:rsidR="00D038E2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 и </w:t>
      </w:r>
      <w:r w:rsidR="00D038E2">
        <w:rPr>
          <w:rFonts w:ascii="Times New Roman" w:hAnsi="Times New Roman" w:cs="Times New Roman"/>
          <w:sz w:val="28"/>
          <w:szCs w:val="28"/>
        </w:rPr>
        <w:t>предметом обсуждения является проект решения «О внесении</w:t>
      </w:r>
      <w:r w:rsidR="001133E4">
        <w:rPr>
          <w:rFonts w:ascii="Times New Roman" w:hAnsi="Times New Roman" w:cs="Times New Roman"/>
          <w:sz w:val="28"/>
          <w:szCs w:val="28"/>
        </w:rPr>
        <w:t xml:space="preserve"> изменений в Устав </w:t>
      </w:r>
      <w:proofErr w:type="spellStart"/>
      <w:r w:rsidR="001133E4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1133E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84E3A">
        <w:rPr>
          <w:rFonts w:ascii="Times New Roman" w:hAnsi="Times New Roman" w:cs="Times New Roman"/>
          <w:sz w:val="28"/>
          <w:szCs w:val="28"/>
        </w:rPr>
        <w:t>»</w:t>
      </w:r>
      <w:r w:rsidR="00EA3E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33AD1" w:rsidRDefault="00633AD1" w:rsidP="00633AD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23.11.2017 № 27 «О назначении публичных слушаний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вместе с проектом изменений в Устав было размещено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23 ноября 2017 года.</w:t>
      </w:r>
    </w:p>
    <w:p w:rsidR="00E17207" w:rsidRDefault="00E17207" w:rsidP="00E17207">
      <w:pPr>
        <w:pStyle w:val="a5"/>
        <w:shd w:val="clear" w:color="auto" w:fill="FFFFFF"/>
        <w:spacing w:line="291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зачитывает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</w:t>
      </w:r>
      <w:r w:rsidR="000F2886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</w:t>
      </w:r>
      <w:r w:rsidR="000F288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F2886">
        <w:rPr>
          <w:sz w:val="28"/>
          <w:szCs w:val="28"/>
        </w:rPr>
        <w:t xml:space="preserve">«О внесении изменений в Устав </w:t>
      </w:r>
      <w:proofErr w:type="spellStart"/>
      <w:r w:rsidR="000F2886">
        <w:rPr>
          <w:sz w:val="28"/>
          <w:szCs w:val="28"/>
        </w:rPr>
        <w:t>Губахинского</w:t>
      </w:r>
      <w:proofErr w:type="spellEnd"/>
      <w:r w:rsidR="000F2886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, являющи</w:t>
      </w:r>
      <w:r w:rsidR="000F2886">
        <w:rPr>
          <w:sz w:val="28"/>
          <w:szCs w:val="28"/>
        </w:rPr>
        <w:t>м</w:t>
      </w:r>
      <w:r>
        <w:rPr>
          <w:sz w:val="28"/>
          <w:szCs w:val="28"/>
        </w:rPr>
        <w:t>ся предметом обсуждения.</w:t>
      </w:r>
    </w:p>
    <w:p w:rsidR="00633AD1" w:rsidRDefault="00633AD1" w:rsidP="00984E3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8C4" w:rsidRPr="008108C4" w:rsidRDefault="008108C4" w:rsidP="005C1FF6">
      <w:pPr>
        <w:spacing w:after="0" w:line="360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08C4">
        <w:rPr>
          <w:rFonts w:ascii="Times New Roman" w:hAnsi="Times New Roman" w:cs="Times New Roman"/>
          <w:sz w:val="28"/>
          <w:szCs w:val="28"/>
          <w:u w:val="single"/>
        </w:rPr>
        <w:lastRenderedPageBreak/>
        <w:t>Мазлов А.Н.</w:t>
      </w:r>
      <w:r w:rsidRPr="008108C4">
        <w:rPr>
          <w:rFonts w:ascii="Times New Roman" w:hAnsi="Times New Roman" w:cs="Times New Roman"/>
          <w:sz w:val="28"/>
          <w:szCs w:val="28"/>
        </w:rPr>
        <w:t xml:space="preserve">: В срок, отведенный для подачи замечаний и предложений,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23.11.2017 № 27, </w:t>
      </w:r>
      <w:r w:rsidRPr="008108C4">
        <w:rPr>
          <w:rFonts w:ascii="Times New Roman" w:hAnsi="Times New Roman" w:cs="Times New Roman"/>
          <w:sz w:val="28"/>
          <w:szCs w:val="28"/>
        </w:rPr>
        <w:t xml:space="preserve">в организационный комитет по проведению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 к  проекту «О внесении изменений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 не  поступило. </w:t>
      </w:r>
      <w:r w:rsidRPr="00810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8C4" w:rsidRPr="008108C4" w:rsidRDefault="008108C4" w:rsidP="005C1FF6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8C4">
        <w:rPr>
          <w:rFonts w:ascii="Times New Roman" w:hAnsi="Times New Roman" w:cs="Times New Roman"/>
          <w:sz w:val="28"/>
          <w:szCs w:val="28"/>
        </w:rPr>
        <w:t>Прошу присутствующих на публичных слушаниях задавать вопросы, представлять предложения, замечания по обсуждаемой теме.</w:t>
      </w:r>
    </w:p>
    <w:p w:rsidR="008108C4" w:rsidRDefault="008108C4" w:rsidP="005C1FF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вопроса приняли участие: Мазлов А.Н., Лазарева Л.П.,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Шакиров Р.С.</w:t>
      </w:r>
    </w:p>
    <w:p w:rsidR="008108C4" w:rsidRPr="008108C4" w:rsidRDefault="008108C4" w:rsidP="005C1FF6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8C4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8C4">
        <w:rPr>
          <w:rFonts w:ascii="Times New Roman" w:hAnsi="Times New Roman" w:cs="Times New Roman"/>
          <w:sz w:val="28"/>
          <w:szCs w:val="28"/>
        </w:rPr>
        <w:t>вопросов нет, прошу считать п</w:t>
      </w:r>
      <w:r w:rsidRPr="008108C4">
        <w:rPr>
          <w:rFonts w:ascii="Times New Roman" w:eastAsia="Times New Roman" w:hAnsi="Times New Roman" w:cs="Times New Roman"/>
          <w:sz w:val="28"/>
          <w:szCs w:val="28"/>
        </w:rPr>
        <w:t xml:space="preserve">убличные слушания оконченными. </w:t>
      </w:r>
    </w:p>
    <w:p w:rsidR="00EF28E9" w:rsidRDefault="00EF28E9" w:rsidP="00BE04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64D76" w:rsidRPr="00964D76" w:rsidRDefault="00EF28E9" w:rsidP="00964D76">
      <w:pPr>
        <w:pStyle w:val="a7"/>
        <w:numPr>
          <w:ilvl w:val="0"/>
          <w:numId w:val="2"/>
        </w:numPr>
        <w:spacing w:after="0" w:line="24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D76"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964D76" w:rsidRDefault="00EF28E9" w:rsidP="00964D76">
      <w:pPr>
        <w:pStyle w:val="a7"/>
        <w:numPr>
          <w:ilvl w:val="0"/>
          <w:numId w:val="2"/>
        </w:numPr>
        <w:spacing w:after="0" w:line="24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D76">
        <w:rPr>
          <w:rFonts w:ascii="Times New Roman" w:hAnsi="Times New Roman" w:cs="Times New Roman"/>
          <w:sz w:val="28"/>
          <w:szCs w:val="28"/>
        </w:rPr>
        <w:t xml:space="preserve">Организационному комитету по подготовке публичных слушаний обеспечить публикацию данного протокола на официальном сайте </w:t>
      </w:r>
      <w:proofErr w:type="spellStart"/>
      <w:r w:rsidRPr="00964D76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964D76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</w:t>
      </w:r>
      <w:r w:rsidR="00D23CF0" w:rsidRPr="00964D76">
        <w:rPr>
          <w:rFonts w:ascii="Times New Roman" w:hAnsi="Times New Roman" w:cs="Times New Roman"/>
          <w:sz w:val="28"/>
          <w:szCs w:val="28"/>
        </w:rPr>
        <w:t xml:space="preserve"> в срок, не позднее 10 дней со дня проведения публичных слушаний.</w:t>
      </w:r>
    </w:p>
    <w:p w:rsidR="00D23CF0" w:rsidRPr="00964D76" w:rsidRDefault="00D23CF0" w:rsidP="00964D76">
      <w:pPr>
        <w:pStyle w:val="a7"/>
        <w:numPr>
          <w:ilvl w:val="0"/>
          <w:numId w:val="2"/>
        </w:numPr>
        <w:spacing w:after="0" w:line="24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D7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Pr="00964D76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964D76">
        <w:rPr>
          <w:rFonts w:ascii="Times New Roman" w:hAnsi="Times New Roman" w:cs="Times New Roman"/>
          <w:sz w:val="28"/>
          <w:szCs w:val="28"/>
        </w:rPr>
        <w:t xml:space="preserve"> городской Думы «О внесении изменений в Устав </w:t>
      </w:r>
      <w:proofErr w:type="spellStart"/>
      <w:r w:rsidRPr="00964D76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964D76">
        <w:rPr>
          <w:rFonts w:ascii="Times New Roman" w:hAnsi="Times New Roman" w:cs="Times New Roman"/>
          <w:sz w:val="28"/>
          <w:szCs w:val="28"/>
        </w:rPr>
        <w:t xml:space="preserve"> городского округа» включить в повестку ближайшего заседания </w:t>
      </w:r>
      <w:proofErr w:type="spellStart"/>
      <w:r w:rsidRPr="00964D76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964D76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8C4923" w:rsidRDefault="008C4923" w:rsidP="00D0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23" w:rsidRDefault="008C4923" w:rsidP="00BE04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</w:t>
      </w:r>
      <w:r w:rsidR="00BE042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А.Н.Мазлов</w:t>
      </w:r>
    </w:p>
    <w:p w:rsidR="008C4923" w:rsidRDefault="008C4923" w:rsidP="00BE04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4923" w:rsidRDefault="008C4923" w:rsidP="00BE04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</w:t>
      </w:r>
      <w:proofErr w:type="spellStart"/>
      <w:r w:rsidR="00BE042E">
        <w:rPr>
          <w:rFonts w:ascii="Times New Roman" w:hAnsi="Times New Roman" w:cs="Times New Roman"/>
          <w:sz w:val="28"/>
          <w:szCs w:val="28"/>
        </w:rPr>
        <w:t>Е.А.Финагентова</w:t>
      </w:r>
      <w:proofErr w:type="spellEnd"/>
    </w:p>
    <w:p w:rsidR="00984E3A" w:rsidRDefault="00984E3A" w:rsidP="00BE04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4E3A" w:rsidRDefault="00984E3A" w:rsidP="00BE04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4E3A" w:rsidRDefault="00984E3A" w:rsidP="00BE04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4E3A" w:rsidRDefault="00984E3A" w:rsidP="00BE04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84E3A" w:rsidSect="00A7658C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7995"/>
    <w:multiLevelType w:val="hybridMultilevel"/>
    <w:tmpl w:val="EBB64126"/>
    <w:lvl w:ilvl="0" w:tplc="E64EC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FC611A"/>
    <w:multiLevelType w:val="hybridMultilevel"/>
    <w:tmpl w:val="A964F5E6"/>
    <w:lvl w:ilvl="0" w:tplc="BA6E8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DD1"/>
    <w:rsid w:val="00022B4B"/>
    <w:rsid w:val="00085EE4"/>
    <w:rsid w:val="000F00C0"/>
    <w:rsid w:val="000F2886"/>
    <w:rsid w:val="001133E4"/>
    <w:rsid w:val="001B68C0"/>
    <w:rsid w:val="001C1DD1"/>
    <w:rsid w:val="001E5EC5"/>
    <w:rsid w:val="00201C8B"/>
    <w:rsid w:val="00263940"/>
    <w:rsid w:val="002724E6"/>
    <w:rsid w:val="002A7504"/>
    <w:rsid w:val="002B1689"/>
    <w:rsid w:val="0036716B"/>
    <w:rsid w:val="003A36F8"/>
    <w:rsid w:val="00482EB7"/>
    <w:rsid w:val="005250A4"/>
    <w:rsid w:val="00531408"/>
    <w:rsid w:val="00595B54"/>
    <w:rsid w:val="005C1FF6"/>
    <w:rsid w:val="00633AD1"/>
    <w:rsid w:val="006B2675"/>
    <w:rsid w:val="006D0B1F"/>
    <w:rsid w:val="00810169"/>
    <w:rsid w:val="008108C4"/>
    <w:rsid w:val="0087006C"/>
    <w:rsid w:val="008C4923"/>
    <w:rsid w:val="00951602"/>
    <w:rsid w:val="00964D76"/>
    <w:rsid w:val="00984E3A"/>
    <w:rsid w:val="00A7658C"/>
    <w:rsid w:val="00AB3E01"/>
    <w:rsid w:val="00BE042E"/>
    <w:rsid w:val="00C358C8"/>
    <w:rsid w:val="00D038E2"/>
    <w:rsid w:val="00D23CF0"/>
    <w:rsid w:val="00E17207"/>
    <w:rsid w:val="00EA3E85"/>
    <w:rsid w:val="00EF28E9"/>
    <w:rsid w:val="00F1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D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51602"/>
    <w:pPr>
      <w:spacing w:after="0" w:line="240" w:lineRule="auto"/>
      <w:ind w:right="567" w:firstLine="567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5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E5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6D0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60F9-1EC0-4D41-AA9A-33F47466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Финагентова ЕА</cp:lastModifiedBy>
  <cp:revision>3</cp:revision>
  <cp:lastPrinted>2017-12-13T10:18:00Z</cp:lastPrinted>
  <dcterms:created xsi:type="dcterms:W3CDTF">2017-12-18T09:29:00Z</dcterms:created>
  <dcterms:modified xsi:type="dcterms:W3CDTF">2017-12-18T09:29:00Z</dcterms:modified>
</cp:coreProperties>
</file>